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27E" w:rsidRPr="00186F3A" w:rsidRDefault="00E1727E">
      <w:pPr>
        <w:jc w:val="center"/>
        <w:rPr>
          <w:rFonts w:ascii="黑体" w:eastAsia="黑体"/>
          <w:sz w:val="36"/>
          <w:szCs w:val="36"/>
        </w:rPr>
      </w:pPr>
    </w:p>
    <w:p w:rsidR="00057FA8" w:rsidRPr="001736C2" w:rsidRDefault="00057FA8" w:rsidP="00057FA8">
      <w:pPr>
        <w:jc w:val="center"/>
        <w:rPr>
          <w:rFonts w:ascii="黑体" w:eastAsia="黑体"/>
          <w:color w:val="FF0000"/>
          <w:sz w:val="52"/>
          <w:szCs w:val="52"/>
        </w:rPr>
      </w:pPr>
      <w:r w:rsidRPr="001736C2">
        <w:rPr>
          <w:rFonts w:ascii="黑体" w:eastAsia="黑体" w:hint="eastAsia"/>
          <w:color w:val="FF0000"/>
          <w:sz w:val="52"/>
          <w:szCs w:val="52"/>
        </w:rPr>
        <w:t>上虞区城东C-08</w:t>
      </w:r>
      <w:r w:rsidR="001736C2" w:rsidRPr="001736C2">
        <w:rPr>
          <w:rFonts w:ascii="黑体" w:eastAsia="黑体" w:hint="eastAsia"/>
          <w:color w:val="FF0000"/>
          <w:sz w:val="52"/>
          <w:szCs w:val="52"/>
        </w:rPr>
        <w:t>号</w:t>
      </w:r>
      <w:r w:rsidRPr="001736C2">
        <w:rPr>
          <w:rFonts w:ascii="黑体" w:eastAsia="黑体" w:hint="eastAsia"/>
          <w:color w:val="FF0000"/>
          <w:sz w:val="52"/>
          <w:szCs w:val="52"/>
        </w:rPr>
        <w:t>地块设计项目</w:t>
      </w:r>
    </w:p>
    <w:p w:rsidR="00E1727E" w:rsidRPr="00057FA8" w:rsidRDefault="00E1727E">
      <w:pPr>
        <w:rPr>
          <w:sz w:val="44"/>
          <w:szCs w:val="44"/>
        </w:rPr>
      </w:pPr>
    </w:p>
    <w:p w:rsidR="00E1727E" w:rsidRPr="00186F3A" w:rsidRDefault="00E1727E">
      <w:pPr>
        <w:rPr>
          <w:sz w:val="28"/>
          <w:szCs w:val="28"/>
        </w:rPr>
      </w:pPr>
    </w:p>
    <w:p w:rsidR="00E1727E" w:rsidRPr="00186F3A" w:rsidRDefault="00E1727E">
      <w:pPr>
        <w:rPr>
          <w:sz w:val="28"/>
          <w:szCs w:val="28"/>
        </w:rPr>
      </w:pPr>
    </w:p>
    <w:p w:rsidR="00E1727E" w:rsidRPr="00186F3A" w:rsidRDefault="00E1727E">
      <w:pPr>
        <w:rPr>
          <w:sz w:val="28"/>
          <w:szCs w:val="28"/>
        </w:rPr>
      </w:pPr>
    </w:p>
    <w:p w:rsidR="00E1727E" w:rsidRPr="00186F3A" w:rsidRDefault="00E1727E">
      <w:pPr>
        <w:jc w:val="center"/>
        <w:rPr>
          <w:rFonts w:ascii="黑体" w:eastAsia="黑体"/>
          <w:sz w:val="72"/>
          <w:szCs w:val="72"/>
        </w:rPr>
      </w:pPr>
      <w:r w:rsidRPr="00186F3A">
        <w:rPr>
          <w:rFonts w:ascii="黑体" w:eastAsia="黑体" w:hint="eastAsia"/>
          <w:sz w:val="72"/>
          <w:szCs w:val="72"/>
        </w:rPr>
        <w:t>招 标 文 件</w:t>
      </w:r>
    </w:p>
    <w:p w:rsidR="00E1727E" w:rsidRPr="00186F3A" w:rsidRDefault="00E1727E">
      <w:pPr>
        <w:spacing w:line="400" w:lineRule="exact"/>
      </w:pPr>
    </w:p>
    <w:p w:rsidR="00E1727E" w:rsidRPr="00186F3A" w:rsidRDefault="00E1727E">
      <w:pPr>
        <w:spacing w:line="400" w:lineRule="exact"/>
        <w:jc w:val="center"/>
        <w:rPr>
          <w:rFonts w:ascii="宋体" w:hAnsi="宋体"/>
          <w:sz w:val="28"/>
          <w:szCs w:val="28"/>
        </w:rPr>
      </w:pPr>
      <w:r w:rsidRPr="00186F3A">
        <w:rPr>
          <w:rFonts w:ascii="宋体" w:hAnsi="宋体"/>
          <w:sz w:val="28"/>
          <w:szCs w:val="28"/>
        </w:rPr>
        <w:t>招标编号：</w:t>
      </w:r>
      <w:r w:rsidRPr="00186F3A">
        <w:rPr>
          <w:rFonts w:ascii="宋体" w:hAnsi="宋体" w:hint="eastAsia"/>
          <w:sz w:val="28"/>
          <w:szCs w:val="28"/>
        </w:rPr>
        <w:t>2019（    ）号</w:t>
      </w: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tabs>
          <w:tab w:val="left" w:pos="8070"/>
        </w:tabs>
        <w:spacing w:line="400" w:lineRule="exact"/>
      </w:pPr>
      <w:r w:rsidRPr="00186F3A">
        <w:t xml:space="preserve"> </w:t>
      </w:r>
      <w:r w:rsidRPr="00186F3A">
        <w:tab/>
      </w: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spacing w:line="400" w:lineRule="exact"/>
      </w:pPr>
    </w:p>
    <w:p w:rsidR="00E1727E" w:rsidRPr="00186F3A" w:rsidRDefault="00E1727E">
      <w:pPr>
        <w:jc w:val="center"/>
        <w:rPr>
          <w:rFonts w:ascii="黑体" w:eastAsia="黑体"/>
          <w:sz w:val="28"/>
          <w:szCs w:val="28"/>
        </w:rPr>
      </w:pPr>
      <w:r w:rsidRPr="00186F3A">
        <w:rPr>
          <w:rFonts w:ascii="黑体" w:eastAsia="黑体" w:hint="eastAsia"/>
          <w:sz w:val="28"/>
          <w:szCs w:val="28"/>
        </w:rPr>
        <w:t>招标人：</w:t>
      </w:r>
      <w:r w:rsidR="00057FA8">
        <w:rPr>
          <w:rFonts w:ascii="黑体" w:eastAsia="黑体" w:hint="eastAsia"/>
          <w:sz w:val="28"/>
          <w:szCs w:val="28"/>
        </w:rPr>
        <w:t>绍兴市上虞城建资产经营管理有限公司</w:t>
      </w:r>
      <w:r w:rsidRPr="00186F3A">
        <w:rPr>
          <w:rFonts w:ascii="黑体" w:eastAsia="黑体" w:hint="eastAsia"/>
          <w:sz w:val="28"/>
          <w:szCs w:val="28"/>
        </w:rPr>
        <w:t>（盖单位章）</w:t>
      </w:r>
    </w:p>
    <w:p w:rsidR="00E1727E" w:rsidRPr="00186F3A" w:rsidRDefault="00E1727E">
      <w:pPr>
        <w:jc w:val="center"/>
        <w:rPr>
          <w:rFonts w:ascii="黑体" w:eastAsia="黑体"/>
          <w:sz w:val="28"/>
          <w:szCs w:val="28"/>
        </w:rPr>
      </w:pPr>
      <w:r w:rsidRPr="00186F3A">
        <w:rPr>
          <w:rFonts w:ascii="黑体" w:eastAsia="黑体" w:hint="eastAsia"/>
          <w:sz w:val="28"/>
          <w:szCs w:val="28"/>
        </w:rPr>
        <w:t>招标代理：</w:t>
      </w:r>
      <w:r w:rsidR="00057FA8">
        <w:rPr>
          <w:rFonts w:ascii="黑体" w:eastAsia="黑体" w:hint="eastAsia"/>
          <w:sz w:val="28"/>
          <w:szCs w:val="28"/>
        </w:rPr>
        <w:t>浙江兴业建设项目管理有限公司</w:t>
      </w:r>
      <w:r w:rsidRPr="00186F3A">
        <w:rPr>
          <w:rFonts w:ascii="黑体" w:eastAsia="黑体" w:hint="eastAsia"/>
          <w:sz w:val="28"/>
          <w:szCs w:val="28"/>
        </w:rPr>
        <w:t>（盖单位章）</w:t>
      </w:r>
    </w:p>
    <w:p w:rsidR="00E1727E" w:rsidRPr="00186F3A" w:rsidRDefault="00E1727E">
      <w:pPr>
        <w:jc w:val="center"/>
        <w:rPr>
          <w:rFonts w:ascii="黑体" w:eastAsia="黑体"/>
          <w:sz w:val="28"/>
          <w:szCs w:val="28"/>
        </w:rPr>
        <w:sectPr w:rsidR="00E1727E" w:rsidRPr="00186F3A">
          <w:headerReference w:type="default" r:id="rId8"/>
          <w:footerReference w:type="even" r:id="rId9"/>
          <w:footerReference w:type="default" r:id="rId10"/>
          <w:footerReference w:type="first" r:id="rId11"/>
          <w:pgSz w:w="11906" w:h="16838"/>
          <w:pgMar w:top="1418" w:right="1134" w:bottom="1418" w:left="1134" w:header="851" w:footer="992" w:gutter="0"/>
          <w:pgNumType w:start="1"/>
          <w:cols w:space="720"/>
          <w:docGrid w:type="lines" w:linePitch="312"/>
        </w:sectPr>
      </w:pPr>
      <w:r w:rsidRPr="00186F3A">
        <w:rPr>
          <w:rFonts w:ascii="黑体" w:eastAsia="黑体" w:hint="eastAsia"/>
          <w:sz w:val="28"/>
          <w:szCs w:val="28"/>
        </w:rPr>
        <w:t>二</w:t>
      </w:r>
      <w:proofErr w:type="gramStart"/>
      <w:r w:rsidRPr="00186F3A">
        <w:rPr>
          <w:rFonts w:ascii="黑体" w:eastAsia="黑体" w:hint="eastAsia"/>
          <w:sz w:val="28"/>
          <w:szCs w:val="28"/>
        </w:rPr>
        <w:t>0一九</w:t>
      </w:r>
      <w:proofErr w:type="gramEnd"/>
      <w:r w:rsidRPr="00186F3A">
        <w:rPr>
          <w:rFonts w:ascii="黑体" w:eastAsia="黑体" w:hint="eastAsia"/>
          <w:sz w:val="28"/>
          <w:szCs w:val="28"/>
        </w:rPr>
        <w:t>年</w:t>
      </w:r>
      <w:r w:rsidR="00057FA8">
        <w:rPr>
          <w:rFonts w:ascii="黑体" w:eastAsia="黑体" w:hint="eastAsia"/>
          <w:sz w:val="28"/>
          <w:szCs w:val="28"/>
        </w:rPr>
        <w:t>七</w:t>
      </w:r>
      <w:r w:rsidRPr="00186F3A">
        <w:rPr>
          <w:rFonts w:ascii="黑体" w:eastAsia="黑体" w:hint="eastAsia"/>
          <w:sz w:val="28"/>
          <w:szCs w:val="28"/>
        </w:rPr>
        <w:t>月</w:t>
      </w:r>
    </w:p>
    <w:p w:rsidR="00E1727E" w:rsidRPr="00186F3A" w:rsidRDefault="00E1727E">
      <w:pPr>
        <w:spacing w:line="400" w:lineRule="exact"/>
        <w:jc w:val="center"/>
      </w:pPr>
      <w:r w:rsidRPr="00186F3A">
        <w:lastRenderedPageBreak/>
        <w:br w:type="page"/>
      </w:r>
      <w:bookmarkStart w:id="0" w:name="_Toc144974478"/>
      <w:bookmarkStart w:id="1" w:name="_Toc152042286"/>
      <w:bookmarkStart w:id="2" w:name="_Toc247527532"/>
      <w:bookmarkStart w:id="3" w:name="_Toc300834926"/>
      <w:r w:rsidRPr="00186F3A">
        <w:rPr>
          <w:rFonts w:hint="eastAsia"/>
        </w:rPr>
        <w:lastRenderedPageBreak/>
        <w:t>目</w:t>
      </w:r>
      <w:r w:rsidRPr="00186F3A">
        <w:rPr>
          <w:rFonts w:hint="eastAsia"/>
        </w:rPr>
        <w:t xml:space="preserve">     </w:t>
      </w:r>
      <w:r w:rsidRPr="00186F3A">
        <w:rPr>
          <w:rFonts w:hint="eastAsia"/>
        </w:rPr>
        <w:t>录</w:t>
      </w:r>
      <w:bookmarkEnd w:id="0"/>
      <w:bookmarkEnd w:id="1"/>
      <w:bookmarkEnd w:id="2"/>
      <w:bookmarkEnd w:id="3"/>
    </w:p>
    <w:p w:rsidR="002F37AA" w:rsidRDefault="008E1279">
      <w:pPr>
        <w:pStyle w:val="11"/>
        <w:tabs>
          <w:tab w:val="right" w:leader="dot" w:pos="9628"/>
        </w:tabs>
        <w:rPr>
          <w:rFonts w:asciiTheme="minorHAnsi" w:eastAsiaTheme="minorEastAsia" w:hAnsiTheme="minorHAnsi" w:cstheme="minorBidi"/>
          <w:b w:val="0"/>
          <w:bCs w:val="0"/>
          <w:caps w:val="0"/>
          <w:noProof/>
          <w:sz w:val="21"/>
          <w:szCs w:val="22"/>
        </w:rPr>
      </w:pPr>
      <w:r w:rsidRPr="008E1279">
        <w:rPr>
          <w:caps w:val="0"/>
        </w:rPr>
        <w:fldChar w:fldCharType="begin"/>
      </w:r>
      <w:r w:rsidR="00E1727E" w:rsidRPr="00186F3A">
        <w:rPr>
          <w:caps w:val="0"/>
        </w:rPr>
        <w:instrText xml:space="preserve"> TOC \o "1-3" \h \z \u </w:instrText>
      </w:r>
      <w:r w:rsidRPr="008E1279">
        <w:rPr>
          <w:caps w:val="0"/>
        </w:rPr>
        <w:fldChar w:fldCharType="separate"/>
      </w:r>
      <w:hyperlink w:anchor="_Toc14161271" w:history="1">
        <w:r w:rsidR="002F37AA" w:rsidRPr="00F00FDC">
          <w:rPr>
            <w:rStyle w:val="a6"/>
            <w:rFonts w:hint="eastAsia"/>
            <w:noProof/>
          </w:rPr>
          <w:t>第一章</w:t>
        </w:r>
        <w:r w:rsidR="002F37AA" w:rsidRPr="00F00FDC">
          <w:rPr>
            <w:rStyle w:val="a6"/>
            <w:noProof/>
          </w:rPr>
          <w:t xml:space="preserve"> </w:t>
        </w:r>
        <w:r w:rsidR="002F37AA" w:rsidRPr="00F00FDC">
          <w:rPr>
            <w:rStyle w:val="a6"/>
            <w:rFonts w:hint="eastAsia"/>
            <w:noProof/>
          </w:rPr>
          <w:t>招标公告</w:t>
        </w:r>
        <w:r w:rsidR="002F37AA">
          <w:rPr>
            <w:noProof/>
            <w:webHidden/>
          </w:rPr>
          <w:tab/>
        </w:r>
        <w:r>
          <w:rPr>
            <w:noProof/>
            <w:webHidden/>
          </w:rPr>
          <w:fldChar w:fldCharType="begin"/>
        </w:r>
        <w:r w:rsidR="002F37AA">
          <w:rPr>
            <w:noProof/>
            <w:webHidden/>
          </w:rPr>
          <w:instrText xml:space="preserve"> PAGEREF _Toc14161271 \h </w:instrText>
        </w:r>
        <w:r>
          <w:rPr>
            <w:noProof/>
            <w:webHidden/>
          </w:rPr>
        </w:r>
        <w:r>
          <w:rPr>
            <w:noProof/>
            <w:webHidden/>
          </w:rPr>
          <w:fldChar w:fldCharType="separate"/>
        </w:r>
        <w:r w:rsidR="002F37AA">
          <w:rPr>
            <w:noProof/>
            <w:webHidden/>
          </w:rPr>
          <w:t>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2" w:history="1">
        <w:r w:rsidR="002F37AA" w:rsidRPr="00F00FDC">
          <w:rPr>
            <w:rStyle w:val="a6"/>
            <w:noProof/>
          </w:rPr>
          <w:t xml:space="preserve">1. </w:t>
        </w:r>
        <w:r w:rsidR="002F37AA" w:rsidRPr="00F00FDC">
          <w:rPr>
            <w:rStyle w:val="a6"/>
            <w:rFonts w:hint="eastAsia"/>
            <w:noProof/>
          </w:rPr>
          <w:t>招标条件</w:t>
        </w:r>
        <w:r w:rsidR="002F37AA">
          <w:rPr>
            <w:noProof/>
            <w:webHidden/>
          </w:rPr>
          <w:tab/>
        </w:r>
        <w:r>
          <w:rPr>
            <w:noProof/>
            <w:webHidden/>
          </w:rPr>
          <w:fldChar w:fldCharType="begin"/>
        </w:r>
        <w:r w:rsidR="002F37AA">
          <w:rPr>
            <w:noProof/>
            <w:webHidden/>
          </w:rPr>
          <w:instrText xml:space="preserve"> PAGEREF _Toc14161272 \h </w:instrText>
        </w:r>
        <w:r>
          <w:rPr>
            <w:noProof/>
            <w:webHidden/>
          </w:rPr>
        </w:r>
        <w:r>
          <w:rPr>
            <w:noProof/>
            <w:webHidden/>
          </w:rPr>
          <w:fldChar w:fldCharType="separate"/>
        </w:r>
        <w:r w:rsidR="002F37AA">
          <w:rPr>
            <w:noProof/>
            <w:webHidden/>
          </w:rPr>
          <w:t>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3" w:history="1">
        <w:r w:rsidR="002F37AA" w:rsidRPr="00F00FDC">
          <w:rPr>
            <w:rStyle w:val="a6"/>
            <w:noProof/>
          </w:rPr>
          <w:t xml:space="preserve">2. </w:t>
        </w:r>
        <w:r w:rsidR="002F37AA" w:rsidRPr="00F00FDC">
          <w:rPr>
            <w:rStyle w:val="a6"/>
            <w:rFonts w:hint="eastAsia"/>
            <w:noProof/>
          </w:rPr>
          <w:t>项目概况与招标范围</w:t>
        </w:r>
        <w:r w:rsidR="002F37AA">
          <w:rPr>
            <w:noProof/>
            <w:webHidden/>
          </w:rPr>
          <w:tab/>
        </w:r>
        <w:r>
          <w:rPr>
            <w:noProof/>
            <w:webHidden/>
          </w:rPr>
          <w:fldChar w:fldCharType="begin"/>
        </w:r>
        <w:r w:rsidR="002F37AA">
          <w:rPr>
            <w:noProof/>
            <w:webHidden/>
          </w:rPr>
          <w:instrText xml:space="preserve"> PAGEREF _Toc14161273 \h </w:instrText>
        </w:r>
        <w:r>
          <w:rPr>
            <w:noProof/>
            <w:webHidden/>
          </w:rPr>
        </w:r>
        <w:r>
          <w:rPr>
            <w:noProof/>
            <w:webHidden/>
          </w:rPr>
          <w:fldChar w:fldCharType="separate"/>
        </w:r>
        <w:r w:rsidR="002F37AA">
          <w:rPr>
            <w:noProof/>
            <w:webHidden/>
          </w:rPr>
          <w:t>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4" w:history="1">
        <w:r w:rsidR="002F37AA" w:rsidRPr="00F00FDC">
          <w:rPr>
            <w:rStyle w:val="a6"/>
            <w:noProof/>
          </w:rPr>
          <w:t xml:space="preserve">3. </w:t>
        </w:r>
        <w:r w:rsidR="002F37AA" w:rsidRPr="00F00FDC">
          <w:rPr>
            <w:rStyle w:val="a6"/>
            <w:rFonts w:hint="eastAsia"/>
            <w:noProof/>
          </w:rPr>
          <w:t>投标人资格要求</w:t>
        </w:r>
        <w:r w:rsidR="002F37AA">
          <w:rPr>
            <w:noProof/>
            <w:webHidden/>
          </w:rPr>
          <w:tab/>
        </w:r>
        <w:r>
          <w:rPr>
            <w:noProof/>
            <w:webHidden/>
          </w:rPr>
          <w:fldChar w:fldCharType="begin"/>
        </w:r>
        <w:r w:rsidR="002F37AA">
          <w:rPr>
            <w:noProof/>
            <w:webHidden/>
          </w:rPr>
          <w:instrText xml:space="preserve"> PAGEREF _Toc14161274 \h </w:instrText>
        </w:r>
        <w:r>
          <w:rPr>
            <w:noProof/>
            <w:webHidden/>
          </w:rPr>
        </w:r>
        <w:r>
          <w:rPr>
            <w:noProof/>
            <w:webHidden/>
          </w:rPr>
          <w:fldChar w:fldCharType="separate"/>
        </w:r>
        <w:r w:rsidR="002F37AA">
          <w:rPr>
            <w:noProof/>
            <w:webHidden/>
          </w:rPr>
          <w:t>5</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5" w:history="1">
        <w:r w:rsidR="002F37AA" w:rsidRPr="00F00FDC">
          <w:rPr>
            <w:rStyle w:val="a6"/>
            <w:noProof/>
          </w:rPr>
          <w:t xml:space="preserve">4. </w:t>
        </w:r>
        <w:r w:rsidR="002F37AA" w:rsidRPr="00F00FDC">
          <w:rPr>
            <w:rStyle w:val="a6"/>
            <w:rFonts w:hint="eastAsia"/>
            <w:noProof/>
          </w:rPr>
          <w:t>招标文件的获取</w:t>
        </w:r>
        <w:r w:rsidR="002F37AA">
          <w:rPr>
            <w:noProof/>
            <w:webHidden/>
          </w:rPr>
          <w:tab/>
        </w:r>
        <w:r>
          <w:rPr>
            <w:noProof/>
            <w:webHidden/>
          </w:rPr>
          <w:fldChar w:fldCharType="begin"/>
        </w:r>
        <w:r w:rsidR="002F37AA">
          <w:rPr>
            <w:noProof/>
            <w:webHidden/>
          </w:rPr>
          <w:instrText xml:space="preserve"> PAGEREF _Toc14161275 \h </w:instrText>
        </w:r>
        <w:r>
          <w:rPr>
            <w:noProof/>
            <w:webHidden/>
          </w:rPr>
        </w:r>
        <w:r>
          <w:rPr>
            <w:noProof/>
            <w:webHidden/>
          </w:rPr>
          <w:fldChar w:fldCharType="separate"/>
        </w:r>
        <w:r w:rsidR="002F37AA">
          <w:rPr>
            <w:noProof/>
            <w:webHidden/>
          </w:rPr>
          <w:t>5</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6" w:history="1">
        <w:r w:rsidR="002F37AA" w:rsidRPr="00F00FDC">
          <w:rPr>
            <w:rStyle w:val="a6"/>
            <w:noProof/>
          </w:rPr>
          <w:t xml:space="preserve">5. </w:t>
        </w:r>
        <w:r w:rsidR="002F37AA" w:rsidRPr="00F00FDC">
          <w:rPr>
            <w:rStyle w:val="a6"/>
            <w:rFonts w:hint="eastAsia"/>
            <w:noProof/>
          </w:rPr>
          <w:t>投标文件的递交</w:t>
        </w:r>
        <w:r w:rsidR="002F37AA">
          <w:rPr>
            <w:noProof/>
            <w:webHidden/>
          </w:rPr>
          <w:tab/>
        </w:r>
        <w:r>
          <w:rPr>
            <w:noProof/>
            <w:webHidden/>
          </w:rPr>
          <w:fldChar w:fldCharType="begin"/>
        </w:r>
        <w:r w:rsidR="002F37AA">
          <w:rPr>
            <w:noProof/>
            <w:webHidden/>
          </w:rPr>
          <w:instrText xml:space="preserve"> PAGEREF _Toc14161276 \h </w:instrText>
        </w:r>
        <w:r>
          <w:rPr>
            <w:noProof/>
            <w:webHidden/>
          </w:rPr>
        </w:r>
        <w:r>
          <w:rPr>
            <w:noProof/>
            <w:webHidden/>
          </w:rPr>
          <w:fldChar w:fldCharType="separate"/>
        </w:r>
        <w:r w:rsidR="002F37AA">
          <w:rPr>
            <w:noProof/>
            <w:webHidden/>
          </w:rPr>
          <w:t>6</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7" w:history="1">
        <w:r w:rsidR="002F37AA" w:rsidRPr="00F00FDC">
          <w:rPr>
            <w:rStyle w:val="a6"/>
            <w:noProof/>
          </w:rPr>
          <w:t xml:space="preserve">7. </w:t>
        </w:r>
        <w:r w:rsidR="002F37AA" w:rsidRPr="00F00FDC">
          <w:rPr>
            <w:rStyle w:val="a6"/>
            <w:rFonts w:hint="eastAsia"/>
            <w:noProof/>
          </w:rPr>
          <w:t>联系方式</w:t>
        </w:r>
        <w:r w:rsidR="002F37AA">
          <w:rPr>
            <w:noProof/>
            <w:webHidden/>
          </w:rPr>
          <w:tab/>
        </w:r>
        <w:r>
          <w:rPr>
            <w:noProof/>
            <w:webHidden/>
          </w:rPr>
          <w:fldChar w:fldCharType="begin"/>
        </w:r>
        <w:r w:rsidR="002F37AA">
          <w:rPr>
            <w:noProof/>
            <w:webHidden/>
          </w:rPr>
          <w:instrText xml:space="preserve"> PAGEREF _Toc14161277 \h </w:instrText>
        </w:r>
        <w:r>
          <w:rPr>
            <w:noProof/>
            <w:webHidden/>
          </w:rPr>
        </w:r>
        <w:r>
          <w:rPr>
            <w:noProof/>
            <w:webHidden/>
          </w:rPr>
          <w:fldChar w:fldCharType="separate"/>
        </w:r>
        <w:r w:rsidR="002F37AA">
          <w:rPr>
            <w:noProof/>
            <w:webHidden/>
          </w:rPr>
          <w:t>6</w:t>
        </w:r>
        <w:r>
          <w:rPr>
            <w:noProof/>
            <w:webHidden/>
          </w:rPr>
          <w:fldChar w:fldCharType="end"/>
        </w:r>
      </w:hyperlink>
    </w:p>
    <w:p w:rsidR="002F37AA" w:rsidRDefault="008E1279">
      <w:pPr>
        <w:pStyle w:val="11"/>
        <w:tabs>
          <w:tab w:val="right" w:leader="dot" w:pos="9628"/>
        </w:tabs>
        <w:rPr>
          <w:rFonts w:asciiTheme="minorHAnsi" w:eastAsiaTheme="minorEastAsia" w:hAnsiTheme="minorHAnsi" w:cstheme="minorBidi"/>
          <w:b w:val="0"/>
          <w:bCs w:val="0"/>
          <w:caps w:val="0"/>
          <w:noProof/>
          <w:sz w:val="21"/>
          <w:szCs w:val="22"/>
        </w:rPr>
      </w:pPr>
      <w:hyperlink w:anchor="_Toc14161278" w:history="1">
        <w:r w:rsidR="002F37AA" w:rsidRPr="00F00FDC">
          <w:rPr>
            <w:rStyle w:val="a6"/>
            <w:rFonts w:hint="eastAsia"/>
            <w:noProof/>
          </w:rPr>
          <w:t>第二章</w:t>
        </w:r>
        <w:r w:rsidR="002F37AA" w:rsidRPr="00F00FDC">
          <w:rPr>
            <w:rStyle w:val="a6"/>
            <w:noProof/>
          </w:rPr>
          <w:t xml:space="preserve"> </w:t>
        </w:r>
        <w:r w:rsidR="002F37AA" w:rsidRPr="00F00FDC">
          <w:rPr>
            <w:rStyle w:val="a6"/>
            <w:rFonts w:hint="eastAsia"/>
            <w:noProof/>
          </w:rPr>
          <w:t>投标人须知</w:t>
        </w:r>
        <w:r w:rsidR="002F37AA">
          <w:rPr>
            <w:noProof/>
            <w:webHidden/>
          </w:rPr>
          <w:tab/>
        </w:r>
        <w:r>
          <w:rPr>
            <w:noProof/>
            <w:webHidden/>
          </w:rPr>
          <w:fldChar w:fldCharType="begin"/>
        </w:r>
        <w:r w:rsidR="002F37AA">
          <w:rPr>
            <w:noProof/>
            <w:webHidden/>
          </w:rPr>
          <w:instrText xml:space="preserve"> PAGEREF _Toc14161278 \h </w:instrText>
        </w:r>
        <w:r>
          <w:rPr>
            <w:noProof/>
            <w:webHidden/>
          </w:rPr>
        </w:r>
        <w:r>
          <w:rPr>
            <w:noProof/>
            <w:webHidden/>
          </w:rPr>
          <w:fldChar w:fldCharType="separate"/>
        </w:r>
        <w:r w:rsidR="002F37AA">
          <w:rPr>
            <w:noProof/>
            <w:webHidden/>
          </w:rPr>
          <w:t>7</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79" w:history="1">
        <w:r w:rsidR="002F37AA" w:rsidRPr="00F00FDC">
          <w:rPr>
            <w:rStyle w:val="a6"/>
            <w:rFonts w:hint="eastAsia"/>
            <w:noProof/>
          </w:rPr>
          <w:t>投标人须知前附表</w:t>
        </w:r>
        <w:r w:rsidR="002F37AA">
          <w:rPr>
            <w:noProof/>
            <w:webHidden/>
          </w:rPr>
          <w:tab/>
        </w:r>
        <w:r>
          <w:rPr>
            <w:noProof/>
            <w:webHidden/>
          </w:rPr>
          <w:fldChar w:fldCharType="begin"/>
        </w:r>
        <w:r w:rsidR="002F37AA">
          <w:rPr>
            <w:noProof/>
            <w:webHidden/>
          </w:rPr>
          <w:instrText xml:space="preserve"> PAGEREF _Toc14161279 \h </w:instrText>
        </w:r>
        <w:r>
          <w:rPr>
            <w:noProof/>
            <w:webHidden/>
          </w:rPr>
        </w:r>
        <w:r>
          <w:rPr>
            <w:noProof/>
            <w:webHidden/>
          </w:rPr>
          <w:fldChar w:fldCharType="separate"/>
        </w:r>
        <w:r w:rsidR="002F37AA">
          <w:rPr>
            <w:noProof/>
            <w:webHidden/>
          </w:rPr>
          <w:t>7</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80" w:history="1">
        <w:r w:rsidR="002F37AA" w:rsidRPr="00F00FDC">
          <w:rPr>
            <w:rStyle w:val="a6"/>
            <w:noProof/>
          </w:rPr>
          <w:t xml:space="preserve">1. </w:t>
        </w:r>
        <w:r w:rsidR="002F37AA" w:rsidRPr="00F00FDC">
          <w:rPr>
            <w:rStyle w:val="a6"/>
            <w:rFonts w:hint="eastAsia"/>
            <w:noProof/>
          </w:rPr>
          <w:t>总则</w:t>
        </w:r>
        <w:r w:rsidR="002F37AA">
          <w:rPr>
            <w:noProof/>
            <w:webHidden/>
          </w:rPr>
          <w:tab/>
        </w:r>
        <w:r>
          <w:rPr>
            <w:noProof/>
            <w:webHidden/>
          </w:rPr>
          <w:fldChar w:fldCharType="begin"/>
        </w:r>
        <w:r w:rsidR="002F37AA">
          <w:rPr>
            <w:noProof/>
            <w:webHidden/>
          </w:rPr>
          <w:instrText xml:space="preserve"> PAGEREF _Toc14161280 \h </w:instrText>
        </w:r>
        <w:r>
          <w:rPr>
            <w:noProof/>
            <w:webHidden/>
          </w:rPr>
        </w:r>
        <w:r>
          <w:rPr>
            <w:noProof/>
            <w:webHidden/>
          </w:rPr>
          <w:fldChar w:fldCharType="separate"/>
        </w:r>
        <w:r w:rsidR="002F37AA">
          <w:rPr>
            <w:noProof/>
            <w:webHidden/>
          </w:rPr>
          <w:t>13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1" w:history="1">
        <w:r w:rsidR="002F37AA" w:rsidRPr="00F00FDC">
          <w:rPr>
            <w:rStyle w:val="a6"/>
            <w:noProof/>
          </w:rPr>
          <w:t xml:space="preserve">1.1 </w:t>
        </w:r>
        <w:r w:rsidR="002F37AA" w:rsidRPr="00F00FDC">
          <w:rPr>
            <w:rStyle w:val="a6"/>
            <w:rFonts w:hint="eastAsia"/>
            <w:noProof/>
          </w:rPr>
          <w:t>项目概况</w:t>
        </w:r>
        <w:r w:rsidR="002F37AA">
          <w:rPr>
            <w:noProof/>
            <w:webHidden/>
          </w:rPr>
          <w:tab/>
        </w:r>
        <w:r>
          <w:rPr>
            <w:noProof/>
            <w:webHidden/>
          </w:rPr>
          <w:fldChar w:fldCharType="begin"/>
        </w:r>
        <w:r w:rsidR="002F37AA">
          <w:rPr>
            <w:noProof/>
            <w:webHidden/>
          </w:rPr>
          <w:instrText xml:space="preserve"> PAGEREF _Toc14161281 \h </w:instrText>
        </w:r>
        <w:r>
          <w:rPr>
            <w:noProof/>
            <w:webHidden/>
          </w:rPr>
        </w:r>
        <w:r>
          <w:rPr>
            <w:noProof/>
            <w:webHidden/>
          </w:rPr>
          <w:fldChar w:fldCharType="separate"/>
        </w:r>
        <w:r w:rsidR="002F37AA">
          <w:rPr>
            <w:noProof/>
            <w:webHidden/>
          </w:rPr>
          <w:t>13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2" w:history="1">
        <w:r w:rsidR="002F37AA" w:rsidRPr="00F00FDC">
          <w:rPr>
            <w:rStyle w:val="a6"/>
            <w:noProof/>
          </w:rPr>
          <w:t xml:space="preserve">1.2 </w:t>
        </w:r>
        <w:r w:rsidR="002F37AA" w:rsidRPr="00F00FDC">
          <w:rPr>
            <w:rStyle w:val="a6"/>
            <w:rFonts w:hint="eastAsia"/>
            <w:noProof/>
          </w:rPr>
          <w:t>项目的资金来源和落实情况</w:t>
        </w:r>
        <w:r w:rsidR="002F37AA">
          <w:rPr>
            <w:noProof/>
            <w:webHidden/>
          </w:rPr>
          <w:tab/>
        </w:r>
        <w:r>
          <w:rPr>
            <w:noProof/>
            <w:webHidden/>
          </w:rPr>
          <w:fldChar w:fldCharType="begin"/>
        </w:r>
        <w:r w:rsidR="002F37AA">
          <w:rPr>
            <w:noProof/>
            <w:webHidden/>
          </w:rPr>
          <w:instrText xml:space="preserve"> PAGEREF _Toc14161282 \h </w:instrText>
        </w:r>
        <w:r>
          <w:rPr>
            <w:noProof/>
            <w:webHidden/>
          </w:rPr>
        </w:r>
        <w:r>
          <w:rPr>
            <w:noProof/>
            <w:webHidden/>
          </w:rPr>
          <w:fldChar w:fldCharType="separate"/>
        </w:r>
        <w:r w:rsidR="002F37AA">
          <w:rPr>
            <w:noProof/>
            <w:webHidden/>
          </w:rPr>
          <w:t>13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3" w:history="1">
        <w:r w:rsidR="002F37AA" w:rsidRPr="00F00FDC">
          <w:rPr>
            <w:rStyle w:val="a6"/>
            <w:noProof/>
          </w:rPr>
          <w:t xml:space="preserve">1.3 </w:t>
        </w:r>
        <w:r w:rsidR="002F37AA" w:rsidRPr="00F00FDC">
          <w:rPr>
            <w:rStyle w:val="a6"/>
            <w:rFonts w:hint="eastAsia"/>
            <w:noProof/>
          </w:rPr>
          <w:t>招标范围、计划工期和质量标准</w:t>
        </w:r>
        <w:r w:rsidR="002F37AA">
          <w:rPr>
            <w:noProof/>
            <w:webHidden/>
          </w:rPr>
          <w:tab/>
        </w:r>
        <w:r>
          <w:rPr>
            <w:noProof/>
            <w:webHidden/>
          </w:rPr>
          <w:fldChar w:fldCharType="begin"/>
        </w:r>
        <w:r w:rsidR="002F37AA">
          <w:rPr>
            <w:noProof/>
            <w:webHidden/>
          </w:rPr>
          <w:instrText xml:space="preserve"> PAGEREF _Toc14161283 \h </w:instrText>
        </w:r>
        <w:r>
          <w:rPr>
            <w:noProof/>
            <w:webHidden/>
          </w:rPr>
        </w:r>
        <w:r>
          <w:rPr>
            <w:noProof/>
            <w:webHidden/>
          </w:rPr>
          <w:fldChar w:fldCharType="separate"/>
        </w:r>
        <w:r w:rsidR="002F37AA">
          <w:rPr>
            <w:noProof/>
            <w:webHidden/>
          </w:rPr>
          <w:t>13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4" w:history="1">
        <w:r w:rsidR="002F37AA" w:rsidRPr="00F00FDC">
          <w:rPr>
            <w:rStyle w:val="a6"/>
            <w:noProof/>
          </w:rPr>
          <w:t xml:space="preserve">1.4 </w:t>
        </w:r>
        <w:r w:rsidR="002F37AA" w:rsidRPr="00F00FDC">
          <w:rPr>
            <w:rStyle w:val="a6"/>
            <w:rFonts w:hint="eastAsia"/>
            <w:noProof/>
          </w:rPr>
          <w:t>投标人资格要求</w:t>
        </w:r>
        <w:r w:rsidR="002F37AA">
          <w:rPr>
            <w:noProof/>
            <w:webHidden/>
          </w:rPr>
          <w:tab/>
        </w:r>
        <w:r>
          <w:rPr>
            <w:noProof/>
            <w:webHidden/>
          </w:rPr>
          <w:fldChar w:fldCharType="begin"/>
        </w:r>
        <w:r w:rsidR="002F37AA">
          <w:rPr>
            <w:noProof/>
            <w:webHidden/>
          </w:rPr>
          <w:instrText xml:space="preserve"> PAGEREF _Toc14161284 \h </w:instrText>
        </w:r>
        <w:r>
          <w:rPr>
            <w:noProof/>
            <w:webHidden/>
          </w:rPr>
        </w:r>
        <w:r>
          <w:rPr>
            <w:noProof/>
            <w:webHidden/>
          </w:rPr>
          <w:fldChar w:fldCharType="separate"/>
        </w:r>
        <w:r w:rsidR="002F37AA">
          <w:rPr>
            <w:noProof/>
            <w:webHidden/>
          </w:rPr>
          <w:t>13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5" w:history="1">
        <w:r w:rsidR="002F37AA" w:rsidRPr="00F00FDC">
          <w:rPr>
            <w:rStyle w:val="a6"/>
            <w:noProof/>
          </w:rPr>
          <w:t xml:space="preserve">1.5 </w:t>
        </w:r>
        <w:r w:rsidR="002F37AA" w:rsidRPr="00F00FDC">
          <w:rPr>
            <w:rStyle w:val="a6"/>
            <w:rFonts w:hint="eastAsia"/>
            <w:noProof/>
          </w:rPr>
          <w:t>费用承担和设计成果补偿</w:t>
        </w:r>
        <w:r w:rsidR="002F37AA">
          <w:rPr>
            <w:noProof/>
            <w:webHidden/>
          </w:rPr>
          <w:tab/>
        </w:r>
        <w:r>
          <w:rPr>
            <w:noProof/>
            <w:webHidden/>
          </w:rPr>
          <w:fldChar w:fldCharType="begin"/>
        </w:r>
        <w:r w:rsidR="002F37AA">
          <w:rPr>
            <w:noProof/>
            <w:webHidden/>
          </w:rPr>
          <w:instrText xml:space="preserve"> PAGEREF _Toc14161285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6" w:history="1">
        <w:r w:rsidR="002F37AA" w:rsidRPr="00F00FDC">
          <w:rPr>
            <w:rStyle w:val="a6"/>
            <w:noProof/>
          </w:rPr>
          <w:t xml:space="preserve">1.6 </w:t>
        </w:r>
        <w:r w:rsidR="002F37AA" w:rsidRPr="00F00FDC">
          <w:rPr>
            <w:rStyle w:val="a6"/>
            <w:rFonts w:hint="eastAsia"/>
            <w:noProof/>
          </w:rPr>
          <w:t>保密</w:t>
        </w:r>
        <w:r w:rsidR="002F37AA">
          <w:rPr>
            <w:noProof/>
            <w:webHidden/>
          </w:rPr>
          <w:tab/>
        </w:r>
        <w:r>
          <w:rPr>
            <w:noProof/>
            <w:webHidden/>
          </w:rPr>
          <w:fldChar w:fldCharType="begin"/>
        </w:r>
        <w:r w:rsidR="002F37AA">
          <w:rPr>
            <w:noProof/>
            <w:webHidden/>
          </w:rPr>
          <w:instrText xml:space="preserve"> PAGEREF _Toc14161286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7" w:history="1">
        <w:r w:rsidR="002F37AA" w:rsidRPr="00F00FDC">
          <w:rPr>
            <w:rStyle w:val="a6"/>
            <w:noProof/>
          </w:rPr>
          <w:t xml:space="preserve">1.7 </w:t>
        </w:r>
        <w:r w:rsidR="002F37AA" w:rsidRPr="00F00FDC">
          <w:rPr>
            <w:rStyle w:val="a6"/>
            <w:rFonts w:hint="eastAsia"/>
            <w:noProof/>
          </w:rPr>
          <w:t>语言文字</w:t>
        </w:r>
        <w:r w:rsidR="002F37AA">
          <w:rPr>
            <w:noProof/>
            <w:webHidden/>
          </w:rPr>
          <w:tab/>
        </w:r>
        <w:r>
          <w:rPr>
            <w:noProof/>
            <w:webHidden/>
          </w:rPr>
          <w:fldChar w:fldCharType="begin"/>
        </w:r>
        <w:r w:rsidR="002F37AA">
          <w:rPr>
            <w:noProof/>
            <w:webHidden/>
          </w:rPr>
          <w:instrText xml:space="preserve"> PAGEREF _Toc14161287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8" w:history="1">
        <w:r w:rsidR="002F37AA" w:rsidRPr="00F00FDC">
          <w:rPr>
            <w:rStyle w:val="a6"/>
            <w:noProof/>
          </w:rPr>
          <w:t xml:space="preserve">1.8 </w:t>
        </w:r>
        <w:r w:rsidR="002F37AA" w:rsidRPr="00F00FDC">
          <w:rPr>
            <w:rStyle w:val="a6"/>
            <w:rFonts w:hint="eastAsia"/>
            <w:noProof/>
          </w:rPr>
          <w:t>计量单位</w:t>
        </w:r>
        <w:r w:rsidR="002F37AA">
          <w:rPr>
            <w:noProof/>
            <w:webHidden/>
          </w:rPr>
          <w:tab/>
        </w:r>
        <w:r>
          <w:rPr>
            <w:noProof/>
            <w:webHidden/>
          </w:rPr>
          <w:fldChar w:fldCharType="begin"/>
        </w:r>
        <w:r w:rsidR="002F37AA">
          <w:rPr>
            <w:noProof/>
            <w:webHidden/>
          </w:rPr>
          <w:instrText xml:space="preserve"> PAGEREF _Toc14161288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89" w:history="1">
        <w:r w:rsidR="002F37AA" w:rsidRPr="00F00FDC">
          <w:rPr>
            <w:rStyle w:val="a6"/>
            <w:noProof/>
          </w:rPr>
          <w:t xml:space="preserve">1.9 </w:t>
        </w:r>
        <w:r w:rsidR="002F37AA" w:rsidRPr="00F00FDC">
          <w:rPr>
            <w:rStyle w:val="a6"/>
            <w:rFonts w:hint="eastAsia"/>
            <w:noProof/>
          </w:rPr>
          <w:t>踏勘现场</w:t>
        </w:r>
        <w:r w:rsidR="002F37AA">
          <w:rPr>
            <w:noProof/>
            <w:webHidden/>
          </w:rPr>
          <w:tab/>
        </w:r>
        <w:r>
          <w:rPr>
            <w:noProof/>
            <w:webHidden/>
          </w:rPr>
          <w:fldChar w:fldCharType="begin"/>
        </w:r>
        <w:r w:rsidR="002F37AA">
          <w:rPr>
            <w:noProof/>
            <w:webHidden/>
          </w:rPr>
          <w:instrText xml:space="preserve"> PAGEREF _Toc14161289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0" w:history="1">
        <w:r w:rsidR="002F37AA" w:rsidRPr="00F00FDC">
          <w:rPr>
            <w:rStyle w:val="a6"/>
            <w:noProof/>
          </w:rPr>
          <w:t xml:space="preserve">1.10 </w:t>
        </w:r>
        <w:r w:rsidR="002F37AA" w:rsidRPr="00F00FDC">
          <w:rPr>
            <w:rStyle w:val="a6"/>
            <w:rFonts w:hint="eastAsia"/>
            <w:noProof/>
          </w:rPr>
          <w:t>投标预备会</w:t>
        </w:r>
        <w:r w:rsidR="002F37AA">
          <w:rPr>
            <w:noProof/>
            <w:webHidden/>
          </w:rPr>
          <w:tab/>
        </w:r>
        <w:r>
          <w:rPr>
            <w:noProof/>
            <w:webHidden/>
          </w:rPr>
          <w:fldChar w:fldCharType="begin"/>
        </w:r>
        <w:r w:rsidR="002F37AA">
          <w:rPr>
            <w:noProof/>
            <w:webHidden/>
          </w:rPr>
          <w:instrText xml:space="preserve"> PAGEREF _Toc14161290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1" w:history="1">
        <w:r w:rsidR="002F37AA" w:rsidRPr="00F00FDC">
          <w:rPr>
            <w:rStyle w:val="a6"/>
            <w:noProof/>
          </w:rPr>
          <w:t xml:space="preserve">1.11 </w:t>
        </w:r>
        <w:r w:rsidR="002F37AA" w:rsidRPr="00F00FDC">
          <w:rPr>
            <w:rStyle w:val="a6"/>
            <w:rFonts w:hint="eastAsia"/>
            <w:noProof/>
          </w:rPr>
          <w:t>分包</w:t>
        </w:r>
        <w:r w:rsidR="002F37AA">
          <w:rPr>
            <w:noProof/>
            <w:webHidden/>
          </w:rPr>
          <w:tab/>
        </w:r>
        <w:r>
          <w:rPr>
            <w:noProof/>
            <w:webHidden/>
          </w:rPr>
          <w:fldChar w:fldCharType="begin"/>
        </w:r>
        <w:r w:rsidR="002F37AA">
          <w:rPr>
            <w:noProof/>
            <w:webHidden/>
          </w:rPr>
          <w:instrText xml:space="preserve"> PAGEREF _Toc14161291 \h </w:instrText>
        </w:r>
        <w:r>
          <w:rPr>
            <w:noProof/>
            <w:webHidden/>
          </w:rPr>
        </w:r>
        <w:r>
          <w:rPr>
            <w:noProof/>
            <w:webHidden/>
          </w:rPr>
          <w:fldChar w:fldCharType="separate"/>
        </w:r>
        <w:r w:rsidR="002F37AA">
          <w:rPr>
            <w:noProof/>
            <w:webHidden/>
          </w:rPr>
          <w:t>14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92" w:history="1">
        <w:r w:rsidR="002F37AA" w:rsidRPr="00F00FDC">
          <w:rPr>
            <w:rStyle w:val="a6"/>
            <w:noProof/>
          </w:rPr>
          <w:t xml:space="preserve">2. </w:t>
        </w:r>
        <w:r w:rsidR="002F37AA" w:rsidRPr="00F00FDC">
          <w:rPr>
            <w:rStyle w:val="a6"/>
            <w:rFonts w:hint="eastAsia"/>
            <w:noProof/>
          </w:rPr>
          <w:t>招标文件</w:t>
        </w:r>
        <w:r w:rsidR="002F37AA">
          <w:rPr>
            <w:noProof/>
            <w:webHidden/>
          </w:rPr>
          <w:tab/>
        </w:r>
        <w:r>
          <w:rPr>
            <w:noProof/>
            <w:webHidden/>
          </w:rPr>
          <w:fldChar w:fldCharType="begin"/>
        </w:r>
        <w:r w:rsidR="002F37AA">
          <w:rPr>
            <w:noProof/>
            <w:webHidden/>
          </w:rPr>
          <w:instrText xml:space="preserve"> PAGEREF _Toc14161292 \h </w:instrText>
        </w:r>
        <w:r>
          <w:rPr>
            <w:noProof/>
            <w:webHidden/>
          </w:rPr>
        </w:r>
        <w:r>
          <w:rPr>
            <w:noProof/>
            <w:webHidden/>
          </w:rPr>
          <w:fldChar w:fldCharType="separate"/>
        </w:r>
        <w:r w:rsidR="002F37AA">
          <w:rPr>
            <w:noProof/>
            <w:webHidden/>
          </w:rPr>
          <w:t>15</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3" w:history="1">
        <w:r w:rsidR="002F37AA" w:rsidRPr="00F00FDC">
          <w:rPr>
            <w:rStyle w:val="a6"/>
            <w:noProof/>
          </w:rPr>
          <w:t xml:space="preserve">2.1 </w:t>
        </w:r>
        <w:r w:rsidR="002F37AA" w:rsidRPr="00F00FDC">
          <w:rPr>
            <w:rStyle w:val="a6"/>
            <w:rFonts w:hint="eastAsia"/>
            <w:noProof/>
          </w:rPr>
          <w:t>招标文件的组成</w:t>
        </w:r>
        <w:r w:rsidR="002F37AA">
          <w:rPr>
            <w:noProof/>
            <w:webHidden/>
          </w:rPr>
          <w:tab/>
        </w:r>
        <w:r>
          <w:rPr>
            <w:noProof/>
            <w:webHidden/>
          </w:rPr>
          <w:fldChar w:fldCharType="begin"/>
        </w:r>
        <w:r w:rsidR="002F37AA">
          <w:rPr>
            <w:noProof/>
            <w:webHidden/>
          </w:rPr>
          <w:instrText xml:space="preserve"> PAGEREF _Toc14161293 \h </w:instrText>
        </w:r>
        <w:r>
          <w:rPr>
            <w:noProof/>
            <w:webHidden/>
          </w:rPr>
        </w:r>
        <w:r>
          <w:rPr>
            <w:noProof/>
            <w:webHidden/>
          </w:rPr>
          <w:fldChar w:fldCharType="separate"/>
        </w:r>
        <w:r w:rsidR="002F37AA">
          <w:rPr>
            <w:noProof/>
            <w:webHidden/>
          </w:rPr>
          <w:t>15</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4" w:history="1">
        <w:r w:rsidR="002F37AA" w:rsidRPr="00F00FDC">
          <w:rPr>
            <w:rStyle w:val="a6"/>
            <w:noProof/>
          </w:rPr>
          <w:t xml:space="preserve">2.2 </w:t>
        </w:r>
        <w:r w:rsidR="002F37AA" w:rsidRPr="00F00FDC">
          <w:rPr>
            <w:rStyle w:val="a6"/>
            <w:rFonts w:hint="eastAsia"/>
            <w:noProof/>
          </w:rPr>
          <w:t>招标文件的澄清</w:t>
        </w:r>
        <w:r w:rsidR="002F37AA">
          <w:rPr>
            <w:noProof/>
            <w:webHidden/>
          </w:rPr>
          <w:tab/>
        </w:r>
        <w:r>
          <w:rPr>
            <w:noProof/>
            <w:webHidden/>
          </w:rPr>
          <w:fldChar w:fldCharType="begin"/>
        </w:r>
        <w:r w:rsidR="002F37AA">
          <w:rPr>
            <w:noProof/>
            <w:webHidden/>
          </w:rPr>
          <w:instrText xml:space="preserve"> PAGEREF _Toc14161294 \h </w:instrText>
        </w:r>
        <w:r>
          <w:rPr>
            <w:noProof/>
            <w:webHidden/>
          </w:rPr>
        </w:r>
        <w:r>
          <w:rPr>
            <w:noProof/>
            <w:webHidden/>
          </w:rPr>
          <w:fldChar w:fldCharType="separate"/>
        </w:r>
        <w:r w:rsidR="002F37AA">
          <w:rPr>
            <w:noProof/>
            <w:webHidden/>
          </w:rPr>
          <w:t>15</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5" w:history="1">
        <w:r w:rsidR="002F37AA" w:rsidRPr="00F00FDC">
          <w:rPr>
            <w:rStyle w:val="a6"/>
            <w:noProof/>
          </w:rPr>
          <w:t xml:space="preserve">2.3 </w:t>
        </w:r>
        <w:r w:rsidR="002F37AA" w:rsidRPr="00F00FDC">
          <w:rPr>
            <w:rStyle w:val="a6"/>
            <w:rFonts w:hint="eastAsia"/>
            <w:noProof/>
          </w:rPr>
          <w:t>招标文件的修改</w:t>
        </w:r>
        <w:r w:rsidR="002F37AA">
          <w:rPr>
            <w:noProof/>
            <w:webHidden/>
          </w:rPr>
          <w:tab/>
        </w:r>
        <w:r>
          <w:rPr>
            <w:noProof/>
            <w:webHidden/>
          </w:rPr>
          <w:fldChar w:fldCharType="begin"/>
        </w:r>
        <w:r w:rsidR="002F37AA">
          <w:rPr>
            <w:noProof/>
            <w:webHidden/>
          </w:rPr>
          <w:instrText xml:space="preserve"> PAGEREF _Toc14161295 \h </w:instrText>
        </w:r>
        <w:r>
          <w:rPr>
            <w:noProof/>
            <w:webHidden/>
          </w:rPr>
        </w:r>
        <w:r>
          <w:rPr>
            <w:noProof/>
            <w:webHidden/>
          </w:rPr>
          <w:fldChar w:fldCharType="separate"/>
        </w:r>
        <w:r w:rsidR="002F37AA">
          <w:rPr>
            <w:noProof/>
            <w:webHidden/>
          </w:rPr>
          <w:t>15</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296" w:history="1">
        <w:r w:rsidR="002F37AA" w:rsidRPr="00F00FDC">
          <w:rPr>
            <w:rStyle w:val="a6"/>
            <w:noProof/>
          </w:rPr>
          <w:t xml:space="preserve">3. </w:t>
        </w:r>
        <w:r w:rsidR="002F37AA" w:rsidRPr="00F00FDC">
          <w:rPr>
            <w:rStyle w:val="a6"/>
            <w:rFonts w:hint="eastAsia"/>
            <w:noProof/>
          </w:rPr>
          <w:t>投标文件</w:t>
        </w:r>
        <w:r w:rsidR="002F37AA">
          <w:rPr>
            <w:noProof/>
            <w:webHidden/>
          </w:rPr>
          <w:tab/>
        </w:r>
        <w:r>
          <w:rPr>
            <w:noProof/>
            <w:webHidden/>
          </w:rPr>
          <w:fldChar w:fldCharType="begin"/>
        </w:r>
        <w:r w:rsidR="002F37AA">
          <w:rPr>
            <w:noProof/>
            <w:webHidden/>
          </w:rPr>
          <w:instrText xml:space="preserve"> PAGEREF _Toc14161296 \h </w:instrText>
        </w:r>
        <w:r>
          <w:rPr>
            <w:noProof/>
            <w:webHidden/>
          </w:rPr>
        </w:r>
        <w:r>
          <w:rPr>
            <w:noProof/>
            <w:webHidden/>
          </w:rPr>
          <w:fldChar w:fldCharType="separate"/>
        </w:r>
        <w:r w:rsidR="002F37AA">
          <w:rPr>
            <w:noProof/>
            <w:webHidden/>
          </w:rPr>
          <w:t>16</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7" w:history="1">
        <w:r w:rsidR="002F37AA" w:rsidRPr="00F00FDC">
          <w:rPr>
            <w:rStyle w:val="a6"/>
            <w:noProof/>
          </w:rPr>
          <w:t xml:space="preserve">3.1 </w:t>
        </w:r>
        <w:r w:rsidR="002F37AA" w:rsidRPr="00F00FDC">
          <w:rPr>
            <w:rStyle w:val="a6"/>
            <w:rFonts w:hint="eastAsia"/>
            <w:noProof/>
          </w:rPr>
          <w:t>投标文件的组成</w:t>
        </w:r>
        <w:r w:rsidR="002F37AA">
          <w:rPr>
            <w:noProof/>
            <w:webHidden/>
          </w:rPr>
          <w:tab/>
        </w:r>
        <w:r>
          <w:rPr>
            <w:noProof/>
            <w:webHidden/>
          </w:rPr>
          <w:fldChar w:fldCharType="begin"/>
        </w:r>
        <w:r w:rsidR="002F37AA">
          <w:rPr>
            <w:noProof/>
            <w:webHidden/>
          </w:rPr>
          <w:instrText xml:space="preserve"> PAGEREF _Toc14161297 \h </w:instrText>
        </w:r>
        <w:r>
          <w:rPr>
            <w:noProof/>
            <w:webHidden/>
          </w:rPr>
        </w:r>
        <w:r>
          <w:rPr>
            <w:noProof/>
            <w:webHidden/>
          </w:rPr>
          <w:fldChar w:fldCharType="separate"/>
        </w:r>
        <w:r w:rsidR="002F37AA">
          <w:rPr>
            <w:noProof/>
            <w:webHidden/>
          </w:rPr>
          <w:t>16</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8" w:history="1">
        <w:r w:rsidR="002F37AA" w:rsidRPr="00F00FDC">
          <w:rPr>
            <w:rStyle w:val="a6"/>
            <w:noProof/>
          </w:rPr>
          <w:t xml:space="preserve">3.2 </w:t>
        </w:r>
        <w:r w:rsidR="002F37AA" w:rsidRPr="00F00FDC">
          <w:rPr>
            <w:rStyle w:val="a6"/>
            <w:rFonts w:hint="eastAsia"/>
            <w:noProof/>
          </w:rPr>
          <w:t>投标报价</w:t>
        </w:r>
        <w:r w:rsidR="002F37AA">
          <w:rPr>
            <w:noProof/>
            <w:webHidden/>
          </w:rPr>
          <w:tab/>
        </w:r>
        <w:r>
          <w:rPr>
            <w:noProof/>
            <w:webHidden/>
          </w:rPr>
          <w:fldChar w:fldCharType="begin"/>
        </w:r>
        <w:r w:rsidR="002F37AA">
          <w:rPr>
            <w:noProof/>
            <w:webHidden/>
          </w:rPr>
          <w:instrText xml:space="preserve"> PAGEREF _Toc14161298 \h </w:instrText>
        </w:r>
        <w:r>
          <w:rPr>
            <w:noProof/>
            <w:webHidden/>
          </w:rPr>
        </w:r>
        <w:r>
          <w:rPr>
            <w:noProof/>
            <w:webHidden/>
          </w:rPr>
          <w:fldChar w:fldCharType="separate"/>
        </w:r>
        <w:r w:rsidR="002F37AA">
          <w:rPr>
            <w:noProof/>
            <w:webHidden/>
          </w:rPr>
          <w:t>16</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299" w:history="1">
        <w:r w:rsidR="002F37AA" w:rsidRPr="00F00FDC">
          <w:rPr>
            <w:rStyle w:val="a6"/>
            <w:noProof/>
          </w:rPr>
          <w:t xml:space="preserve">3.3 </w:t>
        </w:r>
        <w:r w:rsidR="002F37AA" w:rsidRPr="00F00FDC">
          <w:rPr>
            <w:rStyle w:val="a6"/>
            <w:rFonts w:hint="eastAsia"/>
            <w:noProof/>
          </w:rPr>
          <w:t>投标有效期</w:t>
        </w:r>
        <w:r w:rsidR="002F37AA">
          <w:rPr>
            <w:noProof/>
            <w:webHidden/>
          </w:rPr>
          <w:tab/>
        </w:r>
        <w:r>
          <w:rPr>
            <w:noProof/>
            <w:webHidden/>
          </w:rPr>
          <w:fldChar w:fldCharType="begin"/>
        </w:r>
        <w:r w:rsidR="002F37AA">
          <w:rPr>
            <w:noProof/>
            <w:webHidden/>
          </w:rPr>
          <w:instrText xml:space="preserve"> PAGEREF _Toc14161299 \h </w:instrText>
        </w:r>
        <w:r>
          <w:rPr>
            <w:noProof/>
            <w:webHidden/>
          </w:rPr>
        </w:r>
        <w:r>
          <w:rPr>
            <w:noProof/>
            <w:webHidden/>
          </w:rPr>
          <w:fldChar w:fldCharType="separate"/>
        </w:r>
        <w:r w:rsidR="002F37AA">
          <w:rPr>
            <w:noProof/>
            <w:webHidden/>
          </w:rPr>
          <w:t>17</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0" w:history="1">
        <w:r w:rsidR="002F37AA" w:rsidRPr="00F00FDC">
          <w:rPr>
            <w:rStyle w:val="a6"/>
            <w:noProof/>
          </w:rPr>
          <w:t xml:space="preserve">3.4 </w:t>
        </w:r>
        <w:r w:rsidR="002F37AA" w:rsidRPr="00F00FDC">
          <w:rPr>
            <w:rStyle w:val="a6"/>
            <w:rFonts w:hint="eastAsia"/>
            <w:noProof/>
          </w:rPr>
          <w:t>投标保证金</w:t>
        </w:r>
        <w:r w:rsidR="002F37AA">
          <w:rPr>
            <w:noProof/>
            <w:webHidden/>
          </w:rPr>
          <w:tab/>
        </w:r>
        <w:r>
          <w:rPr>
            <w:noProof/>
            <w:webHidden/>
          </w:rPr>
          <w:fldChar w:fldCharType="begin"/>
        </w:r>
        <w:r w:rsidR="002F37AA">
          <w:rPr>
            <w:noProof/>
            <w:webHidden/>
          </w:rPr>
          <w:instrText xml:space="preserve"> PAGEREF _Toc14161300 \h </w:instrText>
        </w:r>
        <w:r>
          <w:rPr>
            <w:noProof/>
            <w:webHidden/>
          </w:rPr>
        </w:r>
        <w:r>
          <w:rPr>
            <w:noProof/>
            <w:webHidden/>
          </w:rPr>
          <w:fldChar w:fldCharType="separate"/>
        </w:r>
        <w:r w:rsidR="002F37AA">
          <w:rPr>
            <w:noProof/>
            <w:webHidden/>
          </w:rPr>
          <w:t>17</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1" w:history="1">
        <w:r w:rsidR="002F37AA" w:rsidRPr="00F00FDC">
          <w:rPr>
            <w:rStyle w:val="a6"/>
            <w:noProof/>
          </w:rPr>
          <w:t xml:space="preserve">3.5 </w:t>
        </w:r>
        <w:r w:rsidR="002F37AA" w:rsidRPr="00F00FDC">
          <w:rPr>
            <w:rStyle w:val="a6"/>
            <w:rFonts w:hint="eastAsia"/>
            <w:noProof/>
          </w:rPr>
          <w:t>资格审查资料</w:t>
        </w:r>
        <w:r w:rsidR="002F37AA">
          <w:rPr>
            <w:noProof/>
            <w:webHidden/>
          </w:rPr>
          <w:tab/>
        </w:r>
        <w:r>
          <w:rPr>
            <w:noProof/>
            <w:webHidden/>
          </w:rPr>
          <w:fldChar w:fldCharType="begin"/>
        </w:r>
        <w:r w:rsidR="002F37AA">
          <w:rPr>
            <w:noProof/>
            <w:webHidden/>
          </w:rPr>
          <w:instrText xml:space="preserve"> PAGEREF _Toc14161301 \h </w:instrText>
        </w:r>
        <w:r>
          <w:rPr>
            <w:noProof/>
            <w:webHidden/>
          </w:rPr>
        </w:r>
        <w:r>
          <w:rPr>
            <w:noProof/>
            <w:webHidden/>
          </w:rPr>
          <w:fldChar w:fldCharType="separate"/>
        </w:r>
        <w:r w:rsidR="002F37AA">
          <w:rPr>
            <w:noProof/>
            <w:webHidden/>
          </w:rPr>
          <w:t>17</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2" w:history="1">
        <w:r w:rsidR="002F37AA" w:rsidRPr="00F00FDC">
          <w:rPr>
            <w:rStyle w:val="a6"/>
            <w:noProof/>
          </w:rPr>
          <w:t xml:space="preserve">3.6 </w:t>
        </w:r>
        <w:r w:rsidR="002F37AA" w:rsidRPr="00F00FDC">
          <w:rPr>
            <w:rStyle w:val="a6"/>
            <w:rFonts w:hint="eastAsia"/>
            <w:noProof/>
          </w:rPr>
          <w:t>备选投标方案</w:t>
        </w:r>
        <w:r w:rsidR="002F37AA">
          <w:rPr>
            <w:noProof/>
            <w:webHidden/>
          </w:rPr>
          <w:tab/>
        </w:r>
        <w:r>
          <w:rPr>
            <w:noProof/>
            <w:webHidden/>
          </w:rPr>
          <w:fldChar w:fldCharType="begin"/>
        </w:r>
        <w:r w:rsidR="002F37AA">
          <w:rPr>
            <w:noProof/>
            <w:webHidden/>
          </w:rPr>
          <w:instrText xml:space="preserve"> PAGEREF _Toc14161302 \h </w:instrText>
        </w:r>
        <w:r>
          <w:rPr>
            <w:noProof/>
            <w:webHidden/>
          </w:rPr>
        </w:r>
        <w:r>
          <w:rPr>
            <w:noProof/>
            <w:webHidden/>
          </w:rPr>
          <w:fldChar w:fldCharType="separate"/>
        </w:r>
        <w:r w:rsidR="002F37AA">
          <w:rPr>
            <w:noProof/>
            <w:webHidden/>
          </w:rPr>
          <w:t>17</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3" w:history="1">
        <w:r w:rsidR="002F37AA" w:rsidRPr="00F00FDC">
          <w:rPr>
            <w:rStyle w:val="a6"/>
            <w:noProof/>
          </w:rPr>
          <w:t xml:space="preserve">3.7 </w:t>
        </w:r>
        <w:r w:rsidR="002F37AA" w:rsidRPr="00F00FDC">
          <w:rPr>
            <w:rStyle w:val="a6"/>
            <w:rFonts w:hint="eastAsia"/>
            <w:noProof/>
          </w:rPr>
          <w:t>投标文件的编制</w:t>
        </w:r>
        <w:r w:rsidR="002F37AA">
          <w:rPr>
            <w:noProof/>
            <w:webHidden/>
          </w:rPr>
          <w:tab/>
        </w:r>
        <w:r>
          <w:rPr>
            <w:noProof/>
            <w:webHidden/>
          </w:rPr>
          <w:fldChar w:fldCharType="begin"/>
        </w:r>
        <w:r w:rsidR="002F37AA">
          <w:rPr>
            <w:noProof/>
            <w:webHidden/>
          </w:rPr>
          <w:instrText xml:space="preserve"> PAGEREF _Toc14161303 \h </w:instrText>
        </w:r>
        <w:r>
          <w:rPr>
            <w:noProof/>
            <w:webHidden/>
          </w:rPr>
        </w:r>
        <w:r>
          <w:rPr>
            <w:noProof/>
            <w:webHidden/>
          </w:rPr>
          <w:fldChar w:fldCharType="separate"/>
        </w:r>
        <w:r w:rsidR="002F37AA">
          <w:rPr>
            <w:noProof/>
            <w:webHidden/>
          </w:rPr>
          <w:t>17</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04" w:history="1">
        <w:r w:rsidR="002F37AA" w:rsidRPr="00F00FDC">
          <w:rPr>
            <w:rStyle w:val="a6"/>
            <w:noProof/>
          </w:rPr>
          <w:t xml:space="preserve">4. </w:t>
        </w:r>
        <w:r w:rsidR="002F37AA" w:rsidRPr="00F00FDC">
          <w:rPr>
            <w:rStyle w:val="a6"/>
            <w:rFonts w:hint="eastAsia"/>
            <w:noProof/>
          </w:rPr>
          <w:t>投标</w:t>
        </w:r>
        <w:r w:rsidR="002F37AA">
          <w:rPr>
            <w:noProof/>
            <w:webHidden/>
          </w:rPr>
          <w:tab/>
        </w:r>
        <w:r>
          <w:rPr>
            <w:noProof/>
            <w:webHidden/>
          </w:rPr>
          <w:fldChar w:fldCharType="begin"/>
        </w:r>
        <w:r w:rsidR="002F37AA">
          <w:rPr>
            <w:noProof/>
            <w:webHidden/>
          </w:rPr>
          <w:instrText xml:space="preserve"> PAGEREF _Toc14161304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5" w:history="1">
        <w:r w:rsidR="002F37AA" w:rsidRPr="00F00FDC">
          <w:rPr>
            <w:rStyle w:val="a6"/>
            <w:noProof/>
          </w:rPr>
          <w:t xml:space="preserve">4.1 </w:t>
        </w:r>
        <w:r w:rsidR="002F37AA" w:rsidRPr="00F00FDC">
          <w:rPr>
            <w:rStyle w:val="a6"/>
            <w:rFonts w:hint="eastAsia"/>
            <w:noProof/>
          </w:rPr>
          <w:t>投标文件的密封和标记</w:t>
        </w:r>
        <w:r w:rsidR="002F37AA">
          <w:rPr>
            <w:noProof/>
            <w:webHidden/>
          </w:rPr>
          <w:tab/>
        </w:r>
        <w:r>
          <w:rPr>
            <w:noProof/>
            <w:webHidden/>
          </w:rPr>
          <w:fldChar w:fldCharType="begin"/>
        </w:r>
        <w:r w:rsidR="002F37AA">
          <w:rPr>
            <w:noProof/>
            <w:webHidden/>
          </w:rPr>
          <w:instrText xml:space="preserve"> PAGEREF _Toc14161305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6" w:history="1">
        <w:r w:rsidR="002F37AA" w:rsidRPr="00F00FDC">
          <w:rPr>
            <w:rStyle w:val="a6"/>
            <w:noProof/>
          </w:rPr>
          <w:t xml:space="preserve">4.2 </w:t>
        </w:r>
        <w:r w:rsidR="002F37AA" w:rsidRPr="00F00FDC">
          <w:rPr>
            <w:rStyle w:val="a6"/>
            <w:rFonts w:hint="eastAsia"/>
            <w:noProof/>
          </w:rPr>
          <w:t>投标文件的递交</w:t>
        </w:r>
        <w:r w:rsidR="002F37AA">
          <w:rPr>
            <w:noProof/>
            <w:webHidden/>
          </w:rPr>
          <w:tab/>
        </w:r>
        <w:r>
          <w:rPr>
            <w:noProof/>
            <w:webHidden/>
          </w:rPr>
          <w:fldChar w:fldCharType="begin"/>
        </w:r>
        <w:r w:rsidR="002F37AA">
          <w:rPr>
            <w:noProof/>
            <w:webHidden/>
          </w:rPr>
          <w:instrText xml:space="preserve"> PAGEREF _Toc14161306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7" w:history="1">
        <w:r w:rsidR="002F37AA" w:rsidRPr="00F00FDC">
          <w:rPr>
            <w:rStyle w:val="a6"/>
            <w:noProof/>
          </w:rPr>
          <w:t xml:space="preserve">4.3 </w:t>
        </w:r>
        <w:r w:rsidR="002F37AA" w:rsidRPr="00F00FDC">
          <w:rPr>
            <w:rStyle w:val="a6"/>
            <w:rFonts w:hint="eastAsia"/>
            <w:noProof/>
          </w:rPr>
          <w:t>投标文件的修改与撤回</w:t>
        </w:r>
        <w:r w:rsidR="002F37AA">
          <w:rPr>
            <w:noProof/>
            <w:webHidden/>
          </w:rPr>
          <w:tab/>
        </w:r>
        <w:r>
          <w:rPr>
            <w:noProof/>
            <w:webHidden/>
          </w:rPr>
          <w:fldChar w:fldCharType="begin"/>
        </w:r>
        <w:r w:rsidR="002F37AA">
          <w:rPr>
            <w:noProof/>
            <w:webHidden/>
          </w:rPr>
          <w:instrText xml:space="preserve"> PAGEREF _Toc14161307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08" w:history="1">
        <w:r w:rsidR="002F37AA" w:rsidRPr="00F00FDC">
          <w:rPr>
            <w:rStyle w:val="a6"/>
            <w:noProof/>
          </w:rPr>
          <w:t xml:space="preserve">5. </w:t>
        </w:r>
        <w:r w:rsidR="002F37AA" w:rsidRPr="00F00FDC">
          <w:rPr>
            <w:rStyle w:val="a6"/>
            <w:rFonts w:hint="eastAsia"/>
            <w:noProof/>
          </w:rPr>
          <w:t>开标</w:t>
        </w:r>
        <w:r w:rsidR="002F37AA">
          <w:rPr>
            <w:noProof/>
            <w:webHidden/>
          </w:rPr>
          <w:tab/>
        </w:r>
        <w:r>
          <w:rPr>
            <w:noProof/>
            <w:webHidden/>
          </w:rPr>
          <w:fldChar w:fldCharType="begin"/>
        </w:r>
        <w:r w:rsidR="002F37AA">
          <w:rPr>
            <w:noProof/>
            <w:webHidden/>
          </w:rPr>
          <w:instrText xml:space="preserve"> PAGEREF _Toc14161308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09" w:history="1">
        <w:r w:rsidR="002F37AA" w:rsidRPr="00F00FDC">
          <w:rPr>
            <w:rStyle w:val="a6"/>
            <w:noProof/>
          </w:rPr>
          <w:t xml:space="preserve">5.1 </w:t>
        </w:r>
        <w:r w:rsidR="002F37AA" w:rsidRPr="00F00FDC">
          <w:rPr>
            <w:rStyle w:val="a6"/>
            <w:rFonts w:hint="eastAsia"/>
            <w:noProof/>
          </w:rPr>
          <w:t>开标时间和地点</w:t>
        </w:r>
        <w:r w:rsidR="002F37AA">
          <w:rPr>
            <w:noProof/>
            <w:webHidden/>
          </w:rPr>
          <w:tab/>
        </w:r>
        <w:r>
          <w:rPr>
            <w:noProof/>
            <w:webHidden/>
          </w:rPr>
          <w:fldChar w:fldCharType="begin"/>
        </w:r>
        <w:r w:rsidR="002F37AA">
          <w:rPr>
            <w:noProof/>
            <w:webHidden/>
          </w:rPr>
          <w:instrText xml:space="preserve"> PAGEREF _Toc14161309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0" w:history="1">
        <w:r w:rsidR="002F37AA" w:rsidRPr="00F00FDC">
          <w:rPr>
            <w:rStyle w:val="a6"/>
            <w:noProof/>
          </w:rPr>
          <w:t xml:space="preserve">5.2 </w:t>
        </w:r>
        <w:r w:rsidR="002F37AA" w:rsidRPr="00F00FDC">
          <w:rPr>
            <w:rStyle w:val="a6"/>
            <w:rFonts w:hint="eastAsia"/>
            <w:noProof/>
          </w:rPr>
          <w:t>开标程序</w:t>
        </w:r>
        <w:r w:rsidR="002F37AA">
          <w:rPr>
            <w:noProof/>
            <w:webHidden/>
          </w:rPr>
          <w:tab/>
        </w:r>
        <w:r>
          <w:rPr>
            <w:noProof/>
            <w:webHidden/>
          </w:rPr>
          <w:fldChar w:fldCharType="begin"/>
        </w:r>
        <w:r w:rsidR="002F37AA">
          <w:rPr>
            <w:noProof/>
            <w:webHidden/>
          </w:rPr>
          <w:instrText xml:space="preserve"> PAGEREF _Toc14161310 \h </w:instrText>
        </w:r>
        <w:r>
          <w:rPr>
            <w:noProof/>
            <w:webHidden/>
          </w:rPr>
        </w:r>
        <w:r>
          <w:rPr>
            <w:noProof/>
            <w:webHidden/>
          </w:rPr>
          <w:fldChar w:fldCharType="separate"/>
        </w:r>
        <w:r w:rsidR="002F37AA">
          <w:rPr>
            <w:noProof/>
            <w:webHidden/>
          </w:rPr>
          <w:t>18</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1" w:history="1">
        <w:r w:rsidR="002F37AA" w:rsidRPr="00F00FDC">
          <w:rPr>
            <w:rStyle w:val="a6"/>
            <w:noProof/>
          </w:rPr>
          <w:t xml:space="preserve">5.3 </w:t>
        </w:r>
        <w:r w:rsidR="002F37AA" w:rsidRPr="00F00FDC">
          <w:rPr>
            <w:rStyle w:val="a6"/>
            <w:rFonts w:hint="eastAsia"/>
            <w:noProof/>
          </w:rPr>
          <w:t>投标文件的重大偏差</w:t>
        </w:r>
        <w:r w:rsidR="002F37AA">
          <w:rPr>
            <w:noProof/>
            <w:webHidden/>
          </w:rPr>
          <w:tab/>
        </w:r>
        <w:r>
          <w:rPr>
            <w:noProof/>
            <w:webHidden/>
          </w:rPr>
          <w:fldChar w:fldCharType="begin"/>
        </w:r>
        <w:r w:rsidR="002F37AA">
          <w:rPr>
            <w:noProof/>
            <w:webHidden/>
          </w:rPr>
          <w:instrText xml:space="preserve"> PAGEREF _Toc14161311 \h </w:instrText>
        </w:r>
        <w:r>
          <w:rPr>
            <w:noProof/>
            <w:webHidden/>
          </w:rPr>
        </w:r>
        <w:r>
          <w:rPr>
            <w:noProof/>
            <w:webHidden/>
          </w:rPr>
          <w:fldChar w:fldCharType="separate"/>
        </w:r>
        <w:r w:rsidR="002F37AA">
          <w:rPr>
            <w:noProof/>
            <w:webHidden/>
          </w:rPr>
          <w:t>19</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12" w:history="1">
        <w:r w:rsidR="002F37AA" w:rsidRPr="00F00FDC">
          <w:rPr>
            <w:rStyle w:val="a6"/>
            <w:noProof/>
          </w:rPr>
          <w:t xml:space="preserve">6. </w:t>
        </w:r>
        <w:r w:rsidR="002F37AA" w:rsidRPr="00F00FDC">
          <w:rPr>
            <w:rStyle w:val="a6"/>
            <w:rFonts w:hint="eastAsia"/>
            <w:noProof/>
          </w:rPr>
          <w:t>评标</w:t>
        </w:r>
        <w:r w:rsidR="002F37AA">
          <w:rPr>
            <w:noProof/>
            <w:webHidden/>
          </w:rPr>
          <w:tab/>
        </w:r>
        <w:r>
          <w:rPr>
            <w:noProof/>
            <w:webHidden/>
          </w:rPr>
          <w:fldChar w:fldCharType="begin"/>
        </w:r>
        <w:r w:rsidR="002F37AA">
          <w:rPr>
            <w:noProof/>
            <w:webHidden/>
          </w:rPr>
          <w:instrText xml:space="preserve"> PAGEREF _Toc14161312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3" w:history="1">
        <w:r w:rsidR="002F37AA" w:rsidRPr="00F00FDC">
          <w:rPr>
            <w:rStyle w:val="a6"/>
            <w:noProof/>
          </w:rPr>
          <w:t xml:space="preserve">6.1 </w:t>
        </w:r>
        <w:r w:rsidR="002F37AA" w:rsidRPr="00F00FDC">
          <w:rPr>
            <w:rStyle w:val="a6"/>
            <w:rFonts w:hint="eastAsia"/>
            <w:noProof/>
          </w:rPr>
          <w:t>评标委员会</w:t>
        </w:r>
        <w:r w:rsidR="002F37AA">
          <w:rPr>
            <w:noProof/>
            <w:webHidden/>
          </w:rPr>
          <w:tab/>
        </w:r>
        <w:r>
          <w:rPr>
            <w:noProof/>
            <w:webHidden/>
          </w:rPr>
          <w:fldChar w:fldCharType="begin"/>
        </w:r>
        <w:r w:rsidR="002F37AA">
          <w:rPr>
            <w:noProof/>
            <w:webHidden/>
          </w:rPr>
          <w:instrText xml:space="preserve"> PAGEREF _Toc14161313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4" w:history="1">
        <w:r w:rsidR="002F37AA" w:rsidRPr="00F00FDC">
          <w:rPr>
            <w:rStyle w:val="a6"/>
            <w:noProof/>
          </w:rPr>
          <w:t xml:space="preserve">6.2 </w:t>
        </w:r>
        <w:r w:rsidR="002F37AA" w:rsidRPr="00F00FDC">
          <w:rPr>
            <w:rStyle w:val="a6"/>
            <w:rFonts w:hint="eastAsia"/>
            <w:noProof/>
          </w:rPr>
          <w:t>评标原则</w:t>
        </w:r>
        <w:r w:rsidR="002F37AA">
          <w:rPr>
            <w:noProof/>
            <w:webHidden/>
          </w:rPr>
          <w:tab/>
        </w:r>
        <w:r>
          <w:rPr>
            <w:noProof/>
            <w:webHidden/>
          </w:rPr>
          <w:fldChar w:fldCharType="begin"/>
        </w:r>
        <w:r w:rsidR="002F37AA">
          <w:rPr>
            <w:noProof/>
            <w:webHidden/>
          </w:rPr>
          <w:instrText xml:space="preserve"> PAGEREF _Toc14161314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5" w:history="1">
        <w:r w:rsidR="002F37AA" w:rsidRPr="00F00FDC">
          <w:rPr>
            <w:rStyle w:val="a6"/>
            <w:noProof/>
          </w:rPr>
          <w:t xml:space="preserve">6.3 </w:t>
        </w:r>
        <w:r w:rsidR="002F37AA" w:rsidRPr="00F00FDC">
          <w:rPr>
            <w:rStyle w:val="a6"/>
            <w:rFonts w:hint="eastAsia"/>
            <w:noProof/>
          </w:rPr>
          <w:t>评标</w:t>
        </w:r>
        <w:r w:rsidR="002F37AA">
          <w:rPr>
            <w:noProof/>
            <w:webHidden/>
          </w:rPr>
          <w:tab/>
        </w:r>
        <w:r>
          <w:rPr>
            <w:noProof/>
            <w:webHidden/>
          </w:rPr>
          <w:fldChar w:fldCharType="begin"/>
        </w:r>
        <w:r w:rsidR="002F37AA">
          <w:rPr>
            <w:noProof/>
            <w:webHidden/>
          </w:rPr>
          <w:instrText xml:space="preserve"> PAGEREF _Toc14161315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16" w:history="1">
        <w:r w:rsidR="002F37AA" w:rsidRPr="00F00FDC">
          <w:rPr>
            <w:rStyle w:val="a6"/>
            <w:noProof/>
          </w:rPr>
          <w:t xml:space="preserve">7. </w:t>
        </w:r>
        <w:r w:rsidR="002F37AA" w:rsidRPr="00F00FDC">
          <w:rPr>
            <w:rStyle w:val="a6"/>
            <w:rFonts w:hint="eastAsia"/>
            <w:noProof/>
          </w:rPr>
          <w:t>合同授予</w:t>
        </w:r>
        <w:r w:rsidR="002F37AA">
          <w:rPr>
            <w:noProof/>
            <w:webHidden/>
          </w:rPr>
          <w:tab/>
        </w:r>
        <w:r>
          <w:rPr>
            <w:noProof/>
            <w:webHidden/>
          </w:rPr>
          <w:fldChar w:fldCharType="begin"/>
        </w:r>
        <w:r w:rsidR="002F37AA">
          <w:rPr>
            <w:noProof/>
            <w:webHidden/>
          </w:rPr>
          <w:instrText xml:space="preserve"> PAGEREF _Toc14161316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7" w:history="1">
        <w:r w:rsidR="002F37AA" w:rsidRPr="00F00FDC">
          <w:rPr>
            <w:rStyle w:val="a6"/>
            <w:noProof/>
          </w:rPr>
          <w:t xml:space="preserve">7.1 </w:t>
        </w:r>
        <w:r w:rsidR="002F37AA" w:rsidRPr="00F00FDC">
          <w:rPr>
            <w:rStyle w:val="a6"/>
            <w:rFonts w:hint="eastAsia"/>
            <w:noProof/>
          </w:rPr>
          <w:t>定标方式</w:t>
        </w:r>
        <w:r w:rsidR="002F37AA">
          <w:rPr>
            <w:noProof/>
            <w:webHidden/>
          </w:rPr>
          <w:tab/>
        </w:r>
        <w:r>
          <w:rPr>
            <w:noProof/>
            <w:webHidden/>
          </w:rPr>
          <w:fldChar w:fldCharType="begin"/>
        </w:r>
        <w:r w:rsidR="002F37AA">
          <w:rPr>
            <w:noProof/>
            <w:webHidden/>
          </w:rPr>
          <w:instrText xml:space="preserve"> PAGEREF _Toc14161317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8" w:history="1">
        <w:r w:rsidR="002F37AA" w:rsidRPr="00F00FDC">
          <w:rPr>
            <w:rStyle w:val="a6"/>
            <w:noProof/>
          </w:rPr>
          <w:t xml:space="preserve">7.2 </w:t>
        </w:r>
        <w:r w:rsidR="002F37AA" w:rsidRPr="00F00FDC">
          <w:rPr>
            <w:rStyle w:val="a6"/>
            <w:rFonts w:hint="eastAsia"/>
            <w:noProof/>
          </w:rPr>
          <w:t>中标候选人公示</w:t>
        </w:r>
        <w:r w:rsidR="002F37AA">
          <w:rPr>
            <w:noProof/>
            <w:webHidden/>
          </w:rPr>
          <w:tab/>
        </w:r>
        <w:r>
          <w:rPr>
            <w:noProof/>
            <w:webHidden/>
          </w:rPr>
          <w:fldChar w:fldCharType="begin"/>
        </w:r>
        <w:r w:rsidR="002F37AA">
          <w:rPr>
            <w:noProof/>
            <w:webHidden/>
          </w:rPr>
          <w:instrText xml:space="preserve"> PAGEREF _Toc14161318 \h </w:instrText>
        </w:r>
        <w:r>
          <w:rPr>
            <w:noProof/>
            <w:webHidden/>
          </w:rPr>
        </w:r>
        <w:r>
          <w:rPr>
            <w:noProof/>
            <w:webHidden/>
          </w:rPr>
          <w:fldChar w:fldCharType="separate"/>
        </w:r>
        <w:r w:rsidR="002F37AA">
          <w:rPr>
            <w:noProof/>
            <w:webHidden/>
          </w:rPr>
          <w:t>20</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19" w:history="1">
        <w:r w:rsidR="002F37AA" w:rsidRPr="00F00FDC">
          <w:rPr>
            <w:rStyle w:val="a6"/>
            <w:noProof/>
          </w:rPr>
          <w:t xml:space="preserve">7.3 </w:t>
        </w:r>
        <w:r w:rsidR="002F37AA" w:rsidRPr="00F00FDC">
          <w:rPr>
            <w:rStyle w:val="a6"/>
            <w:rFonts w:hint="eastAsia"/>
            <w:noProof/>
          </w:rPr>
          <w:t>中标通知</w:t>
        </w:r>
        <w:r w:rsidR="002F37AA">
          <w:rPr>
            <w:noProof/>
            <w:webHidden/>
          </w:rPr>
          <w:tab/>
        </w:r>
        <w:r>
          <w:rPr>
            <w:noProof/>
            <w:webHidden/>
          </w:rPr>
          <w:fldChar w:fldCharType="begin"/>
        </w:r>
        <w:r w:rsidR="002F37AA">
          <w:rPr>
            <w:noProof/>
            <w:webHidden/>
          </w:rPr>
          <w:instrText xml:space="preserve"> PAGEREF _Toc14161319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0" w:history="1">
        <w:r w:rsidR="002F37AA" w:rsidRPr="00F00FDC">
          <w:rPr>
            <w:rStyle w:val="a6"/>
            <w:noProof/>
          </w:rPr>
          <w:t xml:space="preserve">7.4 </w:t>
        </w:r>
        <w:r w:rsidR="002F37AA" w:rsidRPr="00F00FDC">
          <w:rPr>
            <w:rStyle w:val="a6"/>
            <w:rFonts w:hint="eastAsia"/>
            <w:noProof/>
          </w:rPr>
          <w:t>履约担保</w:t>
        </w:r>
        <w:r w:rsidR="002F37AA">
          <w:rPr>
            <w:noProof/>
            <w:webHidden/>
          </w:rPr>
          <w:tab/>
        </w:r>
        <w:r>
          <w:rPr>
            <w:noProof/>
            <w:webHidden/>
          </w:rPr>
          <w:fldChar w:fldCharType="begin"/>
        </w:r>
        <w:r w:rsidR="002F37AA">
          <w:rPr>
            <w:noProof/>
            <w:webHidden/>
          </w:rPr>
          <w:instrText xml:space="preserve"> PAGEREF _Toc14161320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1" w:history="1">
        <w:r w:rsidR="002F37AA" w:rsidRPr="00F00FDC">
          <w:rPr>
            <w:rStyle w:val="a6"/>
            <w:noProof/>
          </w:rPr>
          <w:t xml:space="preserve">7.5 </w:t>
        </w:r>
        <w:r w:rsidR="002F37AA" w:rsidRPr="00F00FDC">
          <w:rPr>
            <w:rStyle w:val="a6"/>
            <w:rFonts w:hint="eastAsia"/>
            <w:noProof/>
          </w:rPr>
          <w:t>签订合同</w:t>
        </w:r>
        <w:r w:rsidR="002F37AA">
          <w:rPr>
            <w:noProof/>
            <w:webHidden/>
          </w:rPr>
          <w:tab/>
        </w:r>
        <w:r>
          <w:rPr>
            <w:noProof/>
            <w:webHidden/>
          </w:rPr>
          <w:fldChar w:fldCharType="begin"/>
        </w:r>
        <w:r w:rsidR="002F37AA">
          <w:rPr>
            <w:noProof/>
            <w:webHidden/>
          </w:rPr>
          <w:instrText xml:space="preserve"> PAGEREF _Toc14161321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22" w:history="1">
        <w:r w:rsidR="002F37AA" w:rsidRPr="00F00FDC">
          <w:rPr>
            <w:rStyle w:val="a6"/>
            <w:noProof/>
          </w:rPr>
          <w:t xml:space="preserve">8. </w:t>
        </w:r>
        <w:r w:rsidR="002F37AA" w:rsidRPr="00F00FDC">
          <w:rPr>
            <w:rStyle w:val="a6"/>
            <w:rFonts w:hint="eastAsia"/>
            <w:noProof/>
          </w:rPr>
          <w:t>纪律和监督</w:t>
        </w:r>
        <w:r w:rsidR="002F37AA">
          <w:rPr>
            <w:noProof/>
            <w:webHidden/>
          </w:rPr>
          <w:tab/>
        </w:r>
        <w:r>
          <w:rPr>
            <w:noProof/>
            <w:webHidden/>
          </w:rPr>
          <w:fldChar w:fldCharType="begin"/>
        </w:r>
        <w:r w:rsidR="002F37AA">
          <w:rPr>
            <w:noProof/>
            <w:webHidden/>
          </w:rPr>
          <w:instrText xml:space="preserve"> PAGEREF _Toc14161322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3" w:history="1">
        <w:r w:rsidR="002F37AA" w:rsidRPr="00F00FDC">
          <w:rPr>
            <w:rStyle w:val="a6"/>
            <w:noProof/>
          </w:rPr>
          <w:t xml:space="preserve">8.1 </w:t>
        </w:r>
        <w:r w:rsidR="002F37AA" w:rsidRPr="00F00FDC">
          <w:rPr>
            <w:rStyle w:val="a6"/>
            <w:rFonts w:hint="eastAsia"/>
            <w:noProof/>
          </w:rPr>
          <w:t>对招标人的纪律要求</w:t>
        </w:r>
        <w:r w:rsidR="002F37AA">
          <w:rPr>
            <w:noProof/>
            <w:webHidden/>
          </w:rPr>
          <w:tab/>
        </w:r>
        <w:r>
          <w:rPr>
            <w:noProof/>
            <w:webHidden/>
          </w:rPr>
          <w:fldChar w:fldCharType="begin"/>
        </w:r>
        <w:r w:rsidR="002F37AA">
          <w:rPr>
            <w:noProof/>
            <w:webHidden/>
          </w:rPr>
          <w:instrText xml:space="preserve"> PAGEREF _Toc14161323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4" w:history="1">
        <w:r w:rsidR="002F37AA" w:rsidRPr="00F00FDC">
          <w:rPr>
            <w:rStyle w:val="a6"/>
            <w:noProof/>
          </w:rPr>
          <w:t xml:space="preserve">8.2 </w:t>
        </w:r>
        <w:r w:rsidR="002F37AA" w:rsidRPr="00F00FDC">
          <w:rPr>
            <w:rStyle w:val="a6"/>
            <w:rFonts w:hint="eastAsia"/>
            <w:noProof/>
          </w:rPr>
          <w:t>对投标人的纪律要求</w:t>
        </w:r>
        <w:r w:rsidR="002F37AA">
          <w:rPr>
            <w:noProof/>
            <w:webHidden/>
          </w:rPr>
          <w:tab/>
        </w:r>
        <w:r>
          <w:rPr>
            <w:noProof/>
            <w:webHidden/>
          </w:rPr>
          <w:fldChar w:fldCharType="begin"/>
        </w:r>
        <w:r w:rsidR="002F37AA">
          <w:rPr>
            <w:noProof/>
            <w:webHidden/>
          </w:rPr>
          <w:instrText xml:space="preserve"> PAGEREF _Toc14161324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5" w:history="1">
        <w:r w:rsidR="002F37AA" w:rsidRPr="00F00FDC">
          <w:rPr>
            <w:rStyle w:val="a6"/>
            <w:noProof/>
          </w:rPr>
          <w:t xml:space="preserve">8.3 </w:t>
        </w:r>
        <w:r w:rsidR="002F37AA" w:rsidRPr="00F00FDC">
          <w:rPr>
            <w:rStyle w:val="a6"/>
            <w:rFonts w:hint="eastAsia"/>
            <w:noProof/>
          </w:rPr>
          <w:t>对评标委员会成员的纪律要求</w:t>
        </w:r>
        <w:r w:rsidR="002F37AA">
          <w:rPr>
            <w:noProof/>
            <w:webHidden/>
          </w:rPr>
          <w:tab/>
        </w:r>
        <w:r>
          <w:rPr>
            <w:noProof/>
            <w:webHidden/>
          </w:rPr>
          <w:fldChar w:fldCharType="begin"/>
        </w:r>
        <w:r w:rsidR="002F37AA">
          <w:rPr>
            <w:noProof/>
            <w:webHidden/>
          </w:rPr>
          <w:instrText xml:space="preserve"> PAGEREF _Toc14161325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6" w:history="1">
        <w:r w:rsidR="002F37AA" w:rsidRPr="00F00FDC">
          <w:rPr>
            <w:rStyle w:val="a6"/>
            <w:noProof/>
          </w:rPr>
          <w:t xml:space="preserve">8.4 </w:t>
        </w:r>
        <w:r w:rsidR="002F37AA" w:rsidRPr="00F00FDC">
          <w:rPr>
            <w:rStyle w:val="a6"/>
            <w:rFonts w:hint="eastAsia"/>
            <w:noProof/>
          </w:rPr>
          <w:t>对与评标活动有关的工作人员的纪律要求</w:t>
        </w:r>
        <w:r w:rsidR="002F37AA">
          <w:rPr>
            <w:noProof/>
            <w:webHidden/>
          </w:rPr>
          <w:tab/>
        </w:r>
        <w:r>
          <w:rPr>
            <w:noProof/>
            <w:webHidden/>
          </w:rPr>
          <w:fldChar w:fldCharType="begin"/>
        </w:r>
        <w:r w:rsidR="002F37AA">
          <w:rPr>
            <w:noProof/>
            <w:webHidden/>
          </w:rPr>
          <w:instrText xml:space="preserve"> PAGEREF _Toc14161326 \h </w:instrText>
        </w:r>
        <w:r>
          <w:rPr>
            <w:noProof/>
            <w:webHidden/>
          </w:rPr>
        </w:r>
        <w:r>
          <w:rPr>
            <w:noProof/>
            <w:webHidden/>
          </w:rPr>
          <w:fldChar w:fldCharType="separate"/>
        </w:r>
        <w:r w:rsidR="002F37AA">
          <w:rPr>
            <w:noProof/>
            <w:webHidden/>
          </w:rPr>
          <w:t>21</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7" w:history="1">
        <w:r w:rsidR="002F37AA" w:rsidRPr="00F00FDC">
          <w:rPr>
            <w:rStyle w:val="a6"/>
            <w:noProof/>
          </w:rPr>
          <w:t xml:space="preserve">8.5 </w:t>
        </w:r>
        <w:r w:rsidR="002F37AA" w:rsidRPr="00F00FDC">
          <w:rPr>
            <w:rStyle w:val="a6"/>
            <w:rFonts w:hint="eastAsia"/>
            <w:noProof/>
          </w:rPr>
          <w:t>投诉</w:t>
        </w:r>
        <w:r w:rsidR="002F37AA">
          <w:rPr>
            <w:noProof/>
            <w:webHidden/>
          </w:rPr>
          <w:tab/>
        </w:r>
        <w:r>
          <w:rPr>
            <w:noProof/>
            <w:webHidden/>
          </w:rPr>
          <w:fldChar w:fldCharType="begin"/>
        </w:r>
        <w:r w:rsidR="002F37AA">
          <w:rPr>
            <w:noProof/>
            <w:webHidden/>
          </w:rPr>
          <w:instrText xml:space="preserve"> PAGEREF _Toc14161327 \h </w:instrText>
        </w:r>
        <w:r>
          <w:rPr>
            <w:noProof/>
            <w:webHidden/>
          </w:rPr>
        </w:r>
        <w:r>
          <w:rPr>
            <w:noProof/>
            <w:webHidden/>
          </w:rPr>
          <w:fldChar w:fldCharType="separate"/>
        </w:r>
        <w:r w:rsidR="002F37AA">
          <w:rPr>
            <w:noProof/>
            <w:webHidden/>
          </w:rPr>
          <w:t>22</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28" w:history="1">
        <w:r w:rsidR="002F37AA" w:rsidRPr="00F00FDC">
          <w:rPr>
            <w:rStyle w:val="a6"/>
            <w:rFonts w:hint="eastAsia"/>
            <w:noProof/>
          </w:rPr>
          <w:t>第三章</w:t>
        </w:r>
        <w:r w:rsidR="002F37AA" w:rsidRPr="00F00FDC">
          <w:rPr>
            <w:rStyle w:val="a6"/>
            <w:noProof/>
          </w:rPr>
          <w:t xml:space="preserve"> </w:t>
        </w:r>
        <w:r w:rsidR="002F37AA" w:rsidRPr="00F00FDC">
          <w:rPr>
            <w:rStyle w:val="a6"/>
            <w:rFonts w:hint="eastAsia"/>
            <w:noProof/>
          </w:rPr>
          <w:t>评标办法（综合评估法）</w:t>
        </w:r>
        <w:r w:rsidR="002F37AA">
          <w:rPr>
            <w:noProof/>
            <w:webHidden/>
          </w:rPr>
          <w:tab/>
        </w:r>
        <w:r>
          <w:rPr>
            <w:noProof/>
            <w:webHidden/>
          </w:rPr>
          <w:fldChar w:fldCharType="begin"/>
        </w:r>
        <w:r w:rsidR="002F37AA">
          <w:rPr>
            <w:noProof/>
            <w:webHidden/>
          </w:rPr>
          <w:instrText xml:space="preserve"> PAGEREF _Toc14161328 \h </w:instrText>
        </w:r>
        <w:r>
          <w:rPr>
            <w:noProof/>
            <w:webHidden/>
          </w:rPr>
        </w:r>
        <w:r>
          <w:rPr>
            <w:noProof/>
            <w:webHidden/>
          </w:rPr>
          <w:fldChar w:fldCharType="separate"/>
        </w:r>
        <w:r w:rsidR="002F37AA">
          <w:rPr>
            <w:noProof/>
            <w:webHidden/>
          </w:rPr>
          <w:t>23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29" w:history="1">
        <w:r w:rsidR="002F37AA" w:rsidRPr="00F00FDC">
          <w:rPr>
            <w:rStyle w:val="a6"/>
            <w:rFonts w:ascii="宋体" w:hAnsi="宋体" w:cs="宋体" w:hint="eastAsia"/>
            <w:b/>
            <w:noProof/>
            <w:kern w:val="0"/>
          </w:rPr>
          <w:t>一、评标原则</w:t>
        </w:r>
        <w:r w:rsidR="002F37AA">
          <w:rPr>
            <w:noProof/>
            <w:webHidden/>
          </w:rPr>
          <w:tab/>
        </w:r>
        <w:r>
          <w:rPr>
            <w:noProof/>
            <w:webHidden/>
          </w:rPr>
          <w:fldChar w:fldCharType="begin"/>
        </w:r>
        <w:r w:rsidR="002F37AA">
          <w:rPr>
            <w:noProof/>
            <w:webHidden/>
          </w:rPr>
          <w:instrText xml:space="preserve"> PAGEREF _Toc14161329 \h </w:instrText>
        </w:r>
        <w:r>
          <w:rPr>
            <w:noProof/>
            <w:webHidden/>
          </w:rPr>
        </w:r>
        <w:r>
          <w:rPr>
            <w:noProof/>
            <w:webHidden/>
          </w:rPr>
          <w:fldChar w:fldCharType="separate"/>
        </w:r>
        <w:r w:rsidR="002F37AA">
          <w:rPr>
            <w:noProof/>
            <w:webHidden/>
          </w:rPr>
          <w:t>23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30" w:history="1">
        <w:r w:rsidR="002F37AA" w:rsidRPr="00F00FDC">
          <w:rPr>
            <w:rStyle w:val="a6"/>
            <w:rFonts w:ascii="宋体" w:hAnsi="宋体" w:cs="宋体" w:hint="eastAsia"/>
            <w:b/>
            <w:noProof/>
            <w:kern w:val="0"/>
          </w:rPr>
          <w:t>二、评标组织</w:t>
        </w:r>
        <w:r w:rsidR="002F37AA">
          <w:rPr>
            <w:noProof/>
            <w:webHidden/>
          </w:rPr>
          <w:tab/>
        </w:r>
        <w:r>
          <w:rPr>
            <w:noProof/>
            <w:webHidden/>
          </w:rPr>
          <w:fldChar w:fldCharType="begin"/>
        </w:r>
        <w:r w:rsidR="002F37AA">
          <w:rPr>
            <w:noProof/>
            <w:webHidden/>
          </w:rPr>
          <w:instrText xml:space="preserve"> PAGEREF _Toc14161330 \h </w:instrText>
        </w:r>
        <w:r>
          <w:rPr>
            <w:noProof/>
            <w:webHidden/>
          </w:rPr>
        </w:r>
        <w:r>
          <w:rPr>
            <w:noProof/>
            <w:webHidden/>
          </w:rPr>
          <w:fldChar w:fldCharType="separate"/>
        </w:r>
        <w:r w:rsidR="002F37AA">
          <w:rPr>
            <w:noProof/>
            <w:webHidden/>
          </w:rPr>
          <w:t>23</w:t>
        </w:r>
        <w:r>
          <w:rPr>
            <w:noProof/>
            <w:webHidden/>
          </w:rPr>
          <w:fldChar w:fldCharType="end"/>
        </w:r>
      </w:hyperlink>
    </w:p>
    <w:p w:rsidR="002F37AA" w:rsidRDefault="008E1279">
      <w:pPr>
        <w:pStyle w:val="32"/>
        <w:tabs>
          <w:tab w:val="right" w:leader="dot" w:pos="9628"/>
        </w:tabs>
        <w:rPr>
          <w:rFonts w:asciiTheme="minorHAnsi" w:eastAsiaTheme="minorEastAsia" w:hAnsiTheme="minorHAnsi" w:cstheme="minorBidi"/>
          <w:iCs w:val="0"/>
          <w:noProof/>
          <w:sz w:val="21"/>
          <w:szCs w:val="22"/>
        </w:rPr>
      </w:pPr>
      <w:hyperlink w:anchor="_Toc14161331" w:history="1">
        <w:r w:rsidR="002F37AA" w:rsidRPr="00F00FDC">
          <w:rPr>
            <w:rStyle w:val="a6"/>
            <w:rFonts w:ascii="宋体" w:hAnsi="宋体" w:cs="宋体" w:hint="eastAsia"/>
            <w:b/>
            <w:noProof/>
            <w:kern w:val="0"/>
          </w:rPr>
          <w:t>三、 评标程序和内容</w:t>
        </w:r>
        <w:r w:rsidR="002F37AA">
          <w:rPr>
            <w:noProof/>
            <w:webHidden/>
          </w:rPr>
          <w:tab/>
        </w:r>
        <w:r>
          <w:rPr>
            <w:noProof/>
            <w:webHidden/>
          </w:rPr>
          <w:fldChar w:fldCharType="begin"/>
        </w:r>
        <w:r w:rsidR="002F37AA">
          <w:rPr>
            <w:noProof/>
            <w:webHidden/>
          </w:rPr>
          <w:instrText xml:space="preserve"> PAGEREF _Toc14161331 \h </w:instrText>
        </w:r>
        <w:r>
          <w:rPr>
            <w:noProof/>
            <w:webHidden/>
          </w:rPr>
        </w:r>
        <w:r>
          <w:rPr>
            <w:noProof/>
            <w:webHidden/>
          </w:rPr>
          <w:fldChar w:fldCharType="separate"/>
        </w:r>
        <w:r w:rsidR="002F37AA">
          <w:rPr>
            <w:noProof/>
            <w:webHidden/>
          </w:rPr>
          <w:t>23</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2" w:history="1">
        <w:r w:rsidR="002F37AA" w:rsidRPr="00F00FDC">
          <w:rPr>
            <w:rStyle w:val="a6"/>
            <w:rFonts w:hint="eastAsia"/>
            <w:noProof/>
          </w:rPr>
          <w:t>第四章</w:t>
        </w:r>
        <w:r w:rsidR="002F37AA" w:rsidRPr="00F00FDC">
          <w:rPr>
            <w:rStyle w:val="a6"/>
            <w:noProof/>
          </w:rPr>
          <w:t xml:space="preserve"> </w:t>
        </w:r>
        <w:r w:rsidR="002F37AA" w:rsidRPr="00F00FDC">
          <w:rPr>
            <w:rStyle w:val="a6"/>
            <w:rFonts w:hint="eastAsia"/>
            <w:noProof/>
          </w:rPr>
          <w:t>合同条款及格式</w:t>
        </w:r>
        <w:r w:rsidR="002F37AA">
          <w:rPr>
            <w:noProof/>
            <w:webHidden/>
          </w:rPr>
          <w:tab/>
        </w:r>
        <w:r>
          <w:rPr>
            <w:noProof/>
            <w:webHidden/>
          </w:rPr>
          <w:fldChar w:fldCharType="begin"/>
        </w:r>
        <w:r w:rsidR="002F37AA">
          <w:rPr>
            <w:noProof/>
            <w:webHidden/>
          </w:rPr>
          <w:instrText xml:space="preserve"> PAGEREF _Toc14161332 \h </w:instrText>
        </w:r>
        <w:r>
          <w:rPr>
            <w:noProof/>
            <w:webHidden/>
          </w:rPr>
        </w:r>
        <w:r>
          <w:rPr>
            <w:noProof/>
            <w:webHidden/>
          </w:rPr>
          <w:fldChar w:fldCharType="separate"/>
        </w:r>
        <w:r w:rsidR="002F37AA">
          <w:rPr>
            <w:noProof/>
            <w:webHidden/>
          </w:rPr>
          <w:t>28</w:t>
        </w:r>
        <w:r>
          <w:rPr>
            <w:noProof/>
            <w:webHidden/>
          </w:rPr>
          <w:fldChar w:fldCharType="end"/>
        </w:r>
      </w:hyperlink>
    </w:p>
    <w:p w:rsidR="002F37AA" w:rsidRDefault="008E1279">
      <w:pPr>
        <w:pStyle w:val="11"/>
        <w:tabs>
          <w:tab w:val="right" w:leader="dot" w:pos="9628"/>
        </w:tabs>
        <w:rPr>
          <w:rFonts w:asciiTheme="minorHAnsi" w:eastAsiaTheme="minorEastAsia" w:hAnsiTheme="minorHAnsi" w:cstheme="minorBidi"/>
          <w:b w:val="0"/>
          <w:bCs w:val="0"/>
          <w:caps w:val="0"/>
          <w:noProof/>
          <w:sz w:val="21"/>
          <w:szCs w:val="22"/>
        </w:rPr>
      </w:pPr>
      <w:hyperlink w:anchor="_Toc14161333" w:history="1">
        <w:r w:rsidR="002F37AA" w:rsidRPr="00F00FDC">
          <w:rPr>
            <w:rStyle w:val="a6"/>
            <w:rFonts w:hint="eastAsia"/>
            <w:noProof/>
          </w:rPr>
          <w:t>第五章</w:t>
        </w:r>
        <w:r w:rsidR="002F37AA" w:rsidRPr="00F00FDC">
          <w:rPr>
            <w:rStyle w:val="a6"/>
            <w:noProof/>
          </w:rPr>
          <w:t xml:space="preserve">  </w:t>
        </w:r>
        <w:r w:rsidR="002F37AA" w:rsidRPr="00F00FDC">
          <w:rPr>
            <w:rStyle w:val="a6"/>
            <w:rFonts w:hint="eastAsia"/>
            <w:noProof/>
          </w:rPr>
          <w:t>发包人要求</w:t>
        </w:r>
        <w:r w:rsidR="002F37AA">
          <w:rPr>
            <w:noProof/>
            <w:webHidden/>
          </w:rPr>
          <w:tab/>
        </w:r>
        <w:r>
          <w:rPr>
            <w:noProof/>
            <w:webHidden/>
          </w:rPr>
          <w:fldChar w:fldCharType="begin"/>
        </w:r>
        <w:r w:rsidR="002F37AA">
          <w:rPr>
            <w:noProof/>
            <w:webHidden/>
          </w:rPr>
          <w:instrText xml:space="preserve"> PAGEREF _Toc14161333 \h </w:instrText>
        </w:r>
        <w:r>
          <w:rPr>
            <w:noProof/>
            <w:webHidden/>
          </w:rPr>
        </w:r>
        <w:r>
          <w:rPr>
            <w:noProof/>
            <w:webHidden/>
          </w:rPr>
          <w:fldChar w:fldCharType="separate"/>
        </w:r>
        <w:r w:rsidR="002F37AA">
          <w:rPr>
            <w:noProof/>
            <w:webHidden/>
          </w:rPr>
          <w:t>39</w:t>
        </w:r>
        <w:r>
          <w:rPr>
            <w:noProof/>
            <w:webHidden/>
          </w:rPr>
          <w:fldChar w:fldCharType="end"/>
        </w:r>
      </w:hyperlink>
    </w:p>
    <w:p w:rsidR="002F37AA" w:rsidRDefault="008E1279">
      <w:pPr>
        <w:pStyle w:val="11"/>
        <w:tabs>
          <w:tab w:val="right" w:leader="dot" w:pos="9628"/>
        </w:tabs>
        <w:rPr>
          <w:rFonts w:asciiTheme="minorHAnsi" w:eastAsiaTheme="minorEastAsia" w:hAnsiTheme="minorHAnsi" w:cstheme="minorBidi"/>
          <w:b w:val="0"/>
          <w:bCs w:val="0"/>
          <w:caps w:val="0"/>
          <w:noProof/>
          <w:sz w:val="21"/>
          <w:szCs w:val="22"/>
        </w:rPr>
      </w:pPr>
      <w:hyperlink w:anchor="_Toc14161334" w:history="1">
        <w:r w:rsidR="002F37AA" w:rsidRPr="00F00FDC">
          <w:rPr>
            <w:rStyle w:val="a6"/>
            <w:rFonts w:hint="eastAsia"/>
            <w:noProof/>
          </w:rPr>
          <w:t>第六章</w:t>
        </w:r>
        <w:r w:rsidR="002F37AA" w:rsidRPr="00F00FDC">
          <w:rPr>
            <w:rStyle w:val="a6"/>
            <w:noProof/>
          </w:rPr>
          <w:t xml:space="preserve">  </w:t>
        </w:r>
        <w:r w:rsidR="002F37AA" w:rsidRPr="00F00FDC">
          <w:rPr>
            <w:rStyle w:val="a6"/>
            <w:rFonts w:hint="eastAsia"/>
            <w:noProof/>
          </w:rPr>
          <w:t>投标文件格式（商务）</w:t>
        </w:r>
        <w:r w:rsidR="002F37AA">
          <w:rPr>
            <w:noProof/>
            <w:webHidden/>
          </w:rPr>
          <w:tab/>
        </w:r>
        <w:r>
          <w:rPr>
            <w:noProof/>
            <w:webHidden/>
          </w:rPr>
          <w:fldChar w:fldCharType="begin"/>
        </w:r>
        <w:r w:rsidR="002F37AA">
          <w:rPr>
            <w:noProof/>
            <w:webHidden/>
          </w:rPr>
          <w:instrText xml:space="preserve"> PAGEREF _Toc14161334 \h </w:instrText>
        </w:r>
        <w:r>
          <w:rPr>
            <w:noProof/>
            <w:webHidden/>
          </w:rPr>
        </w:r>
        <w:r>
          <w:rPr>
            <w:noProof/>
            <w:webHidden/>
          </w:rPr>
          <w:fldChar w:fldCharType="separate"/>
        </w:r>
        <w:r w:rsidR="002F37AA">
          <w:rPr>
            <w:noProof/>
            <w:webHidden/>
          </w:rPr>
          <w:t>46</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5" w:history="1">
        <w:r w:rsidR="002F37AA" w:rsidRPr="00F00FDC">
          <w:rPr>
            <w:rStyle w:val="a6"/>
            <w:rFonts w:hint="eastAsia"/>
            <w:noProof/>
          </w:rPr>
          <w:t>目</w:t>
        </w:r>
        <w:r w:rsidR="002F37AA" w:rsidRPr="00F00FDC">
          <w:rPr>
            <w:rStyle w:val="a6"/>
            <w:noProof/>
          </w:rPr>
          <w:t xml:space="preserve">    </w:t>
        </w:r>
        <w:r w:rsidR="002F37AA" w:rsidRPr="00F00FDC">
          <w:rPr>
            <w:rStyle w:val="a6"/>
            <w:rFonts w:hint="eastAsia"/>
            <w:noProof/>
          </w:rPr>
          <w:t>录</w:t>
        </w:r>
        <w:r w:rsidR="002F37AA">
          <w:rPr>
            <w:noProof/>
            <w:webHidden/>
          </w:rPr>
          <w:tab/>
        </w:r>
        <w:r>
          <w:rPr>
            <w:noProof/>
            <w:webHidden/>
          </w:rPr>
          <w:fldChar w:fldCharType="begin"/>
        </w:r>
        <w:r w:rsidR="002F37AA">
          <w:rPr>
            <w:noProof/>
            <w:webHidden/>
          </w:rPr>
          <w:instrText xml:space="preserve"> PAGEREF _Toc14161335 \h </w:instrText>
        </w:r>
        <w:r>
          <w:rPr>
            <w:noProof/>
            <w:webHidden/>
          </w:rPr>
        </w:r>
        <w:r>
          <w:rPr>
            <w:noProof/>
            <w:webHidden/>
          </w:rPr>
          <w:fldChar w:fldCharType="separate"/>
        </w:r>
        <w:r w:rsidR="002F37AA">
          <w:rPr>
            <w:noProof/>
            <w:webHidden/>
          </w:rPr>
          <w:t>47</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6" w:history="1">
        <w:r w:rsidR="002F37AA" w:rsidRPr="00F00FDC">
          <w:rPr>
            <w:rStyle w:val="a6"/>
            <w:rFonts w:hint="eastAsia"/>
            <w:noProof/>
          </w:rPr>
          <w:t>一、投标函</w:t>
        </w:r>
        <w:r w:rsidR="002F37AA">
          <w:rPr>
            <w:noProof/>
            <w:webHidden/>
          </w:rPr>
          <w:tab/>
        </w:r>
        <w:r>
          <w:rPr>
            <w:noProof/>
            <w:webHidden/>
          </w:rPr>
          <w:fldChar w:fldCharType="begin"/>
        </w:r>
        <w:r w:rsidR="002F37AA">
          <w:rPr>
            <w:noProof/>
            <w:webHidden/>
          </w:rPr>
          <w:instrText xml:space="preserve"> PAGEREF _Toc14161336 \h </w:instrText>
        </w:r>
        <w:r>
          <w:rPr>
            <w:noProof/>
            <w:webHidden/>
          </w:rPr>
        </w:r>
        <w:r>
          <w:rPr>
            <w:noProof/>
            <w:webHidden/>
          </w:rPr>
          <w:fldChar w:fldCharType="separate"/>
        </w:r>
        <w:r w:rsidR="002F37AA">
          <w:rPr>
            <w:noProof/>
            <w:webHidden/>
          </w:rPr>
          <w:t>48</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7" w:history="1">
        <w:r w:rsidR="002F37AA" w:rsidRPr="00F00FDC">
          <w:rPr>
            <w:rStyle w:val="a6"/>
            <w:rFonts w:hint="eastAsia"/>
            <w:noProof/>
          </w:rPr>
          <w:t>二、法定代表人身份证明</w:t>
        </w:r>
        <w:r w:rsidR="002F37AA">
          <w:rPr>
            <w:noProof/>
            <w:webHidden/>
          </w:rPr>
          <w:tab/>
        </w:r>
        <w:r>
          <w:rPr>
            <w:noProof/>
            <w:webHidden/>
          </w:rPr>
          <w:fldChar w:fldCharType="begin"/>
        </w:r>
        <w:r w:rsidR="002F37AA">
          <w:rPr>
            <w:noProof/>
            <w:webHidden/>
          </w:rPr>
          <w:instrText xml:space="preserve"> PAGEREF _Toc14161337 \h </w:instrText>
        </w:r>
        <w:r>
          <w:rPr>
            <w:noProof/>
            <w:webHidden/>
          </w:rPr>
        </w:r>
        <w:r>
          <w:rPr>
            <w:noProof/>
            <w:webHidden/>
          </w:rPr>
          <w:fldChar w:fldCharType="separate"/>
        </w:r>
        <w:r w:rsidR="002F37AA">
          <w:rPr>
            <w:noProof/>
            <w:webHidden/>
          </w:rPr>
          <w:t>48</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8" w:history="1">
        <w:r w:rsidR="002F37AA" w:rsidRPr="00F00FDC">
          <w:rPr>
            <w:rStyle w:val="a6"/>
            <w:rFonts w:hint="eastAsia"/>
            <w:noProof/>
          </w:rPr>
          <w:t>三、授权委托书</w:t>
        </w:r>
        <w:r w:rsidR="002F37AA">
          <w:rPr>
            <w:noProof/>
            <w:webHidden/>
          </w:rPr>
          <w:tab/>
        </w:r>
        <w:r>
          <w:rPr>
            <w:noProof/>
            <w:webHidden/>
          </w:rPr>
          <w:fldChar w:fldCharType="begin"/>
        </w:r>
        <w:r w:rsidR="002F37AA">
          <w:rPr>
            <w:noProof/>
            <w:webHidden/>
          </w:rPr>
          <w:instrText xml:space="preserve"> PAGEREF _Toc14161338 \h </w:instrText>
        </w:r>
        <w:r>
          <w:rPr>
            <w:noProof/>
            <w:webHidden/>
          </w:rPr>
        </w:r>
        <w:r>
          <w:rPr>
            <w:noProof/>
            <w:webHidden/>
          </w:rPr>
          <w:fldChar w:fldCharType="separate"/>
        </w:r>
        <w:r w:rsidR="002F37AA">
          <w:rPr>
            <w:noProof/>
            <w:webHidden/>
          </w:rPr>
          <w:t>50</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39" w:history="1">
        <w:r w:rsidR="002F37AA" w:rsidRPr="00F00FDC">
          <w:rPr>
            <w:rStyle w:val="a6"/>
            <w:rFonts w:hint="eastAsia"/>
            <w:noProof/>
          </w:rPr>
          <w:t>四、投标保证金</w:t>
        </w:r>
        <w:r w:rsidR="002F37AA">
          <w:rPr>
            <w:noProof/>
            <w:webHidden/>
          </w:rPr>
          <w:tab/>
        </w:r>
        <w:r>
          <w:rPr>
            <w:noProof/>
            <w:webHidden/>
          </w:rPr>
          <w:fldChar w:fldCharType="begin"/>
        </w:r>
        <w:r w:rsidR="002F37AA">
          <w:rPr>
            <w:noProof/>
            <w:webHidden/>
          </w:rPr>
          <w:instrText xml:space="preserve"> PAGEREF _Toc14161339 \h </w:instrText>
        </w:r>
        <w:r>
          <w:rPr>
            <w:noProof/>
            <w:webHidden/>
          </w:rPr>
        </w:r>
        <w:r>
          <w:rPr>
            <w:noProof/>
            <w:webHidden/>
          </w:rPr>
          <w:fldChar w:fldCharType="separate"/>
        </w:r>
        <w:r w:rsidR="002F37AA">
          <w:rPr>
            <w:noProof/>
            <w:webHidden/>
          </w:rPr>
          <w:t>51</w:t>
        </w:r>
        <w:r>
          <w:rPr>
            <w:noProof/>
            <w:webHidden/>
          </w:rPr>
          <w:fldChar w:fldCharType="end"/>
        </w:r>
      </w:hyperlink>
    </w:p>
    <w:p w:rsidR="002F37AA" w:rsidRDefault="008E1279">
      <w:pPr>
        <w:pStyle w:val="11"/>
        <w:tabs>
          <w:tab w:val="right" w:leader="dot" w:pos="9628"/>
        </w:tabs>
        <w:rPr>
          <w:rFonts w:asciiTheme="minorHAnsi" w:eastAsiaTheme="minorEastAsia" w:hAnsiTheme="minorHAnsi" w:cstheme="minorBidi"/>
          <w:b w:val="0"/>
          <w:bCs w:val="0"/>
          <w:caps w:val="0"/>
          <w:noProof/>
          <w:sz w:val="21"/>
          <w:szCs w:val="22"/>
        </w:rPr>
      </w:pPr>
      <w:hyperlink w:anchor="_Toc14161340" w:history="1">
        <w:r w:rsidR="002F37AA" w:rsidRPr="00F00FDC">
          <w:rPr>
            <w:rStyle w:val="a6"/>
            <w:rFonts w:hint="eastAsia"/>
            <w:noProof/>
          </w:rPr>
          <w:t>第七章</w:t>
        </w:r>
        <w:r w:rsidR="002F37AA" w:rsidRPr="00F00FDC">
          <w:rPr>
            <w:rStyle w:val="a6"/>
            <w:noProof/>
          </w:rPr>
          <w:t xml:space="preserve">  </w:t>
        </w:r>
        <w:r w:rsidR="002F37AA" w:rsidRPr="00F00FDC">
          <w:rPr>
            <w:rStyle w:val="a6"/>
            <w:rFonts w:hint="eastAsia"/>
            <w:noProof/>
          </w:rPr>
          <w:t>投标文件格式（技术）</w:t>
        </w:r>
        <w:r w:rsidR="002F37AA">
          <w:rPr>
            <w:noProof/>
            <w:webHidden/>
          </w:rPr>
          <w:tab/>
        </w:r>
        <w:r>
          <w:rPr>
            <w:noProof/>
            <w:webHidden/>
          </w:rPr>
          <w:fldChar w:fldCharType="begin"/>
        </w:r>
        <w:r w:rsidR="002F37AA">
          <w:rPr>
            <w:noProof/>
            <w:webHidden/>
          </w:rPr>
          <w:instrText xml:space="preserve"> PAGEREF _Toc14161340 \h </w:instrText>
        </w:r>
        <w:r>
          <w:rPr>
            <w:noProof/>
            <w:webHidden/>
          </w:rPr>
        </w:r>
        <w:r>
          <w:rPr>
            <w:noProof/>
            <w:webHidden/>
          </w:rPr>
          <w:fldChar w:fldCharType="separate"/>
        </w:r>
        <w:r w:rsidR="002F37AA">
          <w:rPr>
            <w:noProof/>
            <w:webHidden/>
          </w:rPr>
          <w:t>52</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1" w:history="1">
        <w:r w:rsidR="002F37AA" w:rsidRPr="00F00FDC">
          <w:rPr>
            <w:rStyle w:val="a6"/>
            <w:rFonts w:hint="eastAsia"/>
            <w:noProof/>
          </w:rPr>
          <w:t>一、资格审查资料</w:t>
        </w:r>
        <w:r w:rsidR="002F37AA">
          <w:rPr>
            <w:noProof/>
            <w:webHidden/>
          </w:rPr>
          <w:tab/>
        </w:r>
        <w:r>
          <w:rPr>
            <w:noProof/>
            <w:webHidden/>
          </w:rPr>
          <w:fldChar w:fldCharType="begin"/>
        </w:r>
        <w:r w:rsidR="002F37AA">
          <w:rPr>
            <w:noProof/>
            <w:webHidden/>
          </w:rPr>
          <w:instrText xml:space="preserve"> PAGEREF _Toc14161341 \h </w:instrText>
        </w:r>
        <w:r>
          <w:rPr>
            <w:noProof/>
            <w:webHidden/>
          </w:rPr>
        </w:r>
        <w:r>
          <w:rPr>
            <w:noProof/>
            <w:webHidden/>
          </w:rPr>
          <w:fldChar w:fldCharType="separate"/>
        </w:r>
        <w:r w:rsidR="002F37AA">
          <w:rPr>
            <w:noProof/>
            <w:webHidden/>
          </w:rPr>
          <w:t>54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2" w:history="1">
        <w:r w:rsidR="002F37AA" w:rsidRPr="00F00FDC">
          <w:rPr>
            <w:rStyle w:val="a6"/>
            <w:rFonts w:hint="eastAsia"/>
            <w:noProof/>
          </w:rPr>
          <w:t>（一）投标人基本情况表</w:t>
        </w:r>
        <w:r w:rsidR="002F37AA">
          <w:rPr>
            <w:noProof/>
            <w:webHidden/>
          </w:rPr>
          <w:tab/>
        </w:r>
        <w:r>
          <w:rPr>
            <w:noProof/>
            <w:webHidden/>
          </w:rPr>
          <w:fldChar w:fldCharType="begin"/>
        </w:r>
        <w:r w:rsidR="002F37AA">
          <w:rPr>
            <w:noProof/>
            <w:webHidden/>
          </w:rPr>
          <w:instrText xml:space="preserve"> PAGEREF _Toc14161342 \h </w:instrText>
        </w:r>
        <w:r>
          <w:rPr>
            <w:noProof/>
            <w:webHidden/>
          </w:rPr>
        </w:r>
        <w:r>
          <w:rPr>
            <w:noProof/>
            <w:webHidden/>
          </w:rPr>
          <w:fldChar w:fldCharType="separate"/>
        </w:r>
        <w:r w:rsidR="002F37AA">
          <w:rPr>
            <w:noProof/>
            <w:webHidden/>
          </w:rPr>
          <w:t>54</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3" w:history="1">
        <w:r w:rsidR="002F37AA" w:rsidRPr="00F00FDC">
          <w:rPr>
            <w:rStyle w:val="a6"/>
            <w:rFonts w:hint="eastAsia"/>
            <w:noProof/>
          </w:rPr>
          <w:t>（二）项目负责人简历表</w:t>
        </w:r>
        <w:r w:rsidR="002F37AA">
          <w:rPr>
            <w:noProof/>
            <w:webHidden/>
          </w:rPr>
          <w:tab/>
        </w:r>
        <w:r>
          <w:rPr>
            <w:noProof/>
            <w:webHidden/>
          </w:rPr>
          <w:fldChar w:fldCharType="begin"/>
        </w:r>
        <w:r w:rsidR="002F37AA">
          <w:rPr>
            <w:noProof/>
            <w:webHidden/>
          </w:rPr>
          <w:instrText xml:space="preserve"> PAGEREF _Toc14161343 \h </w:instrText>
        </w:r>
        <w:r>
          <w:rPr>
            <w:noProof/>
            <w:webHidden/>
          </w:rPr>
        </w:r>
        <w:r>
          <w:rPr>
            <w:noProof/>
            <w:webHidden/>
          </w:rPr>
          <w:fldChar w:fldCharType="separate"/>
        </w:r>
        <w:r w:rsidR="002F37AA">
          <w:rPr>
            <w:noProof/>
            <w:webHidden/>
          </w:rPr>
          <w:t>55</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4" w:history="1">
        <w:r w:rsidR="002F37AA" w:rsidRPr="00F00FDC">
          <w:rPr>
            <w:rStyle w:val="a6"/>
            <w:rFonts w:hint="eastAsia"/>
            <w:noProof/>
          </w:rPr>
          <w:t>二、拟投入本项目班子人员汇总表</w:t>
        </w:r>
        <w:r w:rsidR="002F37AA">
          <w:rPr>
            <w:noProof/>
            <w:webHidden/>
          </w:rPr>
          <w:tab/>
        </w:r>
        <w:r>
          <w:rPr>
            <w:noProof/>
            <w:webHidden/>
          </w:rPr>
          <w:fldChar w:fldCharType="begin"/>
        </w:r>
        <w:r w:rsidR="002F37AA">
          <w:rPr>
            <w:noProof/>
            <w:webHidden/>
          </w:rPr>
          <w:instrText xml:space="preserve"> PAGEREF _Toc14161344 \h </w:instrText>
        </w:r>
        <w:r>
          <w:rPr>
            <w:noProof/>
            <w:webHidden/>
          </w:rPr>
        </w:r>
        <w:r>
          <w:rPr>
            <w:noProof/>
            <w:webHidden/>
          </w:rPr>
          <w:fldChar w:fldCharType="separate"/>
        </w:r>
        <w:r w:rsidR="002F37AA">
          <w:rPr>
            <w:noProof/>
            <w:webHidden/>
          </w:rPr>
          <w:t>56</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5" w:history="1">
        <w:r w:rsidR="002F37AA" w:rsidRPr="00F00FDC">
          <w:rPr>
            <w:rStyle w:val="a6"/>
            <w:rFonts w:hint="eastAsia"/>
            <w:noProof/>
          </w:rPr>
          <w:t>三、投标人近年来承担过类似工程设计情况表</w:t>
        </w:r>
        <w:r w:rsidR="002F37AA">
          <w:rPr>
            <w:noProof/>
            <w:webHidden/>
          </w:rPr>
          <w:tab/>
        </w:r>
        <w:r>
          <w:rPr>
            <w:noProof/>
            <w:webHidden/>
          </w:rPr>
          <w:fldChar w:fldCharType="begin"/>
        </w:r>
        <w:r w:rsidR="002F37AA">
          <w:rPr>
            <w:noProof/>
            <w:webHidden/>
          </w:rPr>
          <w:instrText xml:space="preserve"> PAGEREF _Toc14161345 \h </w:instrText>
        </w:r>
        <w:r>
          <w:rPr>
            <w:noProof/>
            <w:webHidden/>
          </w:rPr>
        </w:r>
        <w:r>
          <w:rPr>
            <w:noProof/>
            <w:webHidden/>
          </w:rPr>
          <w:fldChar w:fldCharType="separate"/>
        </w:r>
        <w:r w:rsidR="002F37AA">
          <w:rPr>
            <w:noProof/>
            <w:webHidden/>
          </w:rPr>
          <w:t>57</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6" w:history="1">
        <w:r w:rsidR="002F37AA" w:rsidRPr="00F00FDC">
          <w:rPr>
            <w:rStyle w:val="a6"/>
            <w:rFonts w:hint="eastAsia"/>
            <w:noProof/>
          </w:rPr>
          <w:t>四、项目负责人近年来承担过类似工程设计情况表</w:t>
        </w:r>
        <w:r w:rsidR="002F37AA">
          <w:rPr>
            <w:noProof/>
            <w:webHidden/>
          </w:rPr>
          <w:tab/>
        </w:r>
        <w:r>
          <w:rPr>
            <w:noProof/>
            <w:webHidden/>
          </w:rPr>
          <w:fldChar w:fldCharType="begin"/>
        </w:r>
        <w:r w:rsidR="002F37AA">
          <w:rPr>
            <w:noProof/>
            <w:webHidden/>
          </w:rPr>
          <w:instrText xml:space="preserve"> PAGEREF _Toc14161346 \h </w:instrText>
        </w:r>
        <w:r>
          <w:rPr>
            <w:noProof/>
            <w:webHidden/>
          </w:rPr>
        </w:r>
        <w:r>
          <w:rPr>
            <w:noProof/>
            <w:webHidden/>
          </w:rPr>
          <w:fldChar w:fldCharType="separate"/>
        </w:r>
        <w:r w:rsidR="002F37AA">
          <w:rPr>
            <w:noProof/>
            <w:webHidden/>
          </w:rPr>
          <w:t>58</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7" w:history="1">
        <w:r w:rsidR="002F37AA" w:rsidRPr="00F00FDC">
          <w:rPr>
            <w:rStyle w:val="a6"/>
            <w:rFonts w:hint="eastAsia"/>
            <w:noProof/>
          </w:rPr>
          <w:t>五、设计及实施方案（格式自拟）</w:t>
        </w:r>
        <w:r w:rsidR="002F37AA">
          <w:rPr>
            <w:noProof/>
            <w:webHidden/>
          </w:rPr>
          <w:tab/>
        </w:r>
        <w:r>
          <w:rPr>
            <w:noProof/>
            <w:webHidden/>
          </w:rPr>
          <w:fldChar w:fldCharType="begin"/>
        </w:r>
        <w:r w:rsidR="002F37AA">
          <w:rPr>
            <w:noProof/>
            <w:webHidden/>
          </w:rPr>
          <w:instrText xml:space="preserve"> PAGEREF _Toc14161347 \h </w:instrText>
        </w:r>
        <w:r>
          <w:rPr>
            <w:noProof/>
            <w:webHidden/>
          </w:rPr>
        </w:r>
        <w:r>
          <w:rPr>
            <w:noProof/>
            <w:webHidden/>
          </w:rPr>
          <w:fldChar w:fldCharType="separate"/>
        </w:r>
        <w:r w:rsidR="002F37AA">
          <w:rPr>
            <w:noProof/>
            <w:webHidden/>
          </w:rPr>
          <w:t>59</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8" w:history="1">
        <w:r w:rsidR="002F37AA" w:rsidRPr="00F00FDC">
          <w:rPr>
            <w:rStyle w:val="a6"/>
            <w:rFonts w:hint="eastAsia"/>
            <w:noProof/>
          </w:rPr>
          <w:t>六、承诺书</w:t>
        </w:r>
        <w:r w:rsidR="002F37AA">
          <w:rPr>
            <w:noProof/>
            <w:webHidden/>
          </w:rPr>
          <w:tab/>
        </w:r>
        <w:r>
          <w:rPr>
            <w:noProof/>
            <w:webHidden/>
          </w:rPr>
          <w:fldChar w:fldCharType="begin"/>
        </w:r>
        <w:r w:rsidR="002F37AA">
          <w:rPr>
            <w:noProof/>
            <w:webHidden/>
          </w:rPr>
          <w:instrText xml:space="preserve"> PAGEREF _Toc14161348 \h </w:instrText>
        </w:r>
        <w:r>
          <w:rPr>
            <w:noProof/>
            <w:webHidden/>
          </w:rPr>
        </w:r>
        <w:r>
          <w:rPr>
            <w:noProof/>
            <w:webHidden/>
          </w:rPr>
          <w:fldChar w:fldCharType="separate"/>
        </w:r>
        <w:r w:rsidR="002F37AA">
          <w:rPr>
            <w:noProof/>
            <w:webHidden/>
          </w:rPr>
          <w:t>60</w:t>
        </w:r>
        <w:r>
          <w:rPr>
            <w:noProof/>
            <w:webHidden/>
          </w:rPr>
          <w:fldChar w:fldCharType="end"/>
        </w:r>
      </w:hyperlink>
    </w:p>
    <w:p w:rsidR="002F37AA" w:rsidRDefault="008E1279">
      <w:pPr>
        <w:pStyle w:val="21"/>
        <w:tabs>
          <w:tab w:val="right" w:leader="dot" w:pos="9628"/>
        </w:tabs>
        <w:rPr>
          <w:rFonts w:asciiTheme="minorHAnsi" w:eastAsiaTheme="minorEastAsia" w:hAnsiTheme="minorHAnsi" w:cstheme="minorBidi"/>
          <w:smallCaps w:val="0"/>
          <w:noProof/>
          <w:sz w:val="21"/>
          <w:szCs w:val="22"/>
        </w:rPr>
      </w:pPr>
      <w:hyperlink w:anchor="_Toc14161349" w:history="1">
        <w:r w:rsidR="002F37AA" w:rsidRPr="00F00FDC">
          <w:rPr>
            <w:rStyle w:val="a6"/>
            <w:rFonts w:hint="eastAsia"/>
            <w:noProof/>
          </w:rPr>
          <w:t>七、投标人须知前附表规定的其他资料</w:t>
        </w:r>
        <w:r w:rsidR="002F37AA">
          <w:rPr>
            <w:noProof/>
            <w:webHidden/>
          </w:rPr>
          <w:tab/>
        </w:r>
        <w:r>
          <w:rPr>
            <w:noProof/>
            <w:webHidden/>
          </w:rPr>
          <w:fldChar w:fldCharType="begin"/>
        </w:r>
        <w:r w:rsidR="002F37AA">
          <w:rPr>
            <w:noProof/>
            <w:webHidden/>
          </w:rPr>
          <w:instrText xml:space="preserve"> PAGEREF _Toc14161349 \h </w:instrText>
        </w:r>
        <w:r>
          <w:rPr>
            <w:noProof/>
            <w:webHidden/>
          </w:rPr>
        </w:r>
        <w:r>
          <w:rPr>
            <w:noProof/>
            <w:webHidden/>
          </w:rPr>
          <w:fldChar w:fldCharType="separate"/>
        </w:r>
        <w:r w:rsidR="002F37AA">
          <w:rPr>
            <w:noProof/>
            <w:webHidden/>
          </w:rPr>
          <w:t>61</w:t>
        </w:r>
        <w:r>
          <w:rPr>
            <w:noProof/>
            <w:webHidden/>
          </w:rPr>
          <w:fldChar w:fldCharType="end"/>
        </w:r>
      </w:hyperlink>
    </w:p>
    <w:p w:rsidR="00E1727E" w:rsidRPr="00186F3A" w:rsidRDefault="008E1279">
      <w:pPr>
        <w:spacing w:line="400" w:lineRule="exact"/>
        <w:jc w:val="center"/>
      </w:pPr>
      <w:r w:rsidRPr="00186F3A">
        <w:fldChar w:fldCharType="end"/>
      </w:r>
    </w:p>
    <w:p w:rsidR="00E1727E" w:rsidRPr="00186F3A" w:rsidRDefault="00E1727E">
      <w:pPr>
        <w:spacing w:line="400" w:lineRule="exact"/>
        <w:jc w:val="center"/>
      </w:pPr>
    </w:p>
    <w:p w:rsidR="00E1727E" w:rsidRPr="00186F3A" w:rsidRDefault="00E1727E">
      <w:pPr>
        <w:spacing w:line="400" w:lineRule="exact"/>
        <w:jc w:val="center"/>
        <w:sectPr w:rsidR="00E1727E" w:rsidRPr="00186F3A">
          <w:footerReference w:type="default" r:id="rId12"/>
          <w:footerReference w:type="first" r:id="rId13"/>
          <w:type w:val="continuous"/>
          <w:pgSz w:w="11906" w:h="16838"/>
          <w:pgMar w:top="1418" w:right="1134" w:bottom="1418" w:left="1134" w:header="851" w:footer="992" w:gutter="0"/>
          <w:pgNumType w:fmt="upperRoman" w:start="1"/>
          <w:cols w:space="720"/>
          <w:docGrid w:type="lines" w:linePitch="312"/>
        </w:sectPr>
      </w:pPr>
    </w:p>
    <w:p w:rsidR="00E1727E" w:rsidRPr="00186F3A" w:rsidRDefault="00E1727E">
      <w:pPr>
        <w:pStyle w:val="1"/>
        <w:jc w:val="center"/>
      </w:pPr>
      <w:bookmarkStart w:id="4" w:name="_Toc144974479"/>
      <w:bookmarkStart w:id="5" w:name="_Toc152042287"/>
      <w:bookmarkStart w:id="6" w:name="_Toc152045511"/>
      <w:bookmarkStart w:id="7" w:name="_Toc247513933"/>
      <w:bookmarkStart w:id="8" w:name="_Toc247527534"/>
      <w:bookmarkStart w:id="9" w:name="_Toc516052218"/>
      <w:bookmarkStart w:id="10" w:name="_Toc14161271"/>
      <w:r w:rsidRPr="00186F3A">
        <w:rPr>
          <w:rFonts w:hint="eastAsia"/>
        </w:rPr>
        <w:lastRenderedPageBreak/>
        <w:t>第一章</w:t>
      </w:r>
      <w:r w:rsidRPr="00186F3A">
        <w:rPr>
          <w:rFonts w:hint="eastAsia"/>
        </w:rPr>
        <w:t xml:space="preserve"> </w:t>
      </w:r>
      <w:r w:rsidRPr="00186F3A">
        <w:rPr>
          <w:rFonts w:hint="eastAsia"/>
        </w:rPr>
        <w:t>招标公告</w:t>
      </w:r>
      <w:bookmarkEnd w:id="4"/>
      <w:bookmarkEnd w:id="5"/>
      <w:bookmarkEnd w:id="6"/>
      <w:bookmarkEnd w:id="7"/>
      <w:bookmarkEnd w:id="8"/>
      <w:bookmarkEnd w:id="9"/>
      <w:bookmarkEnd w:id="10"/>
    </w:p>
    <w:p w:rsidR="00E1727E" w:rsidRPr="00186F3A" w:rsidRDefault="00E1727E">
      <w:pPr>
        <w:spacing w:line="420" w:lineRule="exact"/>
        <w:jc w:val="center"/>
        <w:rPr>
          <w:rFonts w:eastAsia="黑体"/>
          <w:sz w:val="28"/>
          <w:szCs w:val="28"/>
        </w:rPr>
      </w:pPr>
      <w:bookmarkStart w:id="11" w:name="OLE_LINK1"/>
      <w:bookmarkStart w:id="12" w:name="OLE_LINK2"/>
      <w:r w:rsidRPr="00186F3A">
        <w:rPr>
          <w:rFonts w:eastAsia="黑体"/>
          <w:sz w:val="28"/>
          <w:szCs w:val="28"/>
        </w:rPr>
        <w:t>招标编号：</w:t>
      </w:r>
      <w:r w:rsidRPr="00186F3A">
        <w:rPr>
          <w:rFonts w:eastAsia="黑体" w:hint="eastAsia"/>
          <w:sz w:val="28"/>
          <w:szCs w:val="28"/>
        </w:rPr>
        <w:t>2019</w:t>
      </w:r>
      <w:r w:rsidRPr="00186F3A">
        <w:rPr>
          <w:rFonts w:eastAsia="黑体" w:hint="eastAsia"/>
          <w:sz w:val="28"/>
          <w:szCs w:val="28"/>
        </w:rPr>
        <w:t>（</w:t>
      </w:r>
      <w:r w:rsidRPr="00186F3A">
        <w:rPr>
          <w:rFonts w:eastAsia="黑体" w:hint="eastAsia"/>
          <w:sz w:val="28"/>
          <w:szCs w:val="28"/>
        </w:rPr>
        <w:t xml:space="preserve">    </w:t>
      </w:r>
      <w:r w:rsidRPr="00186F3A">
        <w:rPr>
          <w:rFonts w:eastAsia="黑体" w:hint="eastAsia"/>
          <w:sz w:val="28"/>
          <w:szCs w:val="28"/>
        </w:rPr>
        <w:t>）</w:t>
      </w:r>
      <w:r w:rsidRPr="00186F3A">
        <w:rPr>
          <w:rFonts w:eastAsia="黑体"/>
          <w:sz w:val="28"/>
          <w:szCs w:val="28"/>
        </w:rPr>
        <w:t>号</w:t>
      </w:r>
    </w:p>
    <w:p w:rsidR="00E1727E" w:rsidRPr="00186F3A" w:rsidRDefault="00E1727E">
      <w:pPr>
        <w:pStyle w:val="2"/>
        <w:spacing w:line="380" w:lineRule="exact"/>
      </w:pPr>
      <w:bookmarkStart w:id="13" w:name="_Toc144974480"/>
      <w:bookmarkStart w:id="14" w:name="_Toc152042288"/>
      <w:bookmarkStart w:id="15" w:name="_Toc152045512"/>
      <w:bookmarkStart w:id="16" w:name="_Toc247513934"/>
      <w:bookmarkStart w:id="17" w:name="_Toc516052219"/>
      <w:bookmarkStart w:id="18" w:name="_Toc247527535"/>
      <w:bookmarkStart w:id="19" w:name="_Toc20063"/>
      <w:bookmarkStart w:id="20" w:name="_Toc16821"/>
      <w:bookmarkStart w:id="21" w:name="_Toc13202"/>
      <w:bookmarkStart w:id="22" w:name="_Toc14161272"/>
      <w:r w:rsidRPr="00186F3A">
        <w:t xml:space="preserve">1. </w:t>
      </w:r>
      <w:r w:rsidRPr="00186F3A">
        <w:t>招标条件</w:t>
      </w:r>
      <w:bookmarkEnd w:id="13"/>
      <w:bookmarkEnd w:id="14"/>
      <w:bookmarkEnd w:id="15"/>
      <w:bookmarkEnd w:id="16"/>
      <w:bookmarkEnd w:id="17"/>
      <w:bookmarkEnd w:id="18"/>
      <w:bookmarkEnd w:id="19"/>
      <w:bookmarkEnd w:id="20"/>
      <w:bookmarkEnd w:id="21"/>
      <w:bookmarkEnd w:id="22"/>
      <w:r w:rsidRPr="00186F3A">
        <w:rPr>
          <w:rFonts w:hint="eastAsia"/>
        </w:rPr>
        <w:t xml:space="preserve"> </w:t>
      </w:r>
    </w:p>
    <w:p w:rsidR="00E1727E" w:rsidRPr="00186F3A" w:rsidRDefault="00E1727E">
      <w:pPr>
        <w:spacing w:line="380" w:lineRule="exact"/>
        <w:rPr>
          <w:szCs w:val="21"/>
        </w:rPr>
      </w:pPr>
      <w:r w:rsidRPr="00186F3A">
        <w:rPr>
          <w:szCs w:val="21"/>
        </w:rPr>
        <w:t xml:space="preserve">　　</w:t>
      </w:r>
      <w:r w:rsidR="00057FA8" w:rsidRPr="00057FA8">
        <w:rPr>
          <w:szCs w:val="21"/>
        </w:rPr>
        <w:t>本招标项目</w:t>
      </w:r>
      <w:r w:rsidR="00057FA8" w:rsidRPr="00057FA8">
        <w:rPr>
          <w:rFonts w:hint="eastAsia"/>
          <w:b/>
          <w:szCs w:val="21"/>
          <w:u w:val="single"/>
        </w:rPr>
        <w:t>上虞区城东</w:t>
      </w:r>
      <w:r w:rsidR="00057FA8" w:rsidRPr="00057FA8">
        <w:rPr>
          <w:rFonts w:hint="eastAsia"/>
          <w:b/>
          <w:szCs w:val="21"/>
          <w:u w:val="single"/>
        </w:rPr>
        <w:t>C-08</w:t>
      </w:r>
      <w:r w:rsidR="00653D1E">
        <w:rPr>
          <w:rFonts w:hint="eastAsia"/>
          <w:b/>
          <w:szCs w:val="21"/>
          <w:u w:val="single"/>
        </w:rPr>
        <w:t>号</w:t>
      </w:r>
      <w:r w:rsidR="00057FA8" w:rsidRPr="00057FA8">
        <w:rPr>
          <w:rFonts w:hint="eastAsia"/>
          <w:b/>
          <w:szCs w:val="21"/>
          <w:u w:val="single"/>
        </w:rPr>
        <w:t>地块设计项目</w:t>
      </w:r>
      <w:r w:rsidR="00057FA8" w:rsidRPr="00057FA8">
        <w:rPr>
          <w:szCs w:val="21"/>
        </w:rPr>
        <w:t>（项目名称），项目业主为</w:t>
      </w:r>
      <w:r w:rsidR="00057FA8" w:rsidRPr="00057FA8">
        <w:rPr>
          <w:rFonts w:hint="eastAsia"/>
          <w:b/>
          <w:szCs w:val="21"/>
          <w:u w:val="single"/>
        </w:rPr>
        <w:t>绍兴市上虞城建资产经营管理有限公司</w:t>
      </w:r>
      <w:r w:rsidR="00057FA8" w:rsidRPr="00057FA8">
        <w:rPr>
          <w:szCs w:val="21"/>
        </w:rPr>
        <w:t>，建设资金来自</w:t>
      </w:r>
      <w:r w:rsidR="00057FA8" w:rsidRPr="00057FA8">
        <w:rPr>
          <w:rFonts w:hint="eastAsia"/>
          <w:b/>
          <w:szCs w:val="21"/>
          <w:u w:val="single"/>
        </w:rPr>
        <w:t>自筹</w:t>
      </w:r>
      <w:r w:rsidR="00057FA8" w:rsidRPr="00057FA8">
        <w:rPr>
          <w:szCs w:val="21"/>
        </w:rPr>
        <w:t>（资金来源），项目出资比例为</w:t>
      </w:r>
      <w:r w:rsidR="00057FA8" w:rsidRPr="00057FA8">
        <w:rPr>
          <w:szCs w:val="21"/>
          <w:u w:val="single"/>
        </w:rPr>
        <w:t xml:space="preserve"> </w:t>
      </w:r>
      <w:r w:rsidR="00057FA8" w:rsidRPr="00057FA8">
        <w:rPr>
          <w:rFonts w:hint="eastAsia"/>
          <w:b/>
          <w:szCs w:val="21"/>
          <w:u w:val="single"/>
        </w:rPr>
        <w:t>100%</w:t>
      </w:r>
      <w:r w:rsidR="00057FA8" w:rsidRPr="00057FA8">
        <w:rPr>
          <w:szCs w:val="21"/>
        </w:rPr>
        <w:t>，招标人为</w:t>
      </w:r>
      <w:r w:rsidR="00057FA8" w:rsidRPr="00057FA8">
        <w:rPr>
          <w:rFonts w:hint="eastAsia"/>
          <w:b/>
          <w:szCs w:val="21"/>
          <w:u w:val="single"/>
        </w:rPr>
        <w:t>绍兴市上虞城建资产经营管理有限公司</w:t>
      </w:r>
      <w:r w:rsidR="00057FA8" w:rsidRPr="00057FA8">
        <w:rPr>
          <w:rFonts w:hint="eastAsia"/>
          <w:szCs w:val="21"/>
        </w:rPr>
        <w:t>(</w:t>
      </w:r>
      <w:r w:rsidR="00057FA8" w:rsidRPr="00057FA8">
        <w:rPr>
          <w:szCs w:val="21"/>
        </w:rPr>
        <w:t>委托代理</w:t>
      </w:r>
      <w:r w:rsidR="00057FA8" w:rsidRPr="00057FA8">
        <w:rPr>
          <w:rFonts w:hint="eastAsia"/>
          <w:szCs w:val="21"/>
        </w:rPr>
        <w:t>机构为浙江兴业建设项目管理有限公司</w:t>
      </w:r>
      <w:r w:rsidR="00057FA8" w:rsidRPr="00057FA8">
        <w:rPr>
          <w:szCs w:val="21"/>
        </w:rPr>
        <w:t>）。项目已具备招标条件，现对该项目的</w:t>
      </w:r>
      <w:r w:rsidR="00057FA8" w:rsidRPr="00057FA8">
        <w:rPr>
          <w:rFonts w:hint="eastAsia"/>
          <w:szCs w:val="21"/>
        </w:rPr>
        <w:t>设计</w:t>
      </w:r>
      <w:r w:rsidR="00057FA8" w:rsidRPr="00057FA8">
        <w:rPr>
          <w:szCs w:val="21"/>
        </w:rPr>
        <w:t>进行公开招标。</w:t>
      </w:r>
    </w:p>
    <w:p w:rsidR="00E1727E" w:rsidRPr="00186F3A" w:rsidRDefault="00E1727E">
      <w:pPr>
        <w:pStyle w:val="2"/>
        <w:spacing w:line="380" w:lineRule="exact"/>
      </w:pPr>
      <w:bookmarkStart w:id="23" w:name="_Toc247527536"/>
      <w:bookmarkStart w:id="24" w:name="_Toc516052220"/>
      <w:bookmarkStart w:id="25" w:name="_Toc144974481"/>
      <w:bookmarkStart w:id="26" w:name="_Toc152042289"/>
      <w:bookmarkStart w:id="27" w:name="_Toc17817"/>
      <w:bookmarkStart w:id="28" w:name="_Toc17145"/>
      <w:bookmarkStart w:id="29" w:name="_Toc8059"/>
      <w:bookmarkStart w:id="30" w:name="_Toc247513935"/>
      <w:bookmarkStart w:id="31" w:name="_Toc152045513"/>
      <w:bookmarkStart w:id="32" w:name="_Toc14161273"/>
      <w:r w:rsidRPr="00186F3A">
        <w:t xml:space="preserve">2. </w:t>
      </w:r>
      <w:r w:rsidRPr="00186F3A">
        <w:t>项目概况与招标范围</w:t>
      </w:r>
      <w:bookmarkEnd w:id="23"/>
      <w:bookmarkEnd w:id="24"/>
      <w:bookmarkEnd w:id="25"/>
      <w:bookmarkEnd w:id="26"/>
      <w:bookmarkEnd w:id="27"/>
      <w:bookmarkEnd w:id="28"/>
      <w:bookmarkEnd w:id="29"/>
      <w:bookmarkEnd w:id="30"/>
      <w:bookmarkEnd w:id="31"/>
      <w:bookmarkEnd w:id="32"/>
    </w:p>
    <w:p w:rsidR="00057FA8" w:rsidRDefault="00057FA8" w:rsidP="00057FA8">
      <w:pPr>
        <w:spacing w:line="360" w:lineRule="auto"/>
        <w:ind w:firstLineChars="200" w:firstLine="420"/>
        <w:rPr>
          <w:rFonts w:ascii="宋体" w:hAnsi="宋体" w:cs="Arial"/>
          <w:kern w:val="0"/>
          <w:szCs w:val="21"/>
        </w:rPr>
      </w:pPr>
      <w:bookmarkStart w:id="33" w:name="_Toc516052221"/>
      <w:bookmarkStart w:id="34" w:name="_Toc6197"/>
      <w:bookmarkStart w:id="35" w:name="_Toc247527537"/>
      <w:bookmarkStart w:id="36" w:name="_Toc152042290"/>
      <w:bookmarkStart w:id="37" w:name="_Toc152045514"/>
      <w:bookmarkStart w:id="38" w:name="_Toc21085"/>
      <w:bookmarkStart w:id="39" w:name="_Toc247513936"/>
      <w:bookmarkStart w:id="40" w:name="_Toc144974482"/>
      <w:bookmarkStart w:id="41" w:name="_Toc28946"/>
      <w:r>
        <w:rPr>
          <w:rFonts w:ascii="宋体" w:hAnsi="宋体" w:cs="Arial"/>
          <w:kern w:val="0"/>
          <w:szCs w:val="21"/>
        </w:rPr>
        <w:t>2.1 建设地点：</w:t>
      </w:r>
      <w:r w:rsidRPr="00653D1E">
        <w:rPr>
          <w:rFonts w:ascii="宋体" w:hAnsi="宋体" w:cs="Arial" w:hint="eastAsia"/>
          <w:color w:val="FF0000"/>
          <w:kern w:val="0"/>
          <w:szCs w:val="21"/>
        </w:rPr>
        <w:t>绍兴市上虞区</w:t>
      </w:r>
      <w:r w:rsidR="00653D1E" w:rsidRPr="00653D1E">
        <w:rPr>
          <w:rFonts w:ascii="宋体" w:hAnsi="宋体" w:cs="Arial" w:hint="eastAsia"/>
          <w:color w:val="FF0000"/>
          <w:kern w:val="0"/>
          <w:szCs w:val="21"/>
        </w:rPr>
        <w:t>城东C-08号地块</w:t>
      </w:r>
      <w:r>
        <w:rPr>
          <w:rFonts w:ascii="宋体" w:hAnsi="宋体" w:cs="Arial"/>
          <w:kern w:val="0"/>
          <w:szCs w:val="21"/>
        </w:rPr>
        <w:t>。</w:t>
      </w:r>
    </w:p>
    <w:p w:rsidR="0025195C" w:rsidRPr="0025195C" w:rsidRDefault="00057FA8" w:rsidP="0025195C">
      <w:pPr>
        <w:spacing w:line="520" w:lineRule="exact"/>
        <w:ind w:firstLineChars="200" w:firstLine="420"/>
        <w:rPr>
          <w:rFonts w:ascii="宋体" w:hAnsi="宋体"/>
          <w:color w:val="FF0000"/>
          <w:sz w:val="28"/>
          <w:szCs w:val="28"/>
        </w:rPr>
      </w:pPr>
      <w:r>
        <w:rPr>
          <w:rFonts w:ascii="宋体" w:hAnsi="宋体" w:cs="Arial"/>
          <w:kern w:val="0"/>
          <w:szCs w:val="21"/>
        </w:rPr>
        <w:t xml:space="preserve">2.2 </w:t>
      </w:r>
      <w:r w:rsidRPr="00766968">
        <w:rPr>
          <w:rFonts w:ascii="宋体" w:hAnsi="宋体" w:cs="Arial"/>
          <w:kern w:val="0"/>
          <w:szCs w:val="21"/>
        </w:rPr>
        <w:t>项目概况：</w:t>
      </w:r>
      <w:r w:rsidR="0025195C" w:rsidRPr="0025195C">
        <w:rPr>
          <w:rFonts w:ascii="宋体" w:hAnsi="宋体" w:cs="Arial"/>
          <w:color w:val="FF0000"/>
          <w:kern w:val="0"/>
          <w:szCs w:val="21"/>
        </w:rPr>
        <w:t>C-08</w:t>
      </w:r>
      <w:r w:rsidR="0025195C" w:rsidRPr="0025195C">
        <w:rPr>
          <w:rFonts w:ascii="宋体" w:hAnsi="宋体" w:cs="Arial" w:hint="eastAsia"/>
          <w:color w:val="FF0000"/>
          <w:kern w:val="0"/>
          <w:szCs w:val="21"/>
        </w:rPr>
        <w:t>号地块为</w:t>
      </w:r>
      <w:proofErr w:type="gramStart"/>
      <w:r w:rsidR="0025195C" w:rsidRPr="0025195C">
        <w:rPr>
          <w:rFonts w:ascii="宋体" w:hAnsi="宋体" w:cs="Arial" w:hint="eastAsia"/>
          <w:color w:val="FF0000"/>
          <w:kern w:val="0"/>
          <w:szCs w:val="21"/>
        </w:rPr>
        <w:t>原百安商贸</w:t>
      </w:r>
      <w:proofErr w:type="gramEnd"/>
      <w:r w:rsidR="0025195C" w:rsidRPr="0025195C">
        <w:rPr>
          <w:rFonts w:ascii="宋体" w:hAnsi="宋体" w:cs="Arial" w:hint="eastAsia"/>
          <w:color w:val="FF0000"/>
          <w:kern w:val="0"/>
          <w:szCs w:val="21"/>
        </w:rPr>
        <w:t>城二期研发中心，原报批总建筑面积21140.32㎡，其中：地上建筑14862.96㎡，地下建筑</w:t>
      </w:r>
      <w:r w:rsidR="0025195C" w:rsidRPr="0025195C">
        <w:rPr>
          <w:rFonts w:ascii="宋体" w:hAnsi="宋体" w:cs="Arial"/>
          <w:color w:val="FF0000"/>
          <w:kern w:val="0"/>
          <w:szCs w:val="21"/>
        </w:rPr>
        <w:t>6277.36</w:t>
      </w:r>
      <w:r w:rsidR="0025195C" w:rsidRPr="0025195C">
        <w:rPr>
          <w:rFonts w:ascii="宋体" w:hAnsi="宋体" w:cs="Arial" w:hint="eastAsia"/>
          <w:color w:val="FF0000"/>
          <w:kern w:val="0"/>
          <w:szCs w:val="21"/>
        </w:rPr>
        <w:t>㎡。该项目于</w:t>
      </w:r>
      <w:r w:rsidR="0025195C" w:rsidRPr="0025195C">
        <w:rPr>
          <w:rFonts w:ascii="宋体" w:hAnsi="宋体" w:cs="Arial"/>
          <w:color w:val="FF0000"/>
          <w:kern w:val="0"/>
          <w:szCs w:val="21"/>
        </w:rPr>
        <w:t>2013</w:t>
      </w:r>
      <w:r w:rsidR="0025195C" w:rsidRPr="0025195C">
        <w:rPr>
          <w:rFonts w:ascii="宋体" w:hAnsi="宋体" w:cs="Arial" w:hint="eastAsia"/>
          <w:color w:val="FF0000"/>
          <w:kern w:val="0"/>
          <w:szCs w:val="21"/>
        </w:rPr>
        <w:t>年</w:t>
      </w:r>
      <w:r w:rsidR="0025195C" w:rsidRPr="0025195C">
        <w:rPr>
          <w:rFonts w:ascii="宋体" w:hAnsi="宋体" w:cs="Arial"/>
          <w:color w:val="FF0000"/>
          <w:kern w:val="0"/>
          <w:szCs w:val="21"/>
        </w:rPr>
        <w:t>6</w:t>
      </w:r>
      <w:r w:rsidR="0025195C" w:rsidRPr="0025195C">
        <w:rPr>
          <w:rFonts w:ascii="宋体" w:hAnsi="宋体" w:cs="Arial" w:hint="eastAsia"/>
          <w:color w:val="FF0000"/>
          <w:kern w:val="0"/>
          <w:szCs w:val="21"/>
        </w:rPr>
        <w:t>月办理施工许可，至</w:t>
      </w:r>
      <w:r w:rsidR="0025195C" w:rsidRPr="0025195C">
        <w:rPr>
          <w:rFonts w:ascii="宋体" w:hAnsi="宋体" w:cs="Arial"/>
          <w:color w:val="FF0000"/>
          <w:kern w:val="0"/>
          <w:szCs w:val="21"/>
        </w:rPr>
        <w:t>2014</w:t>
      </w:r>
      <w:r w:rsidR="0025195C" w:rsidRPr="0025195C">
        <w:rPr>
          <w:rFonts w:ascii="宋体" w:hAnsi="宋体" w:cs="Arial" w:hint="eastAsia"/>
          <w:color w:val="FF0000"/>
          <w:kern w:val="0"/>
          <w:szCs w:val="21"/>
        </w:rPr>
        <w:t>年</w:t>
      </w:r>
      <w:r w:rsidR="0025195C" w:rsidRPr="0025195C">
        <w:rPr>
          <w:rFonts w:ascii="宋体" w:hAnsi="宋体" w:cs="Arial"/>
          <w:color w:val="FF0000"/>
          <w:kern w:val="0"/>
          <w:szCs w:val="21"/>
        </w:rPr>
        <w:t>4</w:t>
      </w:r>
      <w:r w:rsidR="0025195C" w:rsidRPr="0025195C">
        <w:rPr>
          <w:rFonts w:ascii="宋体" w:hAnsi="宋体" w:cs="Arial" w:hint="eastAsia"/>
          <w:color w:val="FF0000"/>
          <w:kern w:val="0"/>
          <w:szCs w:val="21"/>
        </w:rPr>
        <w:t>月</w:t>
      </w:r>
      <w:r w:rsidR="0025195C" w:rsidRPr="0025195C">
        <w:rPr>
          <w:rFonts w:ascii="宋体" w:hAnsi="宋体" w:cs="Arial"/>
          <w:color w:val="FF0000"/>
          <w:kern w:val="0"/>
          <w:szCs w:val="21"/>
        </w:rPr>
        <w:t>30</w:t>
      </w:r>
      <w:r w:rsidR="0025195C" w:rsidRPr="0025195C">
        <w:rPr>
          <w:rFonts w:ascii="宋体" w:hAnsi="宋体" w:cs="Arial" w:hint="eastAsia"/>
          <w:color w:val="FF0000"/>
          <w:kern w:val="0"/>
          <w:szCs w:val="21"/>
        </w:rPr>
        <w:t>日停建至今。停建时地下及地上建筑已完成主体结构，部分墙体砌筑完成。</w:t>
      </w:r>
    </w:p>
    <w:p w:rsidR="0025195C" w:rsidRPr="0025195C" w:rsidRDefault="0025195C" w:rsidP="0025195C">
      <w:pPr>
        <w:spacing w:line="520" w:lineRule="exact"/>
        <w:ind w:firstLineChars="200" w:firstLine="420"/>
        <w:rPr>
          <w:rFonts w:ascii="宋体" w:hAnsi="宋体" w:cs="Arial"/>
          <w:color w:val="FF0000"/>
          <w:kern w:val="0"/>
          <w:szCs w:val="21"/>
        </w:rPr>
      </w:pPr>
      <w:r w:rsidRPr="0025195C">
        <w:rPr>
          <w:rFonts w:ascii="宋体" w:hAnsi="宋体" w:cs="Arial" w:hint="eastAsia"/>
          <w:color w:val="FF0000"/>
          <w:kern w:val="0"/>
          <w:szCs w:val="21"/>
        </w:rPr>
        <w:t>地上建筑共</w:t>
      </w:r>
      <w:r w:rsidRPr="0025195C">
        <w:rPr>
          <w:rFonts w:ascii="宋体" w:hAnsi="宋体" w:cs="Arial"/>
          <w:color w:val="FF0000"/>
          <w:kern w:val="0"/>
          <w:szCs w:val="21"/>
        </w:rPr>
        <w:t>6</w:t>
      </w:r>
      <w:r w:rsidRPr="0025195C">
        <w:rPr>
          <w:rFonts w:ascii="宋体" w:hAnsi="宋体" w:cs="Arial" w:hint="eastAsia"/>
          <w:color w:val="FF0000"/>
          <w:kern w:val="0"/>
          <w:szCs w:val="21"/>
        </w:rPr>
        <w:t>幢，其中</w:t>
      </w:r>
      <w:r w:rsidRPr="0025195C">
        <w:rPr>
          <w:rFonts w:ascii="宋体" w:hAnsi="宋体" w:cs="Arial"/>
          <w:color w:val="FF0000"/>
          <w:kern w:val="0"/>
          <w:szCs w:val="21"/>
        </w:rPr>
        <w:t>1</w:t>
      </w:r>
      <w:r w:rsidRPr="0025195C">
        <w:rPr>
          <w:rFonts w:ascii="宋体" w:hAnsi="宋体" w:cs="Arial" w:hint="eastAsia"/>
          <w:color w:val="FF0000"/>
          <w:kern w:val="0"/>
          <w:szCs w:val="21"/>
        </w:rPr>
        <w:t>－</w:t>
      </w:r>
      <w:r w:rsidRPr="0025195C">
        <w:rPr>
          <w:rFonts w:ascii="宋体" w:hAnsi="宋体" w:cs="Arial"/>
          <w:color w:val="FF0000"/>
          <w:kern w:val="0"/>
          <w:szCs w:val="21"/>
        </w:rPr>
        <w:t>3</w:t>
      </w:r>
      <w:r w:rsidRPr="0025195C">
        <w:rPr>
          <w:rFonts w:ascii="宋体" w:hAnsi="宋体" w:cs="Arial" w:hint="eastAsia"/>
          <w:color w:val="FF0000"/>
          <w:kern w:val="0"/>
          <w:szCs w:val="21"/>
        </w:rPr>
        <w:t>号楼为四层框架结构，建筑高度</w:t>
      </w:r>
      <w:r w:rsidRPr="0025195C">
        <w:rPr>
          <w:rFonts w:ascii="宋体" w:hAnsi="宋体" w:cs="Arial"/>
          <w:color w:val="FF0000"/>
          <w:kern w:val="0"/>
          <w:szCs w:val="21"/>
        </w:rPr>
        <w:t>22.5</w:t>
      </w:r>
      <w:r w:rsidRPr="0025195C">
        <w:rPr>
          <w:rFonts w:ascii="宋体" w:hAnsi="宋体" w:cs="Arial" w:hint="eastAsia"/>
          <w:color w:val="FF0000"/>
          <w:kern w:val="0"/>
          <w:szCs w:val="21"/>
        </w:rPr>
        <w:t>米；</w:t>
      </w:r>
      <w:r w:rsidRPr="0025195C">
        <w:rPr>
          <w:rFonts w:ascii="宋体" w:hAnsi="宋体" w:cs="Arial"/>
          <w:color w:val="FF0000"/>
          <w:kern w:val="0"/>
          <w:szCs w:val="21"/>
        </w:rPr>
        <w:t>4</w:t>
      </w:r>
      <w:r w:rsidRPr="0025195C">
        <w:rPr>
          <w:rFonts w:ascii="宋体" w:hAnsi="宋体" w:cs="Arial" w:hint="eastAsia"/>
          <w:color w:val="FF0000"/>
          <w:kern w:val="0"/>
          <w:szCs w:val="21"/>
        </w:rPr>
        <w:t>－</w:t>
      </w:r>
      <w:r w:rsidRPr="0025195C">
        <w:rPr>
          <w:rFonts w:ascii="宋体" w:hAnsi="宋体" w:cs="Arial"/>
          <w:color w:val="FF0000"/>
          <w:kern w:val="0"/>
          <w:szCs w:val="21"/>
        </w:rPr>
        <w:t>6</w:t>
      </w:r>
      <w:r w:rsidRPr="0025195C">
        <w:rPr>
          <w:rFonts w:ascii="宋体" w:hAnsi="宋体" w:cs="Arial" w:hint="eastAsia"/>
          <w:color w:val="FF0000"/>
          <w:kern w:val="0"/>
          <w:szCs w:val="21"/>
        </w:rPr>
        <w:t>号楼为五层框架结构，建筑高度</w:t>
      </w:r>
      <w:r w:rsidRPr="0025195C">
        <w:rPr>
          <w:rFonts w:ascii="宋体" w:hAnsi="宋体" w:cs="Arial"/>
          <w:color w:val="FF0000"/>
          <w:kern w:val="0"/>
          <w:szCs w:val="21"/>
        </w:rPr>
        <w:t>23.1</w:t>
      </w:r>
      <w:r w:rsidRPr="0025195C">
        <w:rPr>
          <w:rFonts w:ascii="宋体" w:hAnsi="宋体" w:cs="Arial" w:hint="eastAsia"/>
          <w:color w:val="FF0000"/>
          <w:kern w:val="0"/>
          <w:szCs w:val="21"/>
        </w:rPr>
        <w:t>米。现状地上地下已建（构）筑物包括施工图、监理资料、施工资料、地质勘察报告、桩基检测等在内的原前期报批资料及工程技术资料均缺失。</w:t>
      </w:r>
    </w:p>
    <w:p w:rsidR="0025195C" w:rsidRDefault="0025195C" w:rsidP="0025195C">
      <w:pPr>
        <w:spacing w:line="520" w:lineRule="exact"/>
        <w:ind w:firstLineChars="200" w:firstLine="420"/>
        <w:rPr>
          <w:rFonts w:ascii="宋体" w:hAnsi="宋体" w:cs="Arial"/>
          <w:color w:val="FF0000"/>
          <w:kern w:val="0"/>
          <w:szCs w:val="21"/>
        </w:rPr>
      </w:pPr>
      <w:r w:rsidRPr="0025195C">
        <w:rPr>
          <w:rFonts w:ascii="宋体" w:hAnsi="宋体" w:cs="Arial"/>
          <w:color w:val="FF0000"/>
          <w:kern w:val="0"/>
          <w:szCs w:val="21"/>
        </w:rPr>
        <w:t>2017</w:t>
      </w:r>
      <w:r w:rsidRPr="0025195C">
        <w:rPr>
          <w:rFonts w:ascii="宋体" w:hAnsi="宋体" w:cs="Arial" w:hint="eastAsia"/>
          <w:color w:val="FF0000"/>
          <w:kern w:val="0"/>
          <w:szCs w:val="21"/>
        </w:rPr>
        <w:t>年</w:t>
      </w:r>
      <w:r w:rsidRPr="0025195C">
        <w:rPr>
          <w:rFonts w:ascii="宋体" w:hAnsi="宋体" w:cs="Arial"/>
          <w:color w:val="FF0000"/>
          <w:kern w:val="0"/>
          <w:szCs w:val="21"/>
        </w:rPr>
        <w:t>8</w:t>
      </w:r>
      <w:r w:rsidRPr="0025195C">
        <w:rPr>
          <w:rFonts w:ascii="宋体" w:hAnsi="宋体" w:cs="Arial" w:hint="eastAsia"/>
          <w:color w:val="FF0000"/>
          <w:kern w:val="0"/>
          <w:szCs w:val="21"/>
        </w:rPr>
        <w:t>－</w:t>
      </w:r>
      <w:r w:rsidRPr="0025195C">
        <w:rPr>
          <w:rFonts w:ascii="宋体" w:hAnsi="宋体" w:cs="Arial"/>
          <w:color w:val="FF0000"/>
          <w:kern w:val="0"/>
          <w:szCs w:val="21"/>
        </w:rPr>
        <w:t>10</w:t>
      </w:r>
      <w:r w:rsidRPr="0025195C">
        <w:rPr>
          <w:rFonts w:ascii="宋体" w:hAnsi="宋体" w:cs="Arial" w:hint="eastAsia"/>
          <w:color w:val="FF0000"/>
          <w:kern w:val="0"/>
          <w:szCs w:val="21"/>
        </w:rPr>
        <w:t>月，受相关单位委托，浙江建院建设检测有限公司对地上建筑进行了结构安全鉴定，房屋结构安全性鉴定结论为</w:t>
      </w:r>
      <w:r w:rsidRPr="0025195C">
        <w:rPr>
          <w:rFonts w:ascii="宋体" w:hAnsi="宋体" w:cs="Arial"/>
          <w:color w:val="FF0000"/>
          <w:kern w:val="0"/>
          <w:szCs w:val="21"/>
        </w:rPr>
        <w:t>1</w:t>
      </w:r>
      <w:r w:rsidRPr="0025195C">
        <w:rPr>
          <w:rFonts w:ascii="宋体" w:hAnsi="宋体" w:cs="Arial" w:hint="eastAsia"/>
          <w:color w:val="FF0000"/>
          <w:kern w:val="0"/>
          <w:szCs w:val="21"/>
        </w:rPr>
        <w:t>号、</w:t>
      </w:r>
      <w:r w:rsidRPr="0025195C">
        <w:rPr>
          <w:rFonts w:ascii="宋体" w:hAnsi="宋体" w:cs="Arial"/>
          <w:color w:val="FF0000"/>
          <w:kern w:val="0"/>
          <w:szCs w:val="21"/>
        </w:rPr>
        <w:t>3</w:t>
      </w:r>
      <w:r w:rsidRPr="0025195C">
        <w:rPr>
          <w:rFonts w:ascii="宋体" w:hAnsi="宋体" w:cs="Arial" w:hint="eastAsia"/>
          <w:color w:val="FF0000"/>
          <w:kern w:val="0"/>
          <w:szCs w:val="21"/>
        </w:rPr>
        <w:t>号楼为</w:t>
      </w:r>
      <w:r w:rsidRPr="0025195C">
        <w:rPr>
          <w:rFonts w:ascii="宋体" w:hAnsi="宋体" w:cs="Arial"/>
          <w:color w:val="FF0000"/>
          <w:kern w:val="0"/>
          <w:szCs w:val="21"/>
        </w:rPr>
        <w:t>Bsu</w:t>
      </w:r>
      <w:r w:rsidRPr="0025195C">
        <w:rPr>
          <w:rFonts w:ascii="宋体" w:hAnsi="宋体" w:cs="Arial" w:hint="eastAsia"/>
          <w:color w:val="FF0000"/>
          <w:kern w:val="0"/>
          <w:szCs w:val="21"/>
        </w:rPr>
        <w:t>级，其余均为</w:t>
      </w:r>
      <w:r w:rsidRPr="0025195C">
        <w:rPr>
          <w:rFonts w:ascii="宋体" w:hAnsi="宋体" w:cs="Arial"/>
          <w:color w:val="FF0000"/>
          <w:kern w:val="0"/>
          <w:szCs w:val="21"/>
        </w:rPr>
        <w:t>Asu</w:t>
      </w:r>
      <w:r w:rsidRPr="0025195C">
        <w:rPr>
          <w:rFonts w:ascii="宋体" w:hAnsi="宋体" w:cs="Arial" w:hint="eastAsia"/>
          <w:color w:val="FF0000"/>
          <w:kern w:val="0"/>
          <w:szCs w:val="21"/>
        </w:rPr>
        <w:t>级，全部房屋能够安全使用（详见附件《上虞百安商贸城研发中心1－3幢房屋结构安全鉴定报告（报告编号：JYJC/L201711407-3）》、《上虞百安商贸城研发中心4－6幢房屋结构安全鉴定报告（报告编号：JYJC/L201711407-4）》）。</w:t>
      </w:r>
    </w:p>
    <w:p w:rsidR="007B614B" w:rsidRPr="0025195C" w:rsidRDefault="007B614B" w:rsidP="007B614B">
      <w:pPr>
        <w:spacing w:line="520" w:lineRule="exact"/>
        <w:ind w:firstLineChars="200" w:firstLine="420"/>
        <w:rPr>
          <w:rFonts w:ascii="宋体" w:hAnsi="宋体" w:cs="Arial"/>
          <w:color w:val="FF0000"/>
          <w:kern w:val="0"/>
          <w:szCs w:val="21"/>
        </w:rPr>
      </w:pPr>
      <w:r w:rsidRPr="007B614B">
        <w:rPr>
          <w:rFonts w:ascii="宋体" w:hAnsi="宋体" w:cs="Arial" w:hint="eastAsia"/>
          <w:color w:val="FF0000"/>
          <w:kern w:val="0"/>
          <w:szCs w:val="21"/>
        </w:rPr>
        <w:t>招标人于</w:t>
      </w:r>
      <w:r w:rsidRPr="007B614B">
        <w:rPr>
          <w:rFonts w:ascii="宋体" w:hAnsi="宋体" w:cs="Arial"/>
          <w:color w:val="FF0000"/>
          <w:kern w:val="0"/>
          <w:szCs w:val="21"/>
        </w:rPr>
        <w:t>2019</w:t>
      </w:r>
      <w:r w:rsidRPr="007B614B">
        <w:rPr>
          <w:rFonts w:ascii="宋体" w:hAnsi="宋体" w:cs="Arial" w:hint="eastAsia"/>
          <w:color w:val="FF0000"/>
          <w:kern w:val="0"/>
          <w:szCs w:val="21"/>
        </w:rPr>
        <w:t>年</w:t>
      </w:r>
      <w:r w:rsidRPr="007B614B">
        <w:rPr>
          <w:rFonts w:ascii="宋体" w:hAnsi="宋体" w:cs="Arial"/>
          <w:color w:val="FF0000"/>
          <w:kern w:val="0"/>
          <w:szCs w:val="21"/>
        </w:rPr>
        <w:t>1</w:t>
      </w:r>
      <w:r w:rsidRPr="007B614B">
        <w:rPr>
          <w:rFonts w:ascii="宋体" w:hAnsi="宋体" w:cs="Arial" w:hint="eastAsia"/>
          <w:color w:val="FF0000"/>
          <w:kern w:val="0"/>
          <w:szCs w:val="21"/>
        </w:rPr>
        <w:t>月</w:t>
      </w:r>
      <w:r w:rsidRPr="007B614B">
        <w:rPr>
          <w:rFonts w:ascii="宋体" w:hAnsi="宋体" w:cs="Arial"/>
          <w:color w:val="FF0000"/>
          <w:kern w:val="0"/>
          <w:szCs w:val="21"/>
        </w:rPr>
        <w:t>11</w:t>
      </w:r>
      <w:r w:rsidRPr="007B614B">
        <w:rPr>
          <w:rFonts w:ascii="宋体" w:hAnsi="宋体" w:cs="Arial" w:hint="eastAsia"/>
          <w:color w:val="FF0000"/>
          <w:kern w:val="0"/>
          <w:szCs w:val="21"/>
        </w:rPr>
        <w:t>日竞拍受让了</w:t>
      </w:r>
      <w:r w:rsidR="00BC3180">
        <w:rPr>
          <w:rFonts w:ascii="宋体" w:hAnsi="宋体" w:cs="Arial" w:hint="eastAsia"/>
          <w:color w:val="FF0000"/>
          <w:kern w:val="0"/>
          <w:szCs w:val="21"/>
        </w:rPr>
        <w:t>该</w:t>
      </w:r>
      <w:r w:rsidRPr="007B614B">
        <w:rPr>
          <w:rFonts w:ascii="宋体" w:hAnsi="宋体" w:cs="Arial" w:hint="eastAsia"/>
          <w:color w:val="FF0000"/>
          <w:kern w:val="0"/>
          <w:szCs w:val="21"/>
        </w:rPr>
        <w:t>地块</w:t>
      </w:r>
      <w:r w:rsidR="006F252B" w:rsidRPr="007B614B">
        <w:rPr>
          <w:rFonts w:ascii="宋体" w:hAnsi="宋体" w:cs="Arial" w:hint="eastAsia"/>
          <w:color w:val="FF0000"/>
          <w:kern w:val="0"/>
          <w:szCs w:val="21"/>
        </w:rPr>
        <w:t>国有土地使用权</w:t>
      </w:r>
      <w:r w:rsidR="00F9407D">
        <w:rPr>
          <w:rFonts w:ascii="宋体" w:hAnsi="宋体" w:cs="Arial" w:hint="eastAsia"/>
          <w:color w:val="FF0000"/>
          <w:kern w:val="0"/>
          <w:szCs w:val="21"/>
        </w:rPr>
        <w:t>（含</w:t>
      </w:r>
      <w:r w:rsidR="006F252B">
        <w:rPr>
          <w:rFonts w:ascii="宋体" w:hAnsi="宋体" w:cs="Arial" w:hint="eastAsia"/>
          <w:color w:val="FF0000"/>
          <w:kern w:val="0"/>
          <w:szCs w:val="21"/>
        </w:rPr>
        <w:t>地下及地上已建</w:t>
      </w:r>
      <w:proofErr w:type="gramStart"/>
      <w:r w:rsidR="006F252B">
        <w:rPr>
          <w:rFonts w:ascii="宋体" w:hAnsi="宋体" w:cs="Arial" w:hint="eastAsia"/>
          <w:color w:val="FF0000"/>
          <w:kern w:val="0"/>
          <w:szCs w:val="21"/>
        </w:rPr>
        <w:t>建</w:t>
      </w:r>
      <w:proofErr w:type="gramEnd"/>
      <w:r w:rsidR="005362DE">
        <w:rPr>
          <w:rFonts w:ascii="宋体" w:hAnsi="宋体" w:cs="Arial" w:hint="eastAsia"/>
          <w:color w:val="FF0000"/>
          <w:kern w:val="0"/>
          <w:szCs w:val="21"/>
        </w:rPr>
        <w:t>〔构〕</w:t>
      </w:r>
      <w:r w:rsidR="006F252B">
        <w:rPr>
          <w:rFonts w:ascii="宋体" w:hAnsi="宋体" w:cs="Arial" w:hint="eastAsia"/>
          <w:color w:val="FF0000"/>
          <w:kern w:val="0"/>
          <w:szCs w:val="21"/>
        </w:rPr>
        <w:t>筑</w:t>
      </w:r>
      <w:r w:rsidR="00CB17E3">
        <w:rPr>
          <w:rFonts w:ascii="宋体" w:hAnsi="宋体" w:cs="Arial" w:hint="eastAsia"/>
          <w:color w:val="FF0000"/>
          <w:kern w:val="0"/>
          <w:szCs w:val="21"/>
        </w:rPr>
        <w:t>物）</w:t>
      </w:r>
      <w:r w:rsidRPr="007B614B">
        <w:rPr>
          <w:rFonts w:ascii="宋体" w:hAnsi="宋体" w:cs="Arial" w:hint="eastAsia"/>
          <w:color w:val="FF0000"/>
          <w:kern w:val="0"/>
          <w:szCs w:val="21"/>
        </w:rPr>
        <w:t>。</w:t>
      </w:r>
    </w:p>
    <w:p w:rsidR="00057FA8" w:rsidRPr="00551CA8" w:rsidRDefault="00057FA8" w:rsidP="00057FA8">
      <w:pPr>
        <w:spacing w:line="360" w:lineRule="auto"/>
        <w:ind w:firstLineChars="200" w:firstLine="420"/>
        <w:rPr>
          <w:rFonts w:ascii="宋体" w:hAnsi="宋体" w:cs="Arial"/>
          <w:color w:val="FF0000"/>
          <w:kern w:val="0"/>
          <w:szCs w:val="21"/>
        </w:rPr>
      </w:pPr>
      <w:r w:rsidRPr="00551CA8">
        <w:rPr>
          <w:rFonts w:ascii="宋体" w:hAnsi="宋体" w:cs="Arial" w:hint="eastAsia"/>
          <w:color w:val="FF0000"/>
          <w:kern w:val="0"/>
          <w:szCs w:val="21"/>
        </w:rPr>
        <w:t>工程总投资额</w:t>
      </w:r>
      <w:r w:rsidR="00551CA8" w:rsidRPr="00551CA8">
        <w:rPr>
          <w:rFonts w:ascii="宋体" w:hAnsi="宋体" w:cs="Arial" w:hint="eastAsia"/>
          <w:color w:val="FF0000"/>
          <w:kern w:val="0"/>
          <w:szCs w:val="21"/>
        </w:rPr>
        <w:t>不高于</w:t>
      </w:r>
      <w:r w:rsidRPr="00551CA8">
        <w:rPr>
          <w:rFonts w:ascii="宋体" w:hAnsi="宋体" w:cs="Arial" w:hint="eastAsia"/>
          <w:color w:val="FF0000"/>
          <w:kern w:val="0"/>
          <w:szCs w:val="21"/>
        </w:rPr>
        <w:t>14000万元</w:t>
      </w:r>
      <w:r w:rsidR="00404622">
        <w:rPr>
          <w:rFonts w:ascii="宋体" w:hAnsi="宋体" w:cs="Arial" w:hint="eastAsia"/>
          <w:color w:val="FF0000"/>
          <w:kern w:val="0"/>
          <w:szCs w:val="21"/>
        </w:rPr>
        <w:t>（不含</w:t>
      </w:r>
      <w:r w:rsidR="00280E47">
        <w:rPr>
          <w:rFonts w:ascii="宋体" w:hAnsi="宋体" w:cs="Arial" w:hint="eastAsia"/>
          <w:color w:val="FF0000"/>
          <w:kern w:val="0"/>
          <w:szCs w:val="21"/>
        </w:rPr>
        <w:t>土地出让金</w:t>
      </w:r>
      <w:r w:rsidR="00404622">
        <w:rPr>
          <w:rFonts w:ascii="宋体" w:hAnsi="宋体" w:cs="Arial" w:hint="eastAsia"/>
          <w:color w:val="FF0000"/>
          <w:kern w:val="0"/>
          <w:szCs w:val="21"/>
        </w:rPr>
        <w:t>）</w:t>
      </w:r>
      <w:r w:rsidRPr="00551CA8">
        <w:rPr>
          <w:rFonts w:ascii="宋体" w:hAnsi="宋体" w:cs="Arial" w:hint="eastAsia"/>
          <w:color w:val="FF0000"/>
          <w:kern w:val="0"/>
          <w:szCs w:val="21"/>
        </w:rPr>
        <w:t>。</w:t>
      </w:r>
    </w:p>
    <w:p w:rsidR="00057FA8" w:rsidRDefault="00057FA8" w:rsidP="00057FA8">
      <w:pPr>
        <w:spacing w:line="360" w:lineRule="auto"/>
        <w:ind w:firstLineChars="200" w:firstLine="420"/>
        <w:rPr>
          <w:rFonts w:ascii="宋体" w:hAnsi="宋体" w:cs="Arial"/>
          <w:kern w:val="0"/>
          <w:szCs w:val="21"/>
        </w:rPr>
      </w:pPr>
      <w:r>
        <w:rPr>
          <w:rFonts w:ascii="宋体" w:hAnsi="宋体" w:cs="Arial"/>
          <w:kern w:val="0"/>
          <w:szCs w:val="21"/>
        </w:rPr>
        <w:t>2.3 招标范围：</w:t>
      </w:r>
    </w:p>
    <w:p w:rsidR="0025195C" w:rsidRPr="0025195C" w:rsidRDefault="00057FA8" w:rsidP="0025195C">
      <w:pPr>
        <w:spacing w:line="360" w:lineRule="auto"/>
        <w:ind w:firstLineChars="200" w:firstLine="420"/>
        <w:rPr>
          <w:color w:val="FF0000"/>
          <w:kern w:val="0"/>
        </w:rPr>
      </w:pPr>
      <w:r w:rsidRPr="0025195C">
        <w:rPr>
          <w:rFonts w:hint="eastAsia"/>
          <w:color w:val="FF0000"/>
          <w:kern w:val="0"/>
        </w:rPr>
        <w:t>1</w:t>
      </w:r>
      <w:r w:rsidRPr="0025195C">
        <w:rPr>
          <w:rFonts w:hint="eastAsia"/>
          <w:color w:val="FF0000"/>
          <w:kern w:val="0"/>
        </w:rPr>
        <w:t>、房屋检测</w:t>
      </w:r>
      <w:r w:rsidR="0025195C">
        <w:rPr>
          <w:rFonts w:hint="eastAsia"/>
          <w:color w:val="FF0000"/>
          <w:kern w:val="0"/>
        </w:rPr>
        <w:t>鉴定</w:t>
      </w:r>
      <w:r w:rsidRPr="0025195C">
        <w:rPr>
          <w:rFonts w:hint="eastAsia"/>
          <w:color w:val="FF0000"/>
          <w:kern w:val="0"/>
        </w:rPr>
        <w:t>：</w:t>
      </w:r>
      <w:r w:rsidR="0025195C">
        <w:rPr>
          <w:rFonts w:hint="eastAsia"/>
          <w:color w:val="FF0000"/>
          <w:kern w:val="0"/>
        </w:rPr>
        <w:t>完成</w:t>
      </w:r>
      <w:r w:rsidR="0025195C" w:rsidRPr="0025195C">
        <w:rPr>
          <w:rFonts w:hint="eastAsia"/>
          <w:color w:val="FF0000"/>
          <w:kern w:val="0"/>
        </w:rPr>
        <w:t>满足下阶段施工图设计、施工图审查及项目报批需要的所有检测、鉴定事项（包括但不限于房屋结构安全鉴定、房屋结构抗震检测鉴定等）；</w:t>
      </w:r>
    </w:p>
    <w:p w:rsidR="0025195C" w:rsidRPr="0025195C" w:rsidRDefault="0025195C" w:rsidP="0025195C">
      <w:pPr>
        <w:spacing w:line="360" w:lineRule="auto"/>
        <w:ind w:firstLineChars="200" w:firstLine="420"/>
        <w:rPr>
          <w:color w:val="FF0000"/>
          <w:kern w:val="0"/>
        </w:rPr>
      </w:pPr>
      <w:r w:rsidRPr="0025195C">
        <w:rPr>
          <w:rFonts w:hint="eastAsia"/>
          <w:color w:val="FF0000"/>
          <w:kern w:val="0"/>
        </w:rPr>
        <w:t>2</w:t>
      </w:r>
      <w:r w:rsidRPr="0025195C">
        <w:rPr>
          <w:rFonts w:hint="eastAsia"/>
          <w:color w:val="FF0000"/>
          <w:kern w:val="0"/>
        </w:rPr>
        <w:t>、设计复核：根据招标人提供的原施工图电子版（不确定是否为原图审通过版本）及检测鉴定结果</w:t>
      </w:r>
      <w:r w:rsidRPr="0025195C">
        <w:rPr>
          <w:rFonts w:hint="eastAsia"/>
          <w:color w:val="FF0000"/>
          <w:kern w:val="0"/>
        </w:rPr>
        <w:lastRenderedPageBreak/>
        <w:t>对原设计进行必要的设计复核（包括但不限于基础复核及加层复核等）以满足后续设计需要。</w:t>
      </w:r>
    </w:p>
    <w:p w:rsidR="0025195C" w:rsidRPr="0025195C" w:rsidRDefault="0025195C" w:rsidP="0025195C">
      <w:pPr>
        <w:spacing w:line="360" w:lineRule="auto"/>
        <w:ind w:firstLineChars="200" w:firstLine="420"/>
        <w:rPr>
          <w:color w:val="FF0000"/>
          <w:kern w:val="0"/>
        </w:rPr>
      </w:pPr>
      <w:r w:rsidRPr="0025195C">
        <w:rPr>
          <w:rFonts w:hint="eastAsia"/>
          <w:color w:val="FF0000"/>
          <w:kern w:val="0"/>
        </w:rPr>
        <w:t>3</w:t>
      </w:r>
      <w:r w:rsidRPr="0025195C">
        <w:rPr>
          <w:rFonts w:hint="eastAsia"/>
          <w:color w:val="FF0000"/>
          <w:kern w:val="0"/>
        </w:rPr>
        <w:t>、后续改建的所有设计：包括但不限于方案设计</w:t>
      </w:r>
      <w:r w:rsidR="006F252B">
        <w:rPr>
          <w:rFonts w:hint="eastAsia"/>
          <w:color w:val="FF0000"/>
          <w:kern w:val="0"/>
        </w:rPr>
        <w:t>及估算</w:t>
      </w:r>
      <w:r w:rsidRPr="0025195C">
        <w:rPr>
          <w:rFonts w:hint="eastAsia"/>
          <w:color w:val="FF0000"/>
          <w:kern w:val="0"/>
        </w:rPr>
        <w:t>、初步设计</w:t>
      </w:r>
      <w:r w:rsidR="006F252B">
        <w:rPr>
          <w:rFonts w:hint="eastAsia"/>
          <w:color w:val="FF0000"/>
          <w:kern w:val="0"/>
        </w:rPr>
        <w:t>及</w:t>
      </w:r>
      <w:r w:rsidR="00967F4B">
        <w:rPr>
          <w:rFonts w:hint="eastAsia"/>
          <w:color w:val="FF0000"/>
          <w:kern w:val="0"/>
        </w:rPr>
        <w:t>概算</w:t>
      </w:r>
      <w:r w:rsidRPr="0025195C">
        <w:rPr>
          <w:rFonts w:hint="eastAsia"/>
          <w:color w:val="FF0000"/>
          <w:kern w:val="0"/>
        </w:rPr>
        <w:t>、加固设计、施工图设计、人防设计、其它专项设计等所有设计事项。</w:t>
      </w:r>
    </w:p>
    <w:p w:rsidR="0025195C" w:rsidRPr="0025195C" w:rsidRDefault="0025195C" w:rsidP="0025195C">
      <w:pPr>
        <w:spacing w:line="360" w:lineRule="auto"/>
        <w:ind w:firstLineChars="200" w:firstLine="420"/>
        <w:rPr>
          <w:color w:val="FF0000"/>
          <w:kern w:val="0"/>
        </w:rPr>
      </w:pPr>
      <w:r w:rsidRPr="0025195C">
        <w:rPr>
          <w:rFonts w:hint="eastAsia"/>
          <w:color w:val="FF0000"/>
          <w:kern w:val="0"/>
        </w:rPr>
        <w:t>4</w:t>
      </w:r>
      <w:r w:rsidRPr="0025195C">
        <w:rPr>
          <w:rFonts w:hint="eastAsia"/>
          <w:color w:val="FF0000"/>
          <w:kern w:val="0"/>
        </w:rPr>
        <w:t>、工程报批配合、施工配合、设计调整配合、验收配合等报批和工程实施期间的其他相关服务。</w:t>
      </w:r>
    </w:p>
    <w:p w:rsidR="00057FA8" w:rsidRPr="00717C65" w:rsidRDefault="00057FA8" w:rsidP="00057FA8">
      <w:pPr>
        <w:spacing w:line="360" w:lineRule="auto"/>
        <w:ind w:firstLineChars="200" w:firstLine="420"/>
        <w:rPr>
          <w:rFonts w:ascii="宋体" w:hAnsi="宋体" w:cs="Arial"/>
          <w:color w:val="FF0000"/>
          <w:kern w:val="0"/>
          <w:szCs w:val="21"/>
        </w:rPr>
      </w:pPr>
      <w:r w:rsidRPr="00717C65">
        <w:rPr>
          <w:rFonts w:ascii="宋体" w:hAnsi="宋体" w:cs="Arial"/>
          <w:color w:val="FF0000"/>
          <w:kern w:val="0"/>
          <w:szCs w:val="21"/>
        </w:rPr>
        <w:t>2.</w:t>
      </w:r>
      <w:r w:rsidRPr="00717C65">
        <w:rPr>
          <w:rFonts w:ascii="宋体" w:hAnsi="宋体" w:cs="Arial" w:hint="eastAsia"/>
          <w:color w:val="FF0000"/>
          <w:kern w:val="0"/>
          <w:szCs w:val="21"/>
        </w:rPr>
        <w:t>4</w:t>
      </w:r>
      <w:r w:rsidRPr="00717C65">
        <w:rPr>
          <w:rFonts w:ascii="宋体" w:hAnsi="宋体" w:cs="Arial"/>
          <w:color w:val="FF0000"/>
          <w:kern w:val="0"/>
          <w:szCs w:val="21"/>
        </w:rPr>
        <w:t xml:space="preserve"> </w:t>
      </w:r>
      <w:r w:rsidRPr="00717C65">
        <w:rPr>
          <w:rFonts w:ascii="宋体" w:hAnsi="宋体" w:cs="Arial" w:hint="eastAsia"/>
          <w:color w:val="FF0000"/>
          <w:kern w:val="0"/>
          <w:szCs w:val="21"/>
        </w:rPr>
        <w:t>设计</w:t>
      </w:r>
      <w:r w:rsidRPr="00717C65">
        <w:rPr>
          <w:rFonts w:ascii="宋体" w:hAnsi="宋体" w:cs="Arial"/>
          <w:color w:val="FF0000"/>
          <w:kern w:val="0"/>
          <w:szCs w:val="21"/>
        </w:rPr>
        <w:t>工期：</w:t>
      </w:r>
      <w:r w:rsidRPr="00717C65">
        <w:rPr>
          <w:rFonts w:ascii="宋体" w:hAnsi="宋体" w:cs="Arial" w:hint="eastAsia"/>
          <w:color w:val="FF0000"/>
          <w:kern w:val="0"/>
          <w:szCs w:val="21"/>
        </w:rPr>
        <w:t>施工图设计时间60日历天（不包含审批时间）。</w:t>
      </w:r>
    </w:p>
    <w:p w:rsidR="00057FA8" w:rsidRDefault="00057FA8" w:rsidP="00057FA8">
      <w:pPr>
        <w:spacing w:line="360" w:lineRule="auto"/>
        <w:ind w:firstLineChars="200" w:firstLine="420"/>
        <w:rPr>
          <w:rFonts w:ascii="宋体" w:hAnsi="宋体"/>
          <w:b/>
          <w:snapToGrid w:val="0"/>
          <w:szCs w:val="21"/>
        </w:rPr>
      </w:pPr>
      <w:r>
        <w:rPr>
          <w:rFonts w:ascii="宋体" w:hAnsi="宋体" w:cs="Arial"/>
          <w:kern w:val="0"/>
          <w:szCs w:val="21"/>
        </w:rPr>
        <w:t>2.</w:t>
      </w:r>
      <w:r>
        <w:rPr>
          <w:rFonts w:ascii="宋体" w:hAnsi="宋体" w:cs="Arial" w:hint="eastAsia"/>
          <w:kern w:val="0"/>
          <w:szCs w:val="21"/>
        </w:rPr>
        <w:t>5</w:t>
      </w:r>
      <w:r>
        <w:rPr>
          <w:rFonts w:ascii="宋体" w:hAnsi="宋体" w:cs="Arial"/>
          <w:kern w:val="0"/>
          <w:szCs w:val="21"/>
        </w:rPr>
        <w:t xml:space="preserve"> 质量要求</w:t>
      </w:r>
      <w:r>
        <w:rPr>
          <w:rFonts w:ascii="宋体" w:hAnsi="宋体" w:hint="eastAsia"/>
          <w:b/>
          <w:snapToGrid w:val="0"/>
          <w:szCs w:val="21"/>
        </w:rPr>
        <w:t>：</w:t>
      </w:r>
      <w:r w:rsidRPr="00766968">
        <w:rPr>
          <w:rFonts w:ascii="宋体" w:hAnsi="宋体" w:cs="Arial" w:hint="eastAsia"/>
          <w:kern w:val="0"/>
          <w:szCs w:val="21"/>
        </w:rPr>
        <w:t>按国家技术规范、标准设计，完成设计任务书要求的设计内容，达到现行《建筑工程设计文件编制深度规定》深度要求，并通过施工图审查。</w:t>
      </w:r>
    </w:p>
    <w:p w:rsidR="00057FA8" w:rsidRDefault="00057FA8" w:rsidP="00057FA8">
      <w:pPr>
        <w:spacing w:line="360" w:lineRule="auto"/>
        <w:ind w:firstLineChars="200" w:firstLine="420"/>
        <w:rPr>
          <w:rFonts w:ascii="宋体" w:hAnsi="宋体" w:cs="Arial"/>
          <w:kern w:val="0"/>
          <w:szCs w:val="21"/>
        </w:rPr>
      </w:pPr>
      <w:r>
        <w:rPr>
          <w:rFonts w:ascii="宋体" w:hAnsi="宋体" w:cs="Arial"/>
          <w:kern w:val="0"/>
          <w:szCs w:val="21"/>
        </w:rPr>
        <w:t>2.</w:t>
      </w:r>
      <w:r>
        <w:rPr>
          <w:rFonts w:ascii="宋体" w:hAnsi="宋体" w:cs="Arial" w:hint="eastAsia"/>
          <w:kern w:val="0"/>
          <w:szCs w:val="21"/>
        </w:rPr>
        <w:t>6</w:t>
      </w:r>
      <w:r>
        <w:rPr>
          <w:rFonts w:ascii="宋体" w:hAnsi="宋体" w:cs="Arial"/>
          <w:kern w:val="0"/>
          <w:szCs w:val="21"/>
        </w:rPr>
        <w:t>标段划分：</w:t>
      </w:r>
      <w:r>
        <w:rPr>
          <w:rFonts w:ascii="宋体" w:hAnsi="宋体" w:cs="Arial" w:hint="eastAsia"/>
          <w:b/>
          <w:kern w:val="0"/>
          <w:szCs w:val="21"/>
        </w:rPr>
        <w:t>一个标段</w:t>
      </w:r>
      <w:r>
        <w:rPr>
          <w:rFonts w:ascii="宋体" w:hAnsi="宋体" w:cs="Arial"/>
          <w:kern w:val="0"/>
          <w:szCs w:val="21"/>
        </w:rPr>
        <w:t>。</w:t>
      </w:r>
    </w:p>
    <w:p w:rsidR="00057FA8" w:rsidRDefault="00057FA8" w:rsidP="00057FA8">
      <w:pPr>
        <w:spacing w:line="360" w:lineRule="auto"/>
        <w:ind w:firstLineChars="200" w:firstLine="420"/>
        <w:rPr>
          <w:rFonts w:ascii="宋体" w:hAnsi="宋体" w:cs="Arial"/>
          <w:kern w:val="0"/>
          <w:szCs w:val="21"/>
        </w:rPr>
      </w:pPr>
      <w:r>
        <w:rPr>
          <w:rFonts w:ascii="宋体" w:hAnsi="宋体" w:cs="Arial"/>
          <w:kern w:val="0"/>
          <w:szCs w:val="21"/>
        </w:rPr>
        <w:t>2.</w:t>
      </w:r>
      <w:r>
        <w:rPr>
          <w:rFonts w:ascii="宋体" w:hAnsi="宋体" w:cs="Arial" w:hint="eastAsia"/>
          <w:kern w:val="0"/>
          <w:szCs w:val="21"/>
        </w:rPr>
        <w:t>7</w:t>
      </w:r>
      <w:r>
        <w:rPr>
          <w:rFonts w:ascii="宋体" w:hAnsi="宋体" w:cs="Arial"/>
          <w:kern w:val="0"/>
          <w:szCs w:val="21"/>
        </w:rPr>
        <w:t>资格审查方式：</w:t>
      </w:r>
      <w:r>
        <w:rPr>
          <w:rFonts w:ascii="宋体" w:hAnsi="宋体" w:cs="Arial" w:hint="eastAsia"/>
          <w:b/>
          <w:kern w:val="0"/>
          <w:szCs w:val="21"/>
        </w:rPr>
        <w:t>资格后审</w:t>
      </w:r>
      <w:r>
        <w:rPr>
          <w:rFonts w:ascii="宋体" w:hAnsi="宋体" w:cs="Arial"/>
          <w:kern w:val="0"/>
          <w:szCs w:val="21"/>
        </w:rPr>
        <w:t>。</w:t>
      </w:r>
    </w:p>
    <w:p w:rsidR="00E1727E" w:rsidRPr="00186F3A" w:rsidRDefault="00E1727E">
      <w:pPr>
        <w:pStyle w:val="2"/>
        <w:spacing w:line="380" w:lineRule="exact"/>
      </w:pPr>
      <w:bookmarkStart w:id="42" w:name="_Toc14161274"/>
      <w:r w:rsidRPr="00186F3A">
        <w:t xml:space="preserve">3. </w:t>
      </w:r>
      <w:r w:rsidRPr="00186F3A">
        <w:t>投标人资格要求</w:t>
      </w:r>
      <w:bookmarkEnd w:id="33"/>
      <w:bookmarkEnd w:id="34"/>
      <w:bookmarkEnd w:id="35"/>
      <w:bookmarkEnd w:id="36"/>
      <w:bookmarkEnd w:id="37"/>
      <w:bookmarkEnd w:id="38"/>
      <w:bookmarkEnd w:id="39"/>
      <w:bookmarkEnd w:id="40"/>
      <w:bookmarkEnd w:id="41"/>
      <w:bookmarkEnd w:id="42"/>
    </w:p>
    <w:p w:rsidR="00E1727E" w:rsidRPr="00186F3A" w:rsidRDefault="00E1727E">
      <w:pPr>
        <w:pStyle w:val="afa"/>
        <w:spacing w:line="300" w:lineRule="auto"/>
        <w:ind w:firstLineChars="171" w:firstLine="359"/>
        <w:rPr>
          <w:rFonts w:hAnsi="宋体" w:cs="宋体"/>
          <w:szCs w:val="24"/>
        </w:rPr>
      </w:pPr>
      <w:bookmarkStart w:id="43" w:name="_Toc152045515"/>
      <w:bookmarkStart w:id="44" w:name="_Toc516052222"/>
      <w:bookmarkStart w:id="45" w:name="_Toc144974483"/>
      <w:bookmarkStart w:id="46" w:name="_Toc152042291"/>
      <w:bookmarkStart w:id="47" w:name="_Toc247513937"/>
      <w:bookmarkStart w:id="48" w:name="_Toc247527538"/>
      <w:r w:rsidRPr="00186F3A">
        <w:rPr>
          <w:rFonts w:hAnsi="宋体" w:cs="宋体" w:hint="eastAsia"/>
          <w:szCs w:val="24"/>
          <w:shd w:val="clear" w:color="auto" w:fill="FFFFFF"/>
        </w:rPr>
        <w:t>（一）投标人</w:t>
      </w:r>
      <w:r w:rsidRPr="00186F3A">
        <w:rPr>
          <w:rFonts w:hAnsi="宋体" w:cs="宋体" w:hint="eastAsia"/>
          <w:szCs w:val="24"/>
        </w:rPr>
        <w:t>：</w:t>
      </w:r>
    </w:p>
    <w:p w:rsidR="00E1727E" w:rsidRPr="00186F3A" w:rsidRDefault="00E1727E" w:rsidP="0025195C">
      <w:pPr>
        <w:pStyle w:val="afa"/>
        <w:spacing w:line="300" w:lineRule="auto"/>
        <w:ind w:firstLineChars="300" w:firstLine="630"/>
        <w:rPr>
          <w:rFonts w:hAnsi="宋体" w:cs="宋体"/>
          <w:szCs w:val="24"/>
        </w:rPr>
      </w:pPr>
      <w:r w:rsidRPr="00186F3A">
        <w:rPr>
          <w:rFonts w:hAnsi="宋体" w:cs="宋体" w:hint="eastAsia"/>
          <w:szCs w:val="24"/>
        </w:rPr>
        <w:t>（1）投标人必须具备独立法人资格；</w:t>
      </w:r>
    </w:p>
    <w:p w:rsidR="00E1727E" w:rsidRPr="0025195C" w:rsidRDefault="00E1727E" w:rsidP="0025195C">
      <w:pPr>
        <w:pStyle w:val="afa"/>
        <w:spacing w:line="300" w:lineRule="auto"/>
        <w:ind w:firstLineChars="300" w:firstLine="630"/>
        <w:rPr>
          <w:rFonts w:hAnsi="宋体" w:cs="宋体"/>
          <w:color w:val="FF0000"/>
          <w:szCs w:val="24"/>
        </w:rPr>
      </w:pPr>
      <w:r w:rsidRPr="0025195C">
        <w:rPr>
          <w:rFonts w:hAnsi="宋体" w:cs="宋体" w:hint="eastAsia"/>
          <w:color w:val="FF0000"/>
          <w:szCs w:val="24"/>
        </w:rPr>
        <w:t>（2）</w:t>
      </w:r>
      <w:r w:rsidR="0025195C" w:rsidRPr="0025195C">
        <w:rPr>
          <w:rFonts w:hAnsi="宋体" w:cs="宋体" w:hint="eastAsia"/>
          <w:color w:val="FF0000"/>
          <w:szCs w:val="24"/>
        </w:rPr>
        <w:t>具有工程设计综合甲级资质或建筑行业设计甲级资质或建筑行业（建筑工程）设计甲级资质，且在有效期内</w:t>
      </w:r>
      <w:r w:rsidRPr="0025195C">
        <w:rPr>
          <w:rFonts w:hAnsi="宋体" w:cs="宋体" w:hint="eastAsia"/>
          <w:color w:val="FF0000"/>
          <w:szCs w:val="24"/>
        </w:rPr>
        <w:t>。</w:t>
      </w:r>
    </w:p>
    <w:p w:rsidR="00E1727E" w:rsidRPr="00186F3A" w:rsidRDefault="00E1727E">
      <w:pPr>
        <w:pStyle w:val="afa"/>
        <w:spacing w:line="300" w:lineRule="auto"/>
        <w:ind w:firstLine="420"/>
        <w:rPr>
          <w:rFonts w:hAnsi="宋体" w:cs="宋体"/>
          <w:szCs w:val="24"/>
        </w:rPr>
      </w:pPr>
      <w:r w:rsidRPr="00186F3A">
        <w:rPr>
          <w:rFonts w:hAnsi="宋体" w:cs="宋体" w:hint="eastAsia"/>
          <w:szCs w:val="24"/>
        </w:rPr>
        <w:t>（二）拟派项目负责人：</w:t>
      </w:r>
    </w:p>
    <w:p w:rsidR="00E1727E" w:rsidRPr="00186F3A" w:rsidRDefault="00E1727E">
      <w:pPr>
        <w:pStyle w:val="afa"/>
        <w:spacing w:line="300" w:lineRule="auto"/>
        <w:ind w:firstLineChars="300" w:firstLine="630"/>
        <w:rPr>
          <w:rFonts w:hAnsi="宋体" w:cs="宋体"/>
          <w:szCs w:val="24"/>
        </w:rPr>
      </w:pPr>
      <w:r w:rsidRPr="00186F3A">
        <w:rPr>
          <w:rFonts w:hAnsi="宋体" w:cs="宋体" w:hint="eastAsia"/>
          <w:szCs w:val="24"/>
        </w:rPr>
        <w:t>1、投标人拟派项目负责人具有</w:t>
      </w:r>
      <w:r w:rsidR="00444E43" w:rsidRPr="00186F3A">
        <w:rPr>
          <w:rFonts w:hAnsi="宋体" w:cs="宋体" w:hint="eastAsia"/>
          <w:szCs w:val="24"/>
        </w:rPr>
        <w:t>注册在投标人单位的</w:t>
      </w:r>
      <w:r w:rsidRPr="00186F3A">
        <w:rPr>
          <w:rFonts w:hAnsi="宋体" w:cs="宋体" w:hint="eastAsia"/>
          <w:szCs w:val="24"/>
        </w:rPr>
        <w:t>一级注册建筑师</w:t>
      </w:r>
      <w:r w:rsidR="00444E43" w:rsidRPr="00186F3A">
        <w:rPr>
          <w:rFonts w:hAnsi="宋体" w:cs="宋体" w:hint="eastAsia"/>
          <w:szCs w:val="24"/>
        </w:rPr>
        <w:t>执业</w:t>
      </w:r>
      <w:r w:rsidRPr="00186F3A">
        <w:rPr>
          <w:rFonts w:hAnsi="宋体" w:cs="宋体" w:hint="eastAsia"/>
          <w:szCs w:val="24"/>
        </w:rPr>
        <w:t>资格并提供项目负责人投标截止时间前连续6个月在投标人单位的社保缴费清单。</w:t>
      </w:r>
    </w:p>
    <w:p w:rsidR="00E1727E" w:rsidRPr="00186F3A" w:rsidRDefault="00E1727E">
      <w:pPr>
        <w:pStyle w:val="afa"/>
        <w:spacing w:line="300" w:lineRule="auto"/>
        <w:ind w:firstLineChars="171" w:firstLine="359"/>
        <w:rPr>
          <w:rFonts w:hAnsi="宋体" w:cs="宋体"/>
          <w:szCs w:val="24"/>
        </w:rPr>
      </w:pPr>
      <w:r w:rsidRPr="00186F3A">
        <w:rPr>
          <w:rFonts w:hAnsi="宋体" w:cs="宋体" w:hint="eastAsia"/>
          <w:szCs w:val="24"/>
        </w:rPr>
        <w:t>（三）其他要求：</w:t>
      </w:r>
    </w:p>
    <w:p w:rsidR="00E1727E" w:rsidRPr="00186F3A" w:rsidRDefault="00E1727E">
      <w:pPr>
        <w:pStyle w:val="afa"/>
        <w:spacing w:line="300" w:lineRule="auto"/>
        <w:ind w:firstLine="420"/>
        <w:rPr>
          <w:rFonts w:hAnsi="宋体" w:cs="宋体"/>
          <w:szCs w:val="24"/>
        </w:rPr>
      </w:pPr>
      <w:r w:rsidRPr="00186F3A">
        <w:rPr>
          <w:rFonts w:hAnsi="宋体" w:cs="宋体" w:hint="eastAsia"/>
        </w:rPr>
        <w:t>1、</w:t>
      </w:r>
      <w:r w:rsidRPr="00186F3A">
        <w:rPr>
          <w:rFonts w:hAnsi="宋体" w:cs="宋体" w:hint="eastAsia"/>
          <w:szCs w:val="24"/>
        </w:rPr>
        <w:t>浙江省</w:t>
      </w:r>
      <w:proofErr w:type="gramStart"/>
      <w:r w:rsidRPr="00186F3A">
        <w:rPr>
          <w:rFonts w:hAnsi="宋体" w:cs="宋体" w:hint="eastAsia"/>
          <w:szCs w:val="24"/>
        </w:rPr>
        <w:t>外企业须经</w:t>
      </w:r>
      <w:proofErr w:type="gramEnd"/>
      <w:r w:rsidRPr="00186F3A">
        <w:rPr>
          <w:rFonts w:hAnsi="宋体" w:cs="宋体" w:hint="eastAsia"/>
          <w:szCs w:val="24"/>
        </w:rPr>
        <w:t>浙江省住建厅备案（浙江省内企业不作要求）。</w:t>
      </w:r>
    </w:p>
    <w:p w:rsidR="00E1727E" w:rsidRDefault="00E1727E">
      <w:pPr>
        <w:pStyle w:val="afa"/>
        <w:spacing w:line="300" w:lineRule="auto"/>
        <w:ind w:firstLine="420"/>
        <w:rPr>
          <w:rFonts w:hAnsi="宋体" w:cs="宋体"/>
          <w:szCs w:val="24"/>
        </w:rPr>
      </w:pPr>
      <w:r w:rsidRPr="00186F3A">
        <w:rPr>
          <w:rFonts w:hAnsi="宋体" w:cs="宋体" w:hint="eastAsia"/>
          <w:szCs w:val="24"/>
        </w:rPr>
        <w:t>2、本次招标不接受联合体投标。</w:t>
      </w:r>
    </w:p>
    <w:p w:rsidR="0025195C" w:rsidRPr="00551CA8" w:rsidRDefault="0025195C" w:rsidP="0025195C">
      <w:pPr>
        <w:pStyle w:val="afa"/>
        <w:spacing w:line="300" w:lineRule="auto"/>
        <w:ind w:firstLine="420"/>
        <w:rPr>
          <w:rFonts w:hAnsi="宋体" w:cs="宋体"/>
          <w:color w:val="FF0000"/>
        </w:rPr>
      </w:pPr>
      <w:r w:rsidRPr="00551CA8">
        <w:rPr>
          <w:rFonts w:hAnsi="宋体" w:cs="宋体" w:hint="eastAsia"/>
          <w:color w:val="FF0000"/>
        </w:rPr>
        <w:t>3、</w:t>
      </w:r>
      <w:r w:rsidRPr="00551CA8">
        <w:rPr>
          <w:rFonts w:hAnsi="宋体" w:cs="宋体"/>
          <w:color w:val="FF0000"/>
        </w:rPr>
        <w:t>投标人及拟派项目负责人201</w:t>
      </w:r>
      <w:r w:rsidRPr="00551CA8">
        <w:rPr>
          <w:rFonts w:hAnsi="宋体" w:cs="宋体" w:hint="eastAsia"/>
          <w:color w:val="FF0000"/>
        </w:rPr>
        <w:t>7</w:t>
      </w:r>
      <w:r w:rsidRPr="00551CA8">
        <w:rPr>
          <w:rFonts w:hAnsi="宋体" w:cs="宋体"/>
          <w:color w:val="FF0000"/>
        </w:rPr>
        <w:t>年</w:t>
      </w:r>
      <w:r w:rsidRPr="00551CA8">
        <w:rPr>
          <w:rFonts w:hAnsi="宋体" w:cs="宋体" w:hint="eastAsia"/>
          <w:color w:val="FF0000"/>
        </w:rPr>
        <w:t>7</w:t>
      </w:r>
      <w:r w:rsidRPr="00551CA8">
        <w:rPr>
          <w:rFonts w:hAnsi="宋体" w:cs="宋体"/>
          <w:color w:val="FF0000"/>
        </w:rPr>
        <w:t>月1日至投标截止时间无行贿犯罪记录（以法院判决书生效日期为准）</w:t>
      </w:r>
      <w:r w:rsidRPr="00551CA8">
        <w:rPr>
          <w:rFonts w:hAnsi="宋体" w:cs="宋体" w:hint="eastAsia"/>
          <w:color w:val="FF0000"/>
        </w:rPr>
        <w:t>。</w:t>
      </w:r>
    </w:p>
    <w:p w:rsidR="00E1727E" w:rsidRPr="00186F3A" w:rsidRDefault="00E1727E">
      <w:pPr>
        <w:pStyle w:val="2"/>
        <w:spacing w:line="380" w:lineRule="exact"/>
      </w:pPr>
      <w:bookmarkStart w:id="49" w:name="_Toc27206"/>
      <w:bookmarkStart w:id="50" w:name="_Toc26088"/>
      <w:bookmarkStart w:id="51" w:name="_Toc3606"/>
      <w:bookmarkStart w:id="52" w:name="_Toc14161275"/>
      <w:r w:rsidRPr="00186F3A">
        <w:t xml:space="preserve">4. </w:t>
      </w:r>
      <w:r w:rsidRPr="00186F3A">
        <w:t>招标文件的获取</w:t>
      </w:r>
      <w:bookmarkEnd w:id="43"/>
      <w:bookmarkEnd w:id="44"/>
      <w:bookmarkEnd w:id="45"/>
      <w:bookmarkEnd w:id="46"/>
      <w:bookmarkEnd w:id="47"/>
      <w:bookmarkEnd w:id="48"/>
      <w:bookmarkEnd w:id="49"/>
      <w:bookmarkEnd w:id="50"/>
      <w:bookmarkEnd w:id="51"/>
      <w:bookmarkEnd w:id="52"/>
    </w:p>
    <w:p w:rsidR="00E1727E" w:rsidRPr="00186F3A" w:rsidRDefault="00E1727E">
      <w:pPr>
        <w:pStyle w:val="afa"/>
        <w:adjustRightInd w:val="0"/>
        <w:snapToGrid w:val="0"/>
        <w:spacing w:line="380" w:lineRule="exact"/>
        <w:ind w:firstLine="420"/>
        <w:rPr>
          <w:rFonts w:ascii="Times New Roman" w:hAnsi="Times New Roman"/>
          <w:kern w:val="2"/>
          <w:szCs w:val="21"/>
        </w:rPr>
      </w:pPr>
      <w:bookmarkStart w:id="53" w:name="_Toc152045516"/>
      <w:bookmarkStart w:id="54" w:name="_Toc247513938"/>
      <w:bookmarkStart w:id="55" w:name="_Toc247527539"/>
      <w:bookmarkStart w:id="56" w:name="_Toc144974484"/>
      <w:bookmarkStart w:id="57" w:name="_Toc152042292"/>
      <w:r w:rsidRPr="00186F3A">
        <w:rPr>
          <w:rFonts w:ascii="Times New Roman" w:hAnsi="Times New Roman" w:hint="eastAsia"/>
          <w:kern w:val="2"/>
          <w:szCs w:val="21"/>
        </w:rPr>
        <w:t>4.1</w:t>
      </w:r>
      <w:r w:rsidRPr="00186F3A">
        <w:rPr>
          <w:rFonts w:ascii="Times New Roman" w:hAnsi="Times New Roman" w:hint="eastAsia"/>
          <w:kern w:val="2"/>
          <w:szCs w:val="21"/>
        </w:rPr>
        <w:t>、本项目招标文件和补充（答疑、澄清）、修改文件以网上下载方式发放。</w:t>
      </w:r>
    </w:p>
    <w:p w:rsidR="00E1727E" w:rsidRPr="00186F3A" w:rsidRDefault="00E1727E">
      <w:pPr>
        <w:pStyle w:val="afa"/>
        <w:adjustRightInd w:val="0"/>
        <w:snapToGrid w:val="0"/>
        <w:spacing w:line="380" w:lineRule="exact"/>
        <w:ind w:firstLine="420"/>
        <w:rPr>
          <w:rFonts w:ascii="Times New Roman" w:hAnsi="Times New Roman"/>
          <w:kern w:val="2"/>
          <w:szCs w:val="21"/>
        </w:rPr>
      </w:pPr>
      <w:r w:rsidRPr="00186F3A">
        <w:rPr>
          <w:rFonts w:ascii="Times New Roman" w:hAnsi="Times New Roman" w:hint="eastAsia"/>
          <w:kern w:val="2"/>
          <w:szCs w:val="21"/>
        </w:rPr>
        <w:t>4.2</w:t>
      </w:r>
      <w:r w:rsidRPr="00186F3A">
        <w:rPr>
          <w:rFonts w:ascii="Times New Roman" w:hAnsi="Times New Roman" w:hint="eastAsia"/>
          <w:kern w:val="2"/>
          <w:szCs w:val="21"/>
        </w:rPr>
        <w:t>、报名时间、招标文件下载时间从发布公告之时起至投标截止日止。</w:t>
      </w:r>
    </w:p>
    <w:p w:rsidR="00E1727E" w:rsidRPr="00186F3A" w:rsidRDefault="00E1727E">
      <w:pPr>
        <w:pStyle w:val="afa"/>
        <w:adjustRightInd w:val="0"/>
        <w:snapToGrid w:val="0"/>
        <w:spacing w:line="380" w:lineRule="exact"/>
        <w:ind w:firstLine="420"/>
        <w:rPr>
          <w:rFonts w:ascii="Times New Roman" w:hAnsi="Times New Roman"/>
          <w:kern w:val="2"/>
          <w:szCs w:val="21"/>
        </w:rPr>
      </w:pPr>
      <w:r w:rsidRPr="00186F3A">
        <w:rPr>
          <w:rFonts w:ascii="Times New Roman" w:hAnsi="Times New Roman" w:hint="eastAsia"/>
          <w:kern w:val="2"/>
          <w:szCs w:val="21"/>
        </w:rPr>
        <w:t>4.3</w:t>
      </w:r>
      <w:r w:rsidRPr="00186F3A">
        <w:rPr>
          <w:rFonts w:ascii="Times New Roman" w:hAnsi="Times New Roman" w:hint="eastAsia"/>
          <w:kern w:val="2"/>
          <w:szCs w:val="21"/>
        </w:rPr>
        <w:t>、潜在投标人可凭本企业用</w:t>
      </w:r>
      <w:r w:rsidRPr="00186F3A">
        <w:rPr>
          <w:rFonts w:ascii="Times New Roman" w:hAnsi="Times New Roman" w:hint="eastAsia"/>
          <w:kern w:val="2"/>
          <w:szCs w:val="21"/>
        </w:rPr>
        <w:t>CA</w:t>
      </w:r>
      <w:r w:rsidRPr="00186F3A">
        <w:rPr>
          <w:rFonts w:ascii="Times New Roman" w:hAnsi="Times New Roman" w:hint="eastAsia"/>
          <w:kern w:val="2"/>
          <w:szCs w:val="21"/>
        </w:rPr>
        <w:t>数字证书登录“绍兴市上虞区公共资源交易中心电子招投标交易平台”，在本公告下方点击报名并下载招标文件。</w:t>
      </w:r>
    </w:p>
    <w:p w:rsidR="00E1727E" w:rsidRPr="00186F3A" w:rsidRDefault="00E1727E">
      <w:pPr>
        <w:pStyle w:val="afa"/>
        <w:adjustRightInd w:val="0"/>
        <w:snapToGrid w:val="0"/>
        <w:spacing w:line="380" w:lineRule="exact"/>
        <w:ind w:firstLine="420"/>
        <w:rPr>
          <w:rFonts w:ascii="Times New Roman" w:hAnsi="Times New Roman"/>
          <w:kern w:val="2"/>
          <w:szCs w:val="21"/>
        </w:rPr>
      </w:pPr>
      <w:r w:rsidRPr="00186F3A">
        <w:rPr>
          <w:rFonts w:ascii="Times New Roman" w:hAnsi="Times New Roman" w:hint="eastAsia"/>
          <w:kern w:val="2"/>
          <w:szCs w:val="21"/>
        </w:rPr>
        <w:t>4.4</w:t>
      </w:r>
      <w:r w:rsidRPr="00186F3A">
        <w:rPr>
          <w:rFonts w:ascii="Times New Roman" w:hAnsi="Times New Roman" w:hint="eastAsia"/>
          <w:kern w:val="2"/>
          <w:szCs w:val="21"/>
        </w:rPr>
        <w:t>、未取得绍兴市上虞区公共资源交易中心</w:t>
      </w:r>
      <w:r w:rsidRPr="00186F3A">
        <w:rPr>
          <w:rFonts w:ascii="Times New Roman" w:hAnsi="Times New Roman" w:hint="eastAsia"/>
          <w:kern w:val="2"/>
          <w:szCs w:val="21"/>
        </w:rPr>
        <w:t>CA</w:t>
      </w:r>
      <w:r w:rsidRPr="00186F3A">
        <w:rPr>
          <w:rFonts w:ascii="Times New Roman" w:hAnsi="Times New Roman" w:hint="eastAsia"/>
          <w:kern w:val="2"/>
          <w:szCs w:val="21"/>
        </w:rPr>
        <w:t>数字证书的潜在投标人，应先办理交易主体注册手续，取得绍兴市上虞区公共资源交易中心</w:t>
      </w:r>
      <w:r w:rsidRPr="00186F3A">
        <w:rPr>
          <w:rFonts w:ascii="Times New Roman" w:hAnsi="Times New Roman" w:hint="eastAsia"/>
          <w:kern w:val="2"/>
          <w:szCs w:val="21"/>
        </w:rPr>
        <w:t>CA</w:t>
      </w:r>
      <w:r w:rsidRPr="00186F3A">
        <w:rPr>
          <w:rFonts w:ascii="Times New Roman" w:hAnsi="Times New Roman" w:hint="eastAsia"/>
          <w:kern w:val="2"/>
          <w:szCs w:val="21"/>
        </w:rPr>
        <w:t>数字证书。具体办理办法请登录“绍兴市上虞区公共资源交易中心电子招投标交易平台→交易主体注册”栏目进行操作。</w:t>
      </w:r>
    </w:p>
    <w:p w:rsidR="00E1727E" w:rsidRPr="00186F3A" w:rsidRDefault="00E1727E">
      <w:pPr>
        <w:pStyle w:val="2"/>
        <w:spacing w:line="380" w:lineRule="exact"/>
      </w:pPr>
      <w:bookmarkStart w:id="58" w:name="_Toc516052223"/>
      <w:bookmarkStart w:id="59" w:name="_Toc2607"/>
      <w:bookmarkStart w:id="60" w:name="_Toc2464"/>
      <w:bookmarkStart w:id="61" w:name="_Toc27379"/>
      <w:bookmarkStart w:id="62" w:name="_Toc14161276"/>
      <w:r w:rsidRPr="00186F3A">
        <w:lastRenderedPageBreak/>
        <w:t xml:space="preserve">5. </w:t>
      </w:r>
      <w:r w:rsidRPr="00186F3A">
        <w:t>投标文件的递交</w:t>
      </w:r>
      <w:bookmarkEnd w:id="53"/>
      <w:bookmarkEnd w:id="54"/>
      <w:bookmarkEnd w:id="55"/>
      <w:bookmarkEnd w:id="56"/>
      <w:bookmarkEnd w:id="57"/>
      <w:bookmarkEnd w:id="58"/>
      <w:bookmarkEnd w:id="59"/>
      <w:bookmarkEnd w:id="60"/>
      <w:bookmarkEnd w:id="61"/>
      <w:bookmarkEnd w:id="62"/>
    </w:p>
    <w:p w:rsidR="00E1727E" w:rsidRPr="00186F3A" w:rsidRDefault="00E1727E">
      <w:pPr>
        <w:pStyle w:val="afa"/>
        <w:adjustRightInd w:val="0"/>
        <w:snapToGrid w:val="0"/>
        <w:spacing w:line="380" w:lineRule="exact"/>
        <w:ind w:firstLine="420"/>
        <w:rPr>
          <w:rFonts w:hAnsi="宋体"/>
          <w:kern w:val="2"/>
          <w:szCs w:val="21"/>
        </w:rPr>
      </w:pPr>
      <w:r w:rsidRPr="00186F3A">
        <w:rPr>
          <w:rFonts w:ascii="Times New Roman" w:hAnsi="Times New Roman" w:hint="eastAsia"/>
          <w:kern w:val="2"/>
          <w:szCs w:val="21"/>
        </w:rPr>
        <w:t>5.1</w:t>
      </w:r>
      <w:r w:rsidRPr="00186F3A">
        <w:rPr>
          <w:rFonts w:ascii="Times New Roman" w:hAnsi="Times New Roman" w:hint="eastAsia"/>
          <w:kern w:val="2"/>
          <w:szCs w:val="21"/>
        </w:rPr>
        <w:t>、</w:t>
      </w:r>
      <w:r w:rsidRPr="00186F3A">
        <w:rPr>
          <w:rFonts w:ascii="Times New Roman" w:hAnsi="Times New Roman"/>
          <w:kern w:val="2"/>
          <w:szCs w:val="21"/>
        </w:rPr>
        <w:t>投标文件</w:t>
      </w:r>
      <w:r w:rsidRPr="00186F3A">
        <w:rPr>
          <w:rFonts w:hAnsi="宋体"/>
          <w:kern w:val="2"/>
          <w:szCs w:val="21"/>
        </w:rPr>
        <w:t>递交截止时间</w:t>
      </w:r>
      <w:r w:rsidRPr="00186F3A">
        <w:rPr>
          <w:rFonts w:hAnsi="宋体" w:hint="eastAsia"/>
          <w:kern w:val="2"/>
          <w:szCs w:val="21"/>
        </w:rPr>
        <w:t>：2019</w:t>
      </w:r>
      <w:r w:rsidRPr="00186F3A">
        <w:rPr>
          <w:rFonts w:hAnsi="宋体"/>
          <w:kern w:val="2"/>
          <w:szCs w:val="21"/>
        </w:rPr>
        <w:t>年</w:t>
      </w:r>
      <w:r w:rsidRPr="00186F3A">
        <w:rPr>
          <w:rFonts w:hAnsi="宋体" w:hint="eastAsia"/>
          <w:kern w:val="2"/>
          <w:szCs w:val="21"/>
        </w:rPr>
        <w:t xml:space="preserve">   </w:t>
      </w:r>
      <w:r w:rsidRPr="00186F3A">
        <w:rPr>
          <w:rFonts w:hAnsi="宋体"/>
          <w:kern w:val="2"/>
          <w:szCs w:val="21"/>
        </w:rPr>
        <w:t>月</w:t>
      </w:r>
      <w:r w:rsidRPr="00186F3A">
        <w:rPr>
          <w:rFonts w:hAnsi="宋体" w:hint="eastAsia"/>
          <w:kern w:val="2"/>
          <w:szCs w:val="21"/>
        </w:rPr>
        <w:t xml:space="preserve">     </w:t>
      </w:r>
      <w:r w:rsidRPr="00186F3A">
        <w:rPr>
          <w:rFonts w:hAnsi="宋体"/>
          <w:kern w:val="2"/>
          <w:szCs w:val="21"/>
        </w:rPr>
        <w:t>日</w:t>
      </w:r>
      <w:r w:rsidRPr="00186F3A">
        <w:rPr>
          <w:rFonts w:hAnsi="宋体" w:hint="eastAsia"/>
          <w:kern w:val="2"/>
          <w:szCs w:val="21"/>
        </w:rPr>
        <w:t xml:space="preserve"> 9 </w:t>
      </w:r>
      <w:r w:rsidRPr="00186F3A">
        <w:rPr>
          <w:rFonts w:hAnsi="宋体"/>
          <w:kern w:val="2"/>
          <w:szCs w:val="21"/>
        </w:rPr>
        <w:t>时</w:t>
      </w:r>
      <w:r w:rsidRPr="00186F3A">
        <w:rPr>
          <w:rFonts w:hAnsi="宋体" w:hint="eastAsia"/>
          <w:kern w:val="2"/>
          <w:szCs w:val="21"/>
        </w:rPr>
        <w:t xml:space="preserve"> 00 </w:t>
      </w:r>
      <w:r w:rsidRPr="00186F3A">
        <w:rPr>
          <w:rFonts w:hAnsi="宋体"/>
          <w:kern w:val="2"/>
          <w:szCs w:val="21"/>
        </w:rPr>
        <w:t>分；</w:t>
      </w:r>
    </w:p>
    <w:p w:rsidR="00E1727E" w:rsidRDefault="00E1727E">
      <w:pPr>
        <w:pStyle w:val="af7"/>
        <w:shd w:val="clear" w:color="auto" w:fill="FFFFFF"/>
        <w:snapToGrid w:val="0"/>
        <w:spacing w:before="0" w:beforeAutospacing="0" w:after="0" w:afterAutospacing="0" w:line="380" w:lineRule="exact"/>
        <w:ind w:firstLineChars="200" w:firstLine="420"/>
        <w:jc w:val="both"/>
        <w:rPr>
          <w:rFonts w:hint="eastAsia"/>
          <w:kern w:val="2"/>
          <w:sz w:val="21"/>
          <w:szCs w:val="21"/>
        </w:rPr>
      </w:pPr>
      <w:r w:rsidRPr="00186F3A">
        <w:rPr>
          <w:rFonts w:ascii="Times New Roman" w:hAnsi="Times New Roman" w:hint="eastAsia"/>
          <w:kern w:val="2"/>
          <w:sz w:val="21"/>
          <w:szCs w:val="21"/>
        </w:rPr>
        <w:t>5.2</w:t>
      </w:r>
      <w:bookmarkStart w:id="63" w:name="_Toc516052224"/>
      <w:bookmarkStart w:id="64" w:name="_Toc152045517"/>
      <w:bookmarkStart w:id="65" w:name="_Toc247513940"/>
      <w:bookmarkStart w:id="66" w:name="_Toc247527541"/>
      <w:bookmarkStart w:id="67" w:name="_Toc144974485"/>
      <w:bookmarkStart w:id="68" w:name="_Toc152042293"/>
      <w:r w:rsidRPr="00186F3A">
        <w:rPr>
          <w:rFonts w:ascii="Times New Roman" w:hAnsi="Times New Roman" w:hint="eastAsia"/>
          <w:kern w:val="2"/>
          <w:sz w:val="21"/>
          <w:szCs w:val="21"/>
        </w:rPr>
        <w:t>、</w:t>
      </w:r>
      <w:r w:rsidRPr="00186F3A">
        <w:rPr>
          <w:rFonts w:hint="eastAsia"/>
          <w:kern w:val="2"/>
          <w:sz w:val="21"/>
          <w:szCs w:val="21"/>
        </w:rPr>
        <w:t>电子投标文件采用网上递交的方式，上传</w:t>
      </w:r>
      <w:proofErr w:type="gramStart"/>
      <w:r w:rsidRPr="00186F3A">
        <w:rPr>
          <w:rFonts w:hint="eastAsia"/>
          <w:kern w:val="2"/>
          <w:sz w:val="21"/>
          <w:szCs w:val="21"/>
        </w:rPr>
        <w:t>至上虞区公共</w:t>
      </w:r>
      <w:proofErr w:type="gramEnd"/>
      <w:r w:rsidRPr="00186F3A">
        <w:rPr>
          <w:rFonts w:hint="eastAsia"/>
          <w:kern w:val="2"/>
          <w:sz w:val="21"/>
          <w:szCs w:val="21"/>
        </w:rPr>
        <w:t>资源交易中心电子招投标交易平台，超过投标截止时间未完成上传的投标文件，交易平台将拒收。</w:t>
      </w:r>
    </w:p>
    <w:p w:rsidR="00A21EF1" w:rsidRPr="00A21EF1" w:rsidRDefault="00A21EF1" w:rsidP="00A21EF1">
      <w:pPr>
        <w:pStyle w:val="af7"/>
        <w:shd w:val="clear" w:color="auto" w:fill="FFFFFF"/>
        <w:snapToGrid w:val="0"/>
        <w:spacing w:before="0" w:beforeAutospacing="0" w:after="0" w:afterAutospacing="0" w:line="380" w:lineRule="exact"/>
        <w:ind w:firstLineChars="200" w:firstLine="420"/>
        <w:jc w:val="both"/>
        <w:rPr>
          <w:rFonts w:ascii="Times New Roman" w:hAnsi="Times New Roman"/>
          <w:kern w:val="2"/>
          <w:sz w:val="21"/>
          <w:szCs w:val="21"/>
        </w:rPr>
      </w:pPr>
      <w:r w:rsidRPr="00A21EF1">
        <w:rPr>
          <w:rFonts w:ascii="Times New Roman" w:hAnsi="Times New Roman" w:hint="eastAsia"/>
          <w:kern w:val="2"/>
          <w:sz w:val="21"/>
          <w:szCs w:val="21"/>
        </w:rPr>
        <w:t>5.3</w:t>
      </w:r>
      <w:r w:rsidRPr="00A21EF1">
        <w:rPr>
          <w:rFonts w:ascii="Times New Roman" w:hAnsi="Times New Roman" w:hint="eastAsia"/>
          <w:kern w:val="2"/>
          <w:sz w:val="21"/>
          <w:szCs w:val="21"/>
        </w:rPr>
        <w:t>、开标地点：绍兴市上虞区公共资源交易中心</w:t>
      </w:r>
      <w:r w:rsidRPr="00A21EF1">
        <w:rPr>
          <w:rFonts w:ascii="Times New Roman" w:hAnsi="Times New Roman" w:hint="eastAsia"/>
          <w:kern w:val="2"/>
          <w:sz w:val="21"/>
          <w:szCs w:val="21"/>
        </w:rPr>
        <w:t>309</w:t>
      </w:r>
      <w:r w:rsidRPr="00A21EF1">
        <w:rPr>
          <w:rFonts w:ascii="Times New Roman" w:hAnsi="Times New Roman" w:hint="eastAsia"/>
          <w:kern w:val="2"/>
          <w:sz w:val="21"/>
          <w:szCs w:val="21"/>
        </w:rPr>
        <w:t>开标室（绍兴市上虞区便民服务中心三楼）。</w:t>
      </w:r>
    </w:p>
    <w:p w:rsidR="00E1727E" w:rsidRPr="00186F3A" w:rsidRDefault="00E1727E">
      <w:pPr>
        <w:pStyle w:val="afa"/>
        <w:adjustRightInd w:val="0"/>
        <w:snapToGrid w:val="0"/>
        <w:spacing w:line="380" w:lineRule="exact"/>
        <w:ind w:firstLineChars="0" w:firstLine="0"/>
        <w:rPr>
          <w:rFonts w:ascii="Arial" w:eastAsia="黑体" w:hAnsi="Arial"/>
          <w:b/>
          <w:bCs/>
          <w:kern w:val="2"/>
          <w:sz w:val="32"/>
          <w:szCs w:val="32"/>
        </w:rPr>
      </w:pPr>
      <w:r w:rsidRPr="00186F3A">
        <w:rPr>
          <w:rFonts w:ascii="Arial" w:eastAsia="黑体" w:hAnsi="Arial" w:hint="eastAsia"/>
          <w:b/>
          <w:bCs/>
          <w:kern w:val="2"/>
          <w:sz w:val="32"/>
          <w:szCs w:val="32"/>
        </w:rPr>
        <w:t>6</w:t>
      </w:r>
      <w:r w:rsidRPr="00186F3A">
        <w:rPr>
          <w:rFonts w:ascii="Arial" w:eastAsia="黑体" w:hAnsi="Arial" w:hint="eastAsia"/>
          <w:b/>
          <w:bCs/>
          <w:kern w:val="2"/>
          <w:sz w:val="32"/>
          <w:szCs w:val="32"/>
        </w:rPr>
        <w:t>、投标保证金</w:t>
      </w:r>
      <w:bookmarkEnd w:id="63"/>
    </w:p>
    <w:p w:rsidR="00E1727E" w:rsidRPr="00186F3A" w:rsidRDefault="00E1727E">
      <w:pPr>
        <w:pStyle w:val="afa"/>
        <w:adjustRightInd w:val="0"/>
        <w:snapToGrid w:val="0"/>
        <w:spacing w:line="380" w:lineRule="exact"/>
        <w:ind w:firstLine="420"/>
        <w:rPr>
          <w:rFonts w:hAnsi="宋体"/>
          <w:kern w:val="2"/>
          <w:szCs w:val="21"/>
        </w:rPr>
      </w:pPr>
      <w:r w:rsidRPr="00186F3A">
        <w:rPr>
          <w:rFonts w:hAnsi="宋体" w:hint="eastAsia"/>
          <w:kern w:val="2"/>
          <w:szCs w:val="21"/>
        </w:rPr>
        <w:t>投标保证金金额：陆万元整</w:t>
      </w:r>
    </w:p>
    <w:p w:rsidR="00E1727E" w:rsidRPr="00186F3A" w:rsidRDefault="00E1727E">
      <w:pPr>
        <w:pStyle w:val="afa"/>
        <w:adjustRightInd w:val="0"/>
        <w:snapToGrid w:val="0"/>
        <w:spacing w:line="380" w:lineRule="exact"/>
        <w:ind w:firstLine="420"/>
        <w:rPr>
          <w:rFonts w:hAnsi="宋体"/>
          <w:kern w:val="2"/>
          <w:szCs w:val="21"/>
        </w:rPr>
      </w:pPr>
      <w:r w:rsidRPr="00186F3A">
        <w:rPr>
          <w:rFonts w:hAnsi="宋体" w:hint="eastAsia"/>
          <w:kern w:val="2"/>
          <w:szCs w:val="21"/>
        </w:rPr>
        <w:t>开户银行：浙江上虞农村商业银行股份有限公司百官支行</w:t>
      </w:r>
    </w:p>
    <w:p w:rsidR="00E1727E" w:rsidRPr="00186F3A" w:rsidRDefault="00E1727E">
      <w:pPr>
        <w:pStyle w:val="afa"/>
        <w:adjustRightInd w:val="0"/>
        <w:snapToGrid w:val="0"/>
        <w:spacing w:line="380" w:lineRule="exact"/>
        <w:ind w:firstLine="420"/>
        <w:rPr>
          <w:rFonts w:hAnsi="宋体"/>
          <w:kern w:val="2"/>
          <w:szCs w:val="21"/>
        </w:rPr>
      </w:pPr>
      <w:r w:rsidRPr="00186F3A">
        <w:rPr>
          <w:rFonts w:hAnsi="宋体" w:hint="eastAsia"/>
          <w:kern w:val="2"/>
          <w:szCs w:val="21"/>
        </w:rPr>
        <w:t>账号名称：绍兴市上虞区公共资源交易中心投标保证金专户</w:t>
      </w:r>
    </w:p>
    <w:p w:rsidR="00E1727E" w:rsidRPr="00186F3A" w:rsidRDefault="00E1727E">
      <w:pPr>
        <w:pStyle w:val="afa"/>
        <w:adjustRightInd w:val="0"/>
        <w:snapToGrid w:val="0"/>
        <w:spacing w:line="380" w:lineRule="exact"/>
        <w:ind w:firstLine="420"/>
        <w:rPr>
          <w:rFonts w:hAnsi="宋体"/>
          <w:kern w:val="2"/>
          <w:szCs w:val="21"/>
        </w:rPr>
      </w:pPr>
      <w:r w:rsidRPr="00186F3A">
        <w:rPr>
          <w:rFonts w:hAnsi="宋体" w:hint="eastAsia"/>
          <w:kern w:val="2"/>
          <w:szCs w:val="21"/>
        </w:rPr>
        <w:t xml:space="preserve">虚拟子账号： </w:t>
      </w:r>
      <w:r w:rsidRPr="00186F3A">
        <w:rPr>
          <w:rFonts w:hAnsi="宋体"/>
          <w:kern w:val="2"/>
          <w:szCs w:val="21"/>
        </w:rPr>
        <w:t>;</w:t>
      </w:r>
    </w:p>
    <w:p w:rsidR="00E1727E" w:rsidRPr="00186F3A" w:rsidRDefault="00E1727E">
      <w:pPr>
        <w:spacing w:line="380" w:lineRule="exact"/>
        <w:ind w:firstLineChars="200" w:firstLine="420"/>
        <w:rPr>
          <w:rFonts w:ascii="宋体"/>
          <w:kern w:val="0"/>
          <w:szCs w:val="21"/>
        </w:rPr>
      </w:pPr>
      <w:bookmarkStart w:id="69" w:name="_Toc496250473"/>
      <w:bookmarkStart w:id="70" w:name="_Toc516052225"/>
      <w:r w:rsidRPr="00186F3A">
        <w:rPr>
          <w:rFonts w:ascii="宋体" w:hAnsi="宋体" w:hint="eastAsia"/>
          <w:kern w:val="0"/>
          <w:szCs w:val="21"/>
        </w:rPr>
        <w:t>备注：各投标人在电子招投标过程中碰到系统技术问题请咨询</w:t>
      </w:r>
      <w:r w:rsidRPr="00186F3A">
        <w:rPr>
          <w:rFonts w:ascii="宋体" w:hAnsi="宋体"/>
          <w:kern w:val="0"/>
          <w:szCs w:val="21"/>
        </w:rPr>
        <w:t>:</w:t>
      </w:r>
      <w:r w:rsidRPr="00186F3A">
        <w:rPr>
          <w:rFonts w:ascii="宋体" w:hAnsi="宋体" w:hint="eastAsia"/>
          <w:kern w:val="0"/>
          <w:szCs w:val="21"/>
        </w:rPr>
        <w:t>新点软件客服电话：</w:t>
      </w:r>
      <w:r w:rsidRPr="00186F3A">
        <w:rPr>
          <w:rFonts w:ascii="宋体" w:hAnsi="宋体"/>
          <w:kern w:val="0"/>
          <w:szCs w:val="21"/>
        </w:rPr>
        <w:t>4009980000</w:t>
      </w:r>
      <w:r w:rsidRPr="00186F3A">
        <w:rPr>
          <w:rFonts w:ascii="宋体" w:hAnsi="宋体" w:hint="eastAsia"/>
          <w:kern w:val="0"/>
          <w:szCs w:val="21"/>
        </w:rPr>
        <w:t>；新点技术人员：</w:t>
      </w:r>
      <w:r w:rsidRPr="00186F3A">
        <w:rPr>
          <w:rFonts w:ascii="宋体" w:hAnsi="宋体"/>
          <w:kern w:val="0"/>
          <w:szCs w:val="21"/>
        </w:rPr>
        <w:t>0575-89292593</w:t>
      </w:r>
      <w:r w:rsidRPr="00186F3A">
        <w:rPr>
          <w:rFonts w:ascii="宋体" w:hAnsi="宋体" w:hint="eastAsia"/>
          <w:kern w:val="0"/>
          <w:szCs w:val="21"/>
        </w:rPr>
        <w:t>；</w:t>
      </w:r>
      <w:r w:rsidRPr="00186F3A">
        <w:rPr>
          <w:rFonts w:ascii="宋体" w:hAnsi="宋体"/>
          <w:kern w:val="0"/>
          <w:szCs w:val="21"/>
        </w:rPr>
        <w:t>CA</w:t>
      </w:r>
      <w:r w:rsidRPr="00186F3A">
        <w:rPr>
          <w:rFonts w:ascii="宋体" w:hAnsi="宋体" w:hint="eastAsia"/>
          <w:kern w:val="0"/>
          <w:szCs w:val="21"/>
        </w:rPr>
        <w:t>电子签章问题请咨询：天</w:t>
      </w:r>
      <w:proofErr w:type="gramStart"/>
      <w:r w:rsidRPr="00186F3A">
        <w:rPr>
          <w:rFonts w:ascii="宋体" w:hAnsi="宋体" w:hint="eastAsia"/>
          <w:kern w:val="0"/>
          <w:szCs w:val="21"/>
        </w:rPr>
        <w:t>谷软件客</w:t>
      </w:r>
      <w:proofErr w:type="gramEnd"/>
      <w:r w:rsidRPr="00186F3A">
        <w:rPr>
          <w:rFonts w:ascii="宋体" w:hAnsi="宋体" w:hint="eastAsia"/>
          <w:kern w:val="0"/>
          <w:szCs w:val="21"/>
        </w:rPr>
        <w:t>服电话：</w:t>
      </w:r>
      <w:r w:rsidRPr="00186F3A">
        <w:rPr>
          <w:rFonts w:ascii="宋体" w:hAnsi="宋体"/>
          <w:kern w:val="0"/>
          <w:szCs w:val="21"/>
        </w:rPr>
        <w:t>4000878198</w:t>
      </w:r>
      <w:r w:rsidRPr="00186F3A">
        <w:rPr>
          <w:rFonts w:ascii="宋体" w:hAnsi="宋体" w:hint="eastAsia"/>
          <w:kern w:val="0"/>
          <w:szCs w:val="21"/>
        </w:rPr>
        <w:t>。</w:t>
      </w:r>
    </w:p>
    <w:p w:rsidR="00E1727E" w:rsidRPr="00186F3A" w:rsidRDefault="00E1727E">
      <w:pPr>
        <w:pStyle w:val="2"/>
        <w:spacing w:line="380" w:lineRule="exact"/>
      </w:pPr>
      <w:bookmarkStart w:id="71" w:name="_Toc6999"/>
      <w:bookmarkStart w:id="72" w:name="_Toc1457"/>
      <w:bookmarkStart w:id="73" w:name="_Toc16770"/>
      <w:bookmarkStart w:id="74" w:name="_Toc14161277"/>
      <w:bookmarkEnd w:id="69"/>
      <w:r w:rsidRPr="00186F3A">
        <w:rPr>
          <w:rFonts w:hint="eastAsia"/>
        </w:rPr>
        <w:t>7</w:t>
      </w:r>
      <w:r w:rsidRPr="00186F3A">
        <w:t xml:space="preserve">. </w:t>
      </w:r>
      <w:r w:rsidRPr="00186F3A">
        <w:t>联系方式</w:t>
      </w:r>
      <w:bookmarkEnd w:id="64"/>
      <w:bookmarkEnd w:id="65"/>
      <w:bookmarkEnd w:id="66"/>
      <w:bookmarkEnd w:id="67"/>
      <w:bookmarkEnd w:id="68"/>
      <w:bookmarkEnd w:id="70"/>
      <w:bookmarkEnd w:id="71"/>
      <w:bookmarkEnd w:id="72"/>
      <w:bookmarkEnd w:id="73"/>
      <w:bookmarkEnd w:id="74"/>
    </w:p>
    <w:p w:rsidR="00E1727E" w:rsidRPr="00186F3A" w:rsidRDefault="00E1727E">
      <w:pPr>
        <w:topLinePunct/>
        <w:spacing w:line="300" w:lineRule="auto"/>
        <w:jc w:val="left"/>
        <w:rPr>
          <w:rFonts w:ascii="宋体" w:hAnsi="宋体"/>
          <w:szCs w:val="21"/>
        </w:rPr>
      </w:pPr>
      <w:r w:rsidRPr="00186F3A">
        <w:rPr>
          <w:rFonts w:ascii="宋体" w:hAnsi="宋体"/>
          <w:szCs w:val="21"/>
        </w:rPr>
        <w:t>招</w:t>
      </w:r>
      <w:r w:rsidRPr="00186F3A">
        <w:rPr>
          <w:rFonts w:ascii="宋体" w:hAnsi="宋体" w:hint="eastAsia"/>
          <w:szCs w:val="21"/>
        </w:rPr>
        <w:t xml:space="preserve"> </w:t>
      </w:r>
      <w:r w:rsidRPr="00186F3A">
        <w:rPr>
          <w:rFonts w:ascii="宋体" w:hAnsi="宋体"/>
          <w:szCs w:val="21"/>
        </w:rPr>
        <w:t>标</w:t>
      </w:r>
      <w:r w:rsidRPr="00186F3A">
        <w:rPr>
          <w:rFonts w:ascii="宋体" w:hAnsi="宋体" w:hint="eastAsia"/>
          <w:szCs w:val="21"/>
        </w:rPr>
        <w:t xml:space="preserve"> </w:t>
      </w:r>
      <w:r w:rsidRPr="00186F3A">
        <w:rPr>
          <w:rFonts w:ascii="宋体" w:hAnsi="宋体"/>
          <w:szCs w:val="21"/>
        </w:rPr>
        <w:t>人：</w:t>
      </w:r>
      <w:r w:rsidR="00057FA8">
        <w:rPr>
          <w:rFonts w:ascii="宋体" w:hAnsi="宋体" w:hint="eastAsia"/>
          <w:szCs w:val="21"/>
        </w:rPr>
        <w:t>绍兴市上虞城建资产经营管理有限公司</w:t>
      </w:r>
    </w:p>
    <w:p w:rsidR="00E1727E" w:rsidRPr="00186F3A" w:rsidRDefault="00E1727E">
      <w:pPr>
        <w:spacing w:line="300" w:lineRule="auto"/>
        <w:rPr>
          <w:rFonts w:ascii="宋体" w:hAnsi="宋体"/>
          <w:szCs w:val="21"/>
        </w:rPr>
      </w:pPr>
      <w:r w:rsidRPr="00186F3A">
        <w:rPr>
          <w:rFonts w:ascii="宋体" w:hAnsi="宋体"/>
          <w:szCs w:val="21"/>
        </w:rPr>
        <w:t>地</w:t>
      </w:r>
      <w:r w:rsidRPr="00186F3A">
        <w:rPr>
          <w:rFonts w:ascii="宋体" w:hAnsi="宋体" w:hint="eastAsia"/>
          <w:szCs w:val="21"/>
        </w:rPr>
        <w:t xml:space="preserve">    </w:t>
      </w:r>
      <w:r w:rsidRPr="00186F3A">
        <w:rPr>
          <w:rFonts w:ascii="宋体" w:hAnsi="宋体"/>
          <w:szCs w:val="21"/>
        </w:rPr>
        <w:t>址：</w:t>
      </w:r>
      <w:r w:rsidR="00057FA8">
        <w:rPr>
          <w:rFonts w:ascii="宋体" w:hAnsi="宋体" w:hint="eastAsia"/>
          <w:szCs w:val="21"/>
        </w:rPr>
        <w:t>上虞区</w:t>
      </w:r>
      <w:proofErr w:type="gramStart"/>
      <w:r w:rsidR="00057FA8">
        <w:rPr>
          <w:rFonts w:ascii="宋体" w:hAnsi="宋体" w:hint="eastAsia"/>
          <w:szCs w:val="21"/>
        </w:rPr>
        <w:t>江东路</w:t>
      </w:r>
      <w:proofErr w:type="gramEnd"/>
      <w:r w:rsidR="00057FA8">
        <w:rPr>
          <w:rFonts w:ascii="宋体" w:hAnsi="宋体" w:hint="eastAsia"/>
          <w:szCs w:val="21"/>
        </w:rPr>
        <w:t xml:space="preserve">638号    </w:t>
      </w:r>
      <w:r w:rsidRPr="00186F3A">
        <w:rPr>
          <w:rFonts w:ascii="宋体" w:hAnsi="宋体" w:hint="eastAsia"/>
          <w:szCs w:val="21"/>
        </w:rPr>
        <w:t xml:space="preserve">                </w:t>
      </w:r>
    </w:p>
    <w:p w:rsidR="00E1727E" w:rsidRPr="00A21EF1" w:rsidRDefault="00E1727E">
      <w:pPr>
        <w:topLinePunct/>
        <w:spacing w:line="300" w:lineRule="auto"/>
        <w:rPr>
          <w:rFonts w:ascii="宋体" w:hAnsi="宋体"/>
          <w:szCs w:val="21"/>
        </w:rPr>
      </w:pPr>
      <w:r w:rsidRPr="00186F3A">
        <w:rPr>
          <w:rFonts w:ascii="宋体" w:hAnsi="宋体"/>
          <w:szCs w:val="21"/>
        </w:rPr>
        <w:t>联 系 人：</w:t>
      </w:r>
      <w:r w:rsidR="00057FA8" w:rsidRPr="00A21EF1">
        <w:rPr>
          <w:rFonts w:ascii="宋体" w:hAnsi="宋体" w:hint="eastAsia"/>
          <w:szCs w:val="21"/>
        </w:rPr>
        <w:t>罗先生</w:t>
      </w:r>
      <w:r w:rsidRPr="00A21EF1">
        <w:rPr>
          <w:rFonts w:ascii="宋体" w:hAnsi="宋体" w:hint="eastAsia"/>
          <w:szCs w:val="21"/>
        </w:rPr>
        <w:t xml:space="preserve"> </w:t>
      </w:r>
      <w:r w:rsidRPr="00A21EF1">
        <w:rPr>
          <w:rFonts w:ascii="宋体" w:hAnsi="宋体"/>
          <w:szCs w:val="21"/>
        </w:rPr>
        <w:t xml:space="preserve">              </w:t>
      </w:r>
      <w:r w:rsidRPr="00A21EF1">
        <w:rPr>
          <w:rFonts w:ascii="宋体" w:hAnsi="宋体" w:hint="eastAsia"/>
          <w:szCs w:val="21"/>
        </w:rPr>
        <w:t xml:space="preserve">      </w:t>
      </w:r>
      <w:r w:rsidRPr="00A21EF1">
        <w:rPr>
          <w:rFonts w:ascii="宋体" w:hAnsi="宋体"/>
          <w:szCs w:val="21"/>
        </w:rPr>
        <w:t xml:space="preserve">           </w:t>
      </w:r>
    </w:p>
    <w:p w:rsidR="00E1727E" w:rsidRPr="00186F3A" w:rsidRDefault="00E1727E">
      <w:pPr>
        <w:spacing w:line="300" w:lineRule="auto"/>
        <w:rPr>
          <w:rFonts w:ascii="宋体" w:hAnsi="宋体"/>
          <w:szCs w:val="21"/>
        </w:rPr>
      </w:pPr>
      <w:r w:rsidRPr="00A21EF1">
        <w:rPr>
          <w:rFonts w:ascii="宋体" w:hAnsi="宋体"/>
          <w:szCs w:val="21"/>
        </w:rPr>
        <w:t>电    话：</w:t>
      </w:r>
      <w:r w:rsidR="00057FA8" w:rsidRPr="00A21EF1">
        <w:rPr>
          <w:rFonts w:ascii="宋体" w:hAnsi="宋体" w:hint="eastAsia"/>
          <w:szCs w:val="21"/>
        </w:rPr>
        <w:t xml:space="preserve">13705857374   </w:t>
      </w:r>
      <w:r w:rsidRPr="00A21EF1">
        <w:rPr>
          <w:rFonts w:ascii="宋体" w:hAnsi="宋体" w:hint="eastAsia"/>
          <w:szCs w:val="21"/>
        </w:rPr>
        <w:t xml:space="preserve">  </w:t>
      </w:r>
      <w:r w:rsidRPr="00186F3A">
        <w:rPr>
          <w:rFonts w:ascii="宋体" w:hAnsi="宋体" w:hint="eastAsia"/>
          <w:szCs w:val="21"/>
        </w:rPr>
        <w:t xml:space="preserve">            </w:t>
      </w:r>
      <w:r w:rsidRPr="00186F3A">
        <w:rPr>
          <w:rFonts w:ascii="宋体" w:hAnsi="宋体"/>
          <w:szCs w:val="21"/>
        </w:rPr>
        <w:t xml:space="preserve">                                                                        </w:t>
      </w:r>
    </w:p>
    <w:p w:rsidR="00E1727E" w:rsidRPr="00186F3A" w:rsidRDefault="00E1727E">
      <w:pPr>
        <w:spacing w:line="380" w:lineRule="exact"/>
        <w:rPr>
          <w:rFonts w:ascii="宋体" w:hAnsi="宋体"/>
          <w:szCs w:val="21"/>
        </w:rPr>
      </w:pPr>
      <w:r w:rsidRPr="00186F3A">
        <w:rPr>
          <w:rFonts w:ascii="宋体" w:hAnsi="宋体"/>
          <w:szCs w:val="21"/>
        </w:rPr>
        <w:t>招标代理机构：</w:t>
      </w:r>
      <w:r w:rsidR="00057FA8">
        <w:rPr>
          <w:rFonts w:ascii="宋体" w:hAnsi="宋体" w:hint="eastAsia"/>
          <w:szCs w:val="21"/>
        </w:rPr>
        <w:t>浙江兴业建设项目管理有限公司</w:t>
      </w:r>
      <w:r w:rsidR="00057FA8">
        <w:rPr>
          <w:rFonts w:ascii="宋体" w:hAnsi="宋体"/>
          <w:szCs w:val="21"/>
        </w:rPr>
        <w:t xml:space="preserve">　　</w:t>
      </w:r>
      <w:proofErr w:type="gramStart"/>
      <w:r w:rsidRPr="00186F3A">
        <w:rPr>
          <w:rFonts w:ascii="宋体" w:hAnsi="宋体"/>
          <w:szCs w:val="21"/>
        </w:rPr>
        <w:t xml:space="preserve">　</w:t>
      </w:r>
      <w:proofErr w:type="gramEnd"/>
    </w:p>
    <w:p w:rsidR="00E1727E" w:rsidRPr="00186F3A" w:rsidRDefault="00E1727E">
      <w:pPr>
        <w:topLinePunct/>
        <w:spacing w:line="380" w:lineRule="exact"/>
        <w:rPr>
          <w:rFonts w:ascii="宋体" w:hAnsi="宋体"/>
          <w:szCs w:val="21"/>
        </w:rPr>
      </w:pPr>
      <w:r w:rsidRPr="00186F3A">
        <w:rPr>
          <w:rFonts w:ascii="宋体" w:hAnsi="宋体"/>
          <w:szCs w:val="21"/>
        </w:rPr>
        <w:t>地    址：</w:t>
      </w:r>
      <w:r w:rsidR="00057FA8">
        <w:rPr>
          <w:rFonts w:ascii="宋体" w:hAnsi="宋体" w:hint="eastAsia"/>
          <w:szCs w:val="21"/>
        </w:rPr>
        <w:t xml:space="preserve">绍兴市上虞区财富广场1#楼701     </w:t>
      </w:r>
      <w:r w:rsidRPr="00186F3A">
        <w:rPr>
          <w:rFonts w:ascii="宋体" w:hAnsi="宋体" w:hint="eastAsia"/>
          <w:szCs w:val="21"/>
        </w:rPr>
        <w:t xml:space="preserve">                    </w:t>
      </w:r>
      <w:r w:rsidRPr="00186F3A">
        <w:rPr>
          <w:rFonts w:ascii="宋体" w:hAnsi="宋体"/>
          <w:szCs w:val="21"/>
        </w:rPr>
        <w:t xml:space="preserve"> </w:t>
      </w:r>
    </w:p>
    <w:p w:rsidR="00E1727E" w:rsidRPr="00186F3A" w:rsidRDefault="00E1727E">
      <w:pPr>
        <w:spacing w:line="380" w:lineRule="exact"/>
        <w:jc w:val="left"/>
        <w:rPr>
          <w:rFonts w:ascii="宋体" w:hAnsi="宋体"/>
          <w:szCs w:val="21"/>
        </w:rPr>
      </w:pPr>
      <w:r w:rsidRPr="00186F3A">
        <w:rPr>
          <w:rFonts w:ascii="宋体" w:hAnsi="宋体"/>
          <w:szCs w:val="21"/>
        </w:rPr>
        <w:t>联 系 人：</w:t>
      </w:r>
      <w:r w:rsidR="00057FA8">
        <w:rPr>
          <w:rFonts w:ascii="宋体" w:hAnsi="宋体" w:hint="eastAsia"/>
          <w:szCs w:val="21"/>
        </w:rPr>
        <w:t xml:space="preserve">倪云超  </w:t>
      </w:r>
    </w:p>
    <w:p w:rsidR="00057FA8" w:rsidRDefault="00E1727E" w:rsidP="00057FA8">
      <w:pPr>
        <w:spacing w:line="380" w:lineRule="exact"/>
        <w:jc w:val="left"/>
        <w:rPr>
          <w:rFonts w:ascii="宋体" w:hAnsi="宋体"/>
          <w:szCs w:val="21"/>
        </w:rPr>
      </w:pPr>
      <w:r w:rsidRPr="00186F3A">
        <w:rPr>
          <w:rFonts w:ascii="宋体" w:hAnsi="宋体" w:hint="eastAsia"/>
          <w:szCs w:val="21"/>
        </w:rPr>
        <w:t>电    话：</w:t>
      </w:r>
      <w:r w:rsidR="00057FA8">
        <w:rPr>
          <w:rFonts w:ascii="宋体" w:hAnsi="宋体" w:hint="eastAsia"/>
          <w:szCs w:val="21"/>
        </w:rPr>
        <w:t>13173908260</w:t>
      </w:r>
      <w:bookmarkStart w:id="75" w:name="_Toc144974495"/>
      <w:bookmarkStart w:id="76" w:name="_Toc152042303"/>
      <w:bookmarkStart w:id="77" w:name="_Toc152045527"/>
      <w:bookmarkStart w:id="78" w:name="_Toc247513950"/>
      <w:bookmarkStart w:id="79" w:name="_Toc247527551"/>
      <w:bookmarkStart w:id="80" w:name="_Toc516052226"/>
      <w:bookmarkEnd w:id="11"/>
      <w:bookmarkEnd w:id="12"/>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057FA8" w:rsidRDefault="00057FA8" w:rsidP="00057FA8">
      <w:pPr>
        <w:spacing w:line="380" w:lineRule="exact"/>
        <w:jc w:val="left"/>
        <w:rPr>
          <w:rFonts w:ascii="宋体" w:hAnsi="宋体"/>
          <w:szCs w:val="21"/>
        </w:rPr>
      </w:pPr>
    </w:p>
    <w:p w:rsidR="00E1727E" w:rsidRPr="00186F3A" w:rsidRDefault="00E1727E">
      <w:pPr>
        <w:pStyle w:val="1"/>
        <w:jc w:val="center"/>
      </w:pPr>
      <w:bookmarkStart w:id="81" w:name="_Toc14161278"/>
      <w:r w:rsidRPr="00186F3A">
        <w:rPr>
          <w:rFonts w:hint="eastAsia"/>
        </w:rPr>
        <w:lastRenderedPageBreak/>
        <w:t>第二章</w:t>
      </w:r>
      <w:r w:rsidRPr="00186F3A">
        <w:rPr>
          <w:rFonts w:hint="eastAsia"/>
        </w:rPr>
        <w:t xml:space="preserve"> </w:t>
      </w:r>
      <w:r w:rsidRPr="00186F3A">
        <w:rPr>
          <w:rFonts w:hint="eastAsia"/>
        </w:rPr>
        <w:t>投标人须知</w:t>
      </w:r>
      <w:bookmarkEnd w:id="75"/>
      <w:bookmarkEnd w:id="76"/>
      <w:bookmarkEnd w:id="77"/>
      <w:bookmarkEnd w:id="78"/>
      <w:bookmarkEnd w:id="79"/>
      <w:bookmarkEnd w:id="80"/>
      <w:bookmarkEnd w:id="81"/>
    </w:p>
    <w:p w:rsidR="00E1727E" w:rsidRPr="00186F3A" w:rsidRDefault="00E1727E">
      <w:pPr>
        <w:pStyle w:val="2"/>
        <w:spacing w:line="360" w:lineRule="exact"/>
        <w:jc w:val="center"/>
      </w:pPr>
      <w:bookmarkStart w:id="82" w:name="_Toc144974496"/>
      <w:bookmarkStart w:id="83" w:name="_Toc152042304"/>
      <w:bookmarkStart w:id="84" w:name="_Toc152045528"/>
      <w:bookmarkStart w:id="85" w:name="_Toc247513951"/>
      <w:bookmarkStart w:id="86" w:name="_Toc247527552"/>
      <w:bookmarkStart w:id="87" w:name="_Toc516052227"/>
      <w:bookmarkStart w:id="88" w:name="_Toc9343"/>
      <w:bookmarkStart w:id="89" w:name="_Toc16052"/>
      <w:bookmarkStart w:id="90" w:name="_Toc31786"/>
      <w:bookmarkStart w:id="91" w:name="_Toc14161279"/>
      <w:r w:rsidRPr="00186F3A">
        <w:rPr>
          <w:rFonts w:hint="eastAsia"/>
        </w:rPr>
        <w:t>投标人须知前附表</w:t>
      </w:r>
      <w:bookmarkEnd w:id="82"/>
      <w:bookmarkEnd w:id="83"/>
      <w:bookmarkEnd w:id="84"/>
      <w:bookmarkEnd w:id="85"/>
      <w:bookmarkEnd w:id="86"/>
      <w:bookmarkEnd w:id="87"/>
      <w:bookmarkEnd w:id="88"/>
      <w:bookmarkEnd w:id="89"/>
      <w:bookmarkEnd w:id="90"/>
      <w:bookmarkEnd w:id="91"/>
    </w:p>
    <w:tbl>
      <w:tblPr>
        <w:tblW w:w="10173" w:type="dxa"/>
        <w:tblLayout w:type="fixed"/>
        <w:tblLook w:val="0000"/>
      </w:tblPr>
      <w:tblGrid>
        <w:gridCol w:w="959"/>
        <w:gridCol w:w="2410"/>
        <w:gridCol w:w="6804"/>
      </w:tblGrid>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b/>
                <w:szCs w:val="21"/>
              </w:rPr>
            </w:pPr>
            <w:r w:rsidRPr="00186F3A">
              <w:rPr>
                <w:b/>
                <w:szCs w:val="21"/>
              </w:rPr>
              <w:t>条款号</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b/>
                <w:szCs w:val="21"/>
              </w:rPr>
            </w:pPr>
            <w:r w:rsidRPr="00186F3A">
              <w:rPr>
                <w:b/>
                <w:szCs w:val="21"/>
              </w:rPr>
              <w:t>条</w:t>
            </w:r>
            <w:r w:rsidRPr="00186F3A">
              <w:rPr>
                <w:b/>
                <w:szCs w:val="21"/>
              </w:rPr>
              <w:t xml:space="preserve">  </w:t>
            </w:r>
            <w:r w:rsidRPr="00186F3A">
              <w:rPr>
                <w:b/>
                <w:szCs w:val="21"/>
              </w:rPr>
              <w:t>款</w:t>
            </w:r>
            <w:r w:rsidRPr="00186F3A">
              <w:rPr>
                <w:b/>
                <w:szCs w:val="21"/>
              </w:rPr>
              <w:t xml:space="preserve">  </w:t>
            </w:r>
            <w:r w:rsidRPr="00186F3A">
              <w:rPr>
                <w:b/>
                <w:szCs w:val="21"/>
              </w:rPr>
              <w:t>名</w:t>
            </w:r>
            <w:r w:rsidRPr="00186F3A">
              <w:rPr>
                <w:b/>
                <w:szCs w:val="21"/>
              </w:rPr>
              <w:t xml:space="preserve">  </w:t>
            </w:r>
            <w:r w:rsidRPr="00186F3A">
              <w:rPr>
                <w:b/>
                <w:szCs w:val="21"/>
              </w:rPr>
              <w:t>称</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b/>
                <w:szCs w:val="21"/>
              </w:rPr>
            </w:pPr>
            <w:r w:rsidRPr="00186F3A">
              <w:rPr>
                <w:b/>
                <w:szCs w:val="21"/>
              </w:rPr>
              <w:t>编</w:t>
            </w:r>
            <w:r w:rsidRPr="00186F3A">
              <w:rPr>
                <w:b/>
                <w:szCs w:val="21"/>
              </w:rPr>
              <w:t xml:space="preserve">  </w:t>
            </w:r>
            <w:r w:rsidRPr="00186F3A">
              <w:rPr>
                <w:b/>
                <w:szCs w:val="21"/>
              </w:rPr>
              <w:t>列</w:t>
            </w:r>
            <w:r w:rsidRPr="00186F3A">
              <w:rPr>
                <w:b/>
                <w:szCs w:val="21"/>
              </w:rPr>
              <w:t xml:space="preserve">  </w:t>
            </w:r>
            <w:r w:rsidRPr="00186F3A">
              <w:rPr>
                <w:b/>
                <w:szCs w:val="21"/>
              </w:rPr>
              <w:t>内</w:t>
            </w:r>
            <w:r w:rsidRPr="00186F3A">
              <w:rPr>
                <w:b/>
                <w:szCs w:val="21"/>
              </w:rPr>
              <w:t xml:space="preserve">  </w:t>
            </w:r>
            <w:r w:rsidRPr="00186F3A">
              <w:rPr>
                <w:b/>
                <w:szCs w:val="21"/>
              </w:rPr>
              <w:t>容</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招标人</w:t>
            </w:r>
          </w:p>
        </w:tc>
        <w:tc>
          <w:tcPr>
            <w:tcW w:w="6804" w:type="dxa"/>
            <w:tcBorders>
              <w:top w:val="single" w:sz="4" w:space="0" w:color="auto"/>
              <w:left w:val="single" w:sz="4" w:space="0" w:color="auto"/>
              <w:bottom w:val="single" w:sz="4" w:space="0" w:color="auto"/>
              <w:right w:val="single" w:sz="4" w:space="0" w:color="auto"/>
            </w:tcBorders>
            <w:vAlign w:val="center"/>
          </w:tcPr>
          <w:p w:rsidR="00057FA8" w:rsidRPr="00057FA8" w:rsidRDefault="00057FA8" w:rsidP="00057FA8">
            <w:pPr>
              <w:spacing w:line="400" w:lineRule="exact"/>
              <w:rPr>
                <w:rFonts w:ascii="宋体" w:hAnsi="宋体"/>
                <w:szCs w:val="21"/>
              </w:rPr>
            </w:pPr>
            <w:r w:rsidRPr="00057FA8">
              <w:rPr>
                <w:rFonts w:ascii="宋体" w:hAnsi="宋体"/>
                <w:szCs w:val="21"/>
              </w:rPr>
              <w:t>名</w:t>
            </w:r>
            <w:r w:rsidRPr="00057FA8">
              <w:rPr>
                <w:rFonts w:ascii="宋体" w:hAnsi="宋体" w:hint="eastAsia"/>
                <w:szCs w:val="21"/>
              </w:rPr>
              <w:t xml:space="preserve">  </w:t>
            </w:r>
            <w:r w:rsidRPr="00057FA8">
              <w:rPr>
                <w:rFonts w:ascii="宋体" w:hAnsi="宋体"/>
                <w:szCs w:val="21"/>
              </w:rPr>
              <w:t>称：</w:t>
            </w:r>
            <w:r w:rsidRPr="00057FA8">
              <w:rPr>
                <w:rFonts w:ascii="宋体" w:hAnsi="宋体" w:hint="eastAsia"/>
                <w:szCs w:val="21"/>
              </w:rPr>
              <w:t>绍兴市上虞城建资产经营管理有限公司</w:t>
            </w:r>
          </w:p>
          <w:p w:rsidR="00057FA8" w:rsidRPr="00057FA8" w:rsidRDefault="00057FA8" w:rsidP="00057FA8">
            <w:pPr>
              <w:spacing w:line="400" w:lineRule="exact"/>
              <w:rPr>
                <w:rFonts w:ascii="宋体" w:hAnsi="宋体"/>
                <w:szCs w:val="21"/>
              </w:rPr>
            </w:pPr>
            <w:r w:rsidRPr="00057FA8">
              <w:rPr>
                <w:rFonts w:ascii="宋体" w:hAnsi="宋体"/>
                <w:szCs w:val="21"/>
              </w:rPr>
              <w:t>地</w:t>
            </w:r>
            <w:r w:rsidRPr="00057FA8">
              <w:rPr>
                <w:rFonts w:ascii="宋体" w:hAnsi="宋体" w:hint="eastAsia"/>
                <w:szCs w:val="21"/>
              </w:rPr>
              <w:t xml:space="preserve">  </w:t>
            </w:r>
            <w:r w:rsidRPr="00057FA8">
              <w:rPr>
                <w:rFonts w:ascii="宋体" w:hAnsi="宋体"/>
                <w:szCs w:val="21"/>
              </w:rPr>
              <w:t>址：</w:t>
            </w:r>
            <w:r w:rsidRPr="00057FA8">
              <w:rPr>
                <w:rFonts w:ascii="宋体" w:hAnsi="宋体" w:hint="eastAsia"/>
                <w:szCs w:val="21"/>
              </w:rPr>
              <w:t>上虞区</w:t>
            </w:r>
            <w:proofErr w:type="gramStart"/>
            <w:r w:rsidRPr="00057FA8">
              <w:rPr>
                <w:rFonts w:ascii="宋体" w:hAnsi="宋体" w:hint="eastAsia"/>
                <w:szCs w:val="21"/>
              </w:rPr>
              <w:t>江东路</w:t>
            </w:r>
            <w:proofErr w:type="gramEnd"/>
            <w:r w:rsidRPr="00057FA8">
              <w:rPr>
                <w:rFonts w:ascii="宋体" w:hAnsi="宋体" w:hint="eastAsia"/>
                <w:szCs w:val="21"/>
              </w:rPr>
              <w:t xml:space="preserve">638号                 </w:t>
            </w:r>
          </w:p>
          <w:p w:rsidR="00057FA8" w:rsidRPr="00057FA8" w:rsidRDefault="00057FA8" w:rsidP="00057FA8">
            <w:pPr>
              <w:spacing w:line="400" w:lineRule="exact"/>
              <w:rPr>
                <w:rFonts w:ascii="宋体" w:hAnsi="宋体"/>
                <w:szCs w:val="21"/>
              </w:rPr>
            </w:pPr>
            <w:r w:rsidRPr="00057FA8">
              <w:rPr>
                <w:rFonts w:ascii="宋体" w:hAnsi="宋体"/>
                <w:szCs w:val="21"/>
              </w:rPr>
              <w:t>联系人：</w:t>
            </w:r>
            <w:r w:rsidRPr="00057FA8">
              <w:rPr>
                <w:rFonts w:ascii="宋体" w:hAnsi="宋体" w:hint="eastAsia"/>
                <w:szCs w:val="21"/>
              </w:rPr>
              <w:t xml:space="preserve">罗先生 </w:t>
            </w:r>
            <w:r w:rsidRPr="00057FA8">
              <w:rPr>
                <w:rFonts w:ascii="宋体" w:hAnsi="宋体"/>
                <w:szCs w:val="21"/>
              </w:rPr>
              <w:t xml:space="preserve">              </w:t>
            </w:r>
            <w:r w:rsidRPr="00057FA8">
              <w:rPr>
                <w:rFonts w:ascii="宋体" w:hAnsi="宋体" w:hint="eastAsia"/>
                <w:szCs w:val="21"/>
              </w:rPr>
              <w:t xml:space="preserve">      </w:t>
            </w:r>
            <w:r w:rsidRPr="00057FA8">
              <w:rPr>
                <w:rFonts w:ascii="宋体" w:hAnsi="宋体"/>
                <w:szCs w:val="21"/>
              </w:rPr>
              <w:t xml:space="preserve">           </w:t>
            </w:r>
          </w:p>
          <w:p w:rsidR="00E1727E" w:rsidRPr="00186F3A" w:rsidRDefault="00057FA8" w:rsidP="00057FA8">
            <w:pPr>
              <w:spacing w:line="400" w:lineRule="exact"/>
              <w:rPr>
                <w:szCs w:val="21"/>
              </w:rPr>
            </w:pPr>
            <w:r w:rsidRPr="00057FA8">
              <w:rPr>
                <w:rFonts w:ascii="宋体" w:hAnsi="宋体"/>
                <w:szCs w:val="21"/>
              </w:rPr>
              <w:t>电  话：</w:t>
            </w:r>
            <w:r w:rsidRPr="00057FA8">
              <w:rPr>
                <w:rFonts w:ascii="宋体" w:hAnsi="宋体" w:hint="eastAsia"/>
                <w:szCs w:val="21"/>
              </w:rPr>
              <w:t>13705857374</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招标代理机构</w:t>
            </w:r>
          </w:p>
        </w:tc>
        <w:tc>
          <w:tcPr>
            <w:tcW w:w="6804" w:type="dxa"/>
            <w:tcBorders>
              <w:top w:val="single" w:sz="4" w:space="0" w:color="auto"/>
              <w:left w:val="single" w:sz="4" w:space="0" w:color="auto"/>
              <w:bottom w:val="single" w:sz="4" w:space="0" w:color="auto"/>
              <w:right w:val="single" w:sz="4" w:space="0" w:color="auto"/>
            </w:tcBorders>
            <w:vAlign w:val="center"/>
          </w:tcPr>
          <w:p w:rsidR="00057FA8" w:rsidRPr="00057FA8" w:rsidRDefault="00057FA8" w:rsidP="00057FA8">
            <w:pPr>
              <w:spacing w:line="400" w:lineRule="exact"/>
              <w:rPr>
                <w:rFonts w:ascii="宋体" w:hAnsi="宋体"/>
                <w:szCs w:val="21"/>
              </w:rPr>
            </w:pPr>
            <w:r w:rsidRPr="00057FA8">
              <w:rPr>
                <w:rFonts w:ascii="宋体" w:hAnsi="宋体"/>
                <w:szCs w:val="21"/>
              </w:rPr>
              <w:t>名</w:t>
            </w:r>
            <w:r w:rsidRPr="00057FA8">
              <w:rPr>
                <w:rFonts w:ascii="宋体" w:hAnsi="宋体" w:hint="eastAsia"/>
                <w:szCs w:val="21"/>
              </w:rPr>
              <w:t xml:space="preserve">  </w:t>
            </w:r>
            <w:r w:rsidRPr="00057FA8">
              <w:rPr>
                <w:rFonts w:ascii="宋体" w:hAnsi="宋体"/>
                <w:szCs w:val="21"/>
              </w:rPr>
              <w:t>称：</w:t>
            </w:r>
            <w:r w:rsidRPr="00057FA8">
              <w:rPr>
                <w:rFonts w:ascii="宋体" w:hAnsi="宋体" w:hint="eastAsia"/>
                <w:szCs w:val="21"/>
              </w:rPr>
              <w:t>浙江兴业建设项目管理有限公司</w:t>
            </w:r>
            <w:r w:rsidRPr="00057FA8">
              <w:rPr>
                <w:rFonts w:ascii="宋体" w:hAnsi="宋体"/>
                <w:szCs w:val="21"/>
              </w:rPr>
              <w:t xml:space="preserve">　　</w:t>
            </w:r>
          </w:p>
          <w:p w:rsidR="00057FA8" w:rsidRPr="00057FA8" w:rsidRDefault="00057FA8" w:rsidP="00057FA8">
            <w:pPr>
              <w:spacing w:line="400" w:lineRule="exact"/>
              <w:rPr>
                <w:rFonts w:ascii="宋体" w:hAnsi="宋体"/>
                <w:szCs w:val="21"/>
              </w:rPr>
            </w:pPr>
            <w:r w:rsidRPr="00057FA8">
              <w:rPr>
                <w:rFonts w:ascii="宋体" w:hAnsi="宋体"/>
                <w:szCs w:val="21"/>
              </w:rPr>
              <w:t>地  址：</w:t>
            </w:r>
            <w:r w:rsidRPr="00057FA8">
              <w:rPr>
                <w:rFonts w:ascii="宋体" w:hAnsi="宋体" w:hint="eastAsia"/>
                <w:szCs w:val="21"/>
              </w:rPr>
              <w:t xml:space="preserve">绍兴市上虞区财富广场1#楼701                       </w:t>
            </w:r>
            <w:r w:rsidRPr="00057FA8">
              <w:rPr>
                <w:rFonts w:ascii="宋体" w:hAnsi="宋体"/>
                <w:szCs w:val="21"/>
              </w:rPr>
              <w:t xml:space="preserve"> </w:t>
            </w:r>
          </w:p>
          <w:p w:rsidR="00057FA8" w:rsidRPr="00057FA8" w:rsidRDefault="00057FA8" w:rsidP="00057FA8">
            <w:pPr>
              <w:spacing w:line="400" w:lineRule="exact"/>
              <w:rPr>
                <w:rFonts w:ascii="宋体" w:hAnsi="宋体"/>
                <w:szCs w:val="21"/>
              </w:rPr>
            </w:pPr>
            <w:r w:rsidRPr="00057FA8">
              <w:rPr>
                <w:rFonts w:ascii="宋体" w:hAnsi="宋体"/>
                <w:szCs w:val="21"/>
              </w:rPr>
              <w:t>联系人：</w:t>
            </w:r>
            <w:r w:rsidRPr="00057FA8">
              <w:rPr>
                <w:rFonts w:ascii="宋体" w:hAnsi="宋体" w:hint="eastAsia"/>
                <w:szCs w:val="21"/>
              </w:rPr>
              <w:t xml:space="preserve">倪云超   </w:t>
            </w:r>
          </w:p>
          <w:p w:rsidR="00E1727E" w:rsidRPr="00186F3A" w:rsidRDefault="00057FA8" w:rsidP="00057FA8">
            <w:pPr>
              <w:spacing w:line="400" w:lineRule="exact"/>
              <w:rPr>
                <w:rFonts w:ascii="宋体" w:hAnsi="宋体"/>
                <w:szCs w:val="21"/>
              </w:rPr>
            </w:pPr>
            <w:r w:rsidRPr="00057FA8">
              <w:rPr>
                <w:rFonts w:ascii="宋体" w:hAnsi="宋体" w:hint="eastAsia"/>
                <w:szCs w:val="21"/>
              </w:rPr>
              <w:t>电  话：131</w:t>
            </w:r>
            <w:r>
              <w:rPr>
                <w:rFonts w:ascii="宋体" w:hAnsi="宋体" w:hint="eastAsia"/>
                <w:szCs w:val="21"/>
              </w:rPr>
              <w:t>73908260</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1.1.4</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项目名称</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057FA8">
            <w:pPr>
              <w:spacing w:line="400" w:lineRule="exact"/>
              <w:rPr>
                <w:rFonts w:ascii="宋体" w:hAnsi="宋体"/>
                <w:szCs w:val="21"/>
              </w:rPr>
            </w:pPr>
            <w:r>
              <w:rPr>
                <w:rFonts w:ascii="宋体" w:hAnsi="宋体" w:hint="eastAsia"/>
                <w:szCs w:val="21"/>
              </w:rPr>
              <w:t>上虞区城东C-08</w:t>
            </w:r>
            <w:r w:rsidR="00551CA8">
              <w:rPr>
                <w:rFonts w:ascii="宋体" w:hAnsi="宋体" w:hint="eastAsia"/>
                <w:szCs w:val="21"/>
              </w:rPr>
              <w:t>号</w:t>
            </w:r>
            <w:r>
              <w:rPr>
                <w:rFonts w:ascii="宋体" w:hAnsi="宋体" w:hint="eastAsia"/>
                <w:szCs w:val="21"/>
              </w:rPr>
              <w:t>地块设计项目</w:t>
            </w:r>
          </w:p>
        </w:tc>
      </w:tr>
      <w:tr w:rsidR="00E1727E" w:rsidRPr="00186F3A" w:rsidTr="00804D74">
        <w:trPr>
          <w:trHeight w:val="267"/>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1.1.5</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建设地点</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szCs w:val="21"/>
              </w:rPr>
            </w:pPr>
            <w:r w:rsidRPr="00186F3A">
              <w:rPr>
                <w:rFonts w:ascii="宋体" w:hAnsi="宋体" w:cs="??" w:hint="eastAsia"/>
                <w:kern w:val="0"/>
                <w:szCs w:val="21"/>
              </w:rPr>
              <w:t>上虞区</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1.2.1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资金来源</w:t>
            </w:r>
            <w:r w:rsidRPr="00186F3A">
              <w:rPr>
                <w:rFonts w:hint="eastAsia"/>
                <w:szCs w:val="21"/>
              </w:rPr>
              <w:t>及比例</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szCs w:val="21"/>
              </w:rPr>
            </w:pPr>
            <w:r w:rsidRPr="00186F3A">
              <w:rPr>
                <w:rFonts w:ascii="宋体" w:hAnsi="宋体" w:hint="eastAsia"/>
                <w:szCs w:val="21"/>
              </w:rPr>
              <w:t>自筹</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1.2.</w:t>
            </w:r>
            <w:r w:rsidRPr="00186F3A">
              <w:rPr>
                <w:rFonts w:hint="eastAsia"/>
                <w:szCs w:val="21"/>
              </w:rPr>
              <w:t>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资金</w:t>
            </w:r>
            <w:r w:rsidRPr="00186F3A">
              <w:rPr>
                <w:szCs w:val="21"/>
              </w:rPr>
              <w:t>落实情况</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rsidP="00057FA8">
            <w:pPr>
              <w:spacing w:line="400" w:lineRule="exact"/>
              <w:rPr>
                <w:rFonts w:ascii="宋体" w:hAnsi="宋体"/>
                <w:szCs w:val="21"/>
              </w:rPr>
            </w:pPr>
            <w:r w:rsidRPr="00186F3A">
              <w:rPr>
                <w:rFonts w:ascii="宋体" w:hAnsi="宋体"/>
                <w:szCs w:val="21"/>
              </w:rPr>
              <w:t>已落实</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w:t>
            </w:r>
            <w:r w:rsidRPr="00186F3A">
              <w:rPr>
                <w:rFonts w:hint="eastAsia"/>
                <w:szCs w:val="21"/>
              </w:rPr>
              <w:t>3</w:t>
            </w:r>
            <w:r w:rsidRPr="00186F3A">
              <w:rPr>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招标范围</w:t>
            </w:r>
          </w:p>
        </w:tc>
        <w:tc>
          <w:tcPr>
            <w:tcW w:w="6804" w:type="dxa"/>
            <w:tcBorders>
              <w:top w:val="single" w:sz="4" w:space="0" w:color="auto"/>
              <w:left w:val="single" w:sz="4" w:space="0" w:color="auto"/>
              <w:bottom w:val="single" w:sz="4" w:space="0" w:color="auto"/>
              <w:right w:val="single" w:sz="4" w:space="0" w:color="auto"/>
            </w:tcBorders>
            <w:vAlign w:val="center"/>
          </w:tcPr>
          <w:p w:rsidR="0025195C" w:rsidRPr="0025195C" w:rsidRDefault="0025195C" w:rsidP="00967F4B">
            <w:pPr>
              <w:spacing w:line="400" w:lineRule="exact"/>
              <w:ind w:firstLineChars="200" w:firstLine="420"/>
              <w:rPr>
                <w:color w:val="FF0000"/>
                <w:kern w:val="0"/>
              </w:rPr>
            </w:pPr>
            <w:r w:rsidRPr="0025195C">
              <w:rPr>
                <w:rFonts w:hint="eastAsia"/>
                <w:color w:val="FF0000"/>
                <w:kern w:val="0"/>
              </w:rPr>
              <w:t>1</w:t>
            </w:r>
            <w:r w:rsidRPr="0025195C">
              <w:rPr>
                <w:rFonts w:hint="eastAsia"/>
                <w:color w:val="FF0000"/>
                <w:kern w:val="0"/>
              </w:rPr>
              <w:t>、房屋检测</w:t>
            </w:r>
            <w:r>
              <w:rPr>
                <w:rFonts w:hint="eastAsia"/>
                <w:color w:val="FF0000"/>
                <w:kern w:val="0"/>
              </w:rPr>
              <w:t>鉴定</w:t>
            </w:r>
            <w:r w:rsidRPr="0025195C">
              <w:rPr>
                <w:rFonts w:hint="eastAsia"/>
                <w:color w:val="FF0000"/>
                <w:kern w:val="0"/>
              </w:rPr>
              <w:t>：</w:t>
            </w:r>
            <w:r>
              <w:rPr>
                <w:rFonts w:hint="eastAsia"/>
                <w:color w:val="FF0000"/>
                <w:kern w:val="0"/>
              </w:rPr>
              <w:t>完成</w:t>
            </w:r>
            <w:r w:rsidRPr="0025195C">
              <w:rPr>
                <w:rFonts w:hint="eastAsia"/>
                <w:color w:val="FF0000"/>
                <w:kern w:val="0"/>
              </w:rPr>
              <w:t>满足下阶段施工图设计、施工图审查及项目报批需要的所有检测、鉴定事项（包括但不限于房屋结构安全鉴定、房屋结构抗震检测鉴定等）；</w:t>
            </w:r>
          </w:p>
          <w:p w:rsidR="0025195C" w:rsidRPr="0025195C" w:rsidRDefault="0025195C" w:rsidP="00967F4B">
            <w:pPr>
              <w:spacing w:line="400" w:lineRule="exact"/>
              <w:ind w:firstLineChars="200" w:firstLine="420"/>
              <w:rPr>
                <w:color w:val="FF0000"/>
                <w:kern w:val="0"/>
              </w:rPr>
            </w:pPr>
            <w:r w:rsidRPr="0025195C">
              <w:rPr>
                <w:rFonts w:hint="eastAsia"/>
                <w:color w:val="FF0000"/>
                <w:kern w:val="0"/>
              </w:rPr>
              <w:t>2</w:t>
            </w:r>
            <w:r w:rsidRPr="0025195C">
              <w:rPr>
                <w:rFonts w:hint="eastAsia"/>
                <w:color w:val="FF0000"/>
                <w:kern w:val="0"/>
              </w:rPr>
              <w:t>、设计复核：根据招标人提供的原施工图电子版（不确定是否为原图审通过版本）及检测鉴定结果对原设计进行必要的设计复核（包括但不限于基础复核及加层复核等）以满足后续设计需要。</w:t>
            </w:r>
          </w:p>
          <w:p w:rsidR="0025195C" w:rsidRPr="0025195C" w:rsidRDefault="00967F4B" w:rsidP="00967F4B">
            <w:pPr>
              <w:spacing w:line="400" w:lineRule="exact"/>
              <w:ind w:firstLineChars="200" w:firstLine="420"/>
              <w:rPr>
                <w:color w:val="FF0000"/>
                <w:kern w:val="0"/>
              </w:rPr>
            </w:pPr>
            <w:r>
              <w:rPr>
                <w:rFonts w:hint="eastAsia"/>
                <w:color w:val="FF0000"/>
                <w:kern w:val="0"/>
              </w:rPr>
              <w:t>3</w:t>
            </w:r>
            <w:r>
              <w:rPr>
                <w:rFonts w:hint="eastAsia"/>
                <w:color w:val="FF0000"/>
                <w:kern w:val="0"/>
              </w:rPr>
              <w:t>、</w:t>
            </w:r>
            <w:r w:rsidRPr="0025195C">
              <w:rPr>
                <w:rFonts w:hint="eastAsia"/>
                <w:color w:val="FF0000"/>
                <w:kern w:val="0"/>
              </w:rPr>
              <w:t>后续改建的所有设计：包括但不限于方案设计</w:t>
            </w:r>
            <w:r>
              <w:rPr>
                <w:rFonts w:hint="eastAsia"/>
                <w:color w:val="FF0000"/>
                <w:kern w:val="0"/>
              </w:rPr>
              <w:t>及估算</w:t>
            </w:r>
            <w:r w:rsidRPr="0025195C">
              <w:rPr>
                <w:rFonts w:hint="eastAsia"/>
                <w:color w:val="FF0000"/>
                <w:kern w:val="0"/>
              </w:rPr>
              <w:t>、初步设计</w:t>
            </w:r>
            <w:r>
              <w:rPr>
                <w:rFonts w:hint="eastAsia"/>
                <w:color w:val="FF0000"/>
                <w:kern w:val="0"/>
              </w:rPr>
              <w:t>及概算</w:t>
            </w:r>
            <w:r w:rsidRPr="0025195C">
              <w:rPr>
                <w:rFonts w:hint="eastAsia"/>
                <w:color w:val="FF0000"/>
                <w:kern w:val="0"/>
              </w:rPr>
              <w:t>、加固设计、施工图设计、人防设计、其它专项设计等所有设计事项。</w:t>
            </w:r>
          </w:p>
          <w:p w:rsidR="00E1727E" w:rsidRPr="0025195C" w:rsidRDefault="0025195C" w:rsidP="00967F4B">
            <w:pPr>
              <w:spacing w:line="400" w:lineRule="exact"/>
              <w:ind w:firstLineChars="200" w:firstLine="420"/>
              <w:rPr>
                <w:color w:val="FF0000"/>
                <w:kern w:val="0"/>
              </w:rPr>
            </w:pPr>
            <w:r w:rsidRPr="0025195C">
              <w:rPr>
                <w:rFonts w:hint="eastAsia"/>
                <w:color w:val="FF0000"/>
                <w:kern w:val="0"/>
              </w:rPr>
              <w:t>4</w:t>
            </w:r>
            <w:r w:rsidRPr="0025195C">
              <w:rPr>
                <w:rFonts w:hint="eastAsia"/>
                <w:color w:val="FF0000"/>
                <w:kern w:val="0"/>
              </w:rPr>
              <w:t>、工程报批配合、施工配合、设计调整配合、验收配合等报批和工程实施期间的其他相关服务。</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1.3.2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rsidP="00A45B00">
            <w:pPr>
              <w:spacing w:line="400" w:lineRule="exact"/>
              <w:jc w:val="center"/>
              <w:rPr>
                <w:szCs w:val="21"/>
              </w:rPr>
            </w:pPr>
            <w:r w:rsidRPr="00186F3A">
              <w:rPr>
                <w:szCs w:val="21"/>
              </w:rPr>
              <w:t>计划</w:t>
            </w:r>
            <w:r w:rsidR="00A45B00" w:rsidRPr="00186F3A">
              <w:rPr>
                <w:rFonts w:hint="eastAsia"/>
                <w:szCs w:val="21"/>
              </w:rPr>
              <w:t>设计周期</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057FA8" w:rsidP="00967F4B">
            <w:pPr>
              <w:spacing w:line="400" w:lineRule="exact"/>
              <w:rPr>
                <w:szCs w:val="21"/>
              </w:rPr>
            </w:pPr>
            <w:r>
              <w:rPr>
                <w:szCs w:val="21"/>
              </w:rPr>
              <w:t>计划工期：</w:t>
            </w:r>
            <w:r w:rsidR="00967F4B" w:rsidRPr="00717C65">
              <w:rPr>
                <w:rFonts w:ascii="宋体" w:hAnsi="宋体" w:cs="Arial" w:hint="eastAsia"/>
                <w:color w:val="FF0000"/>
                <w:kern w:val="0"/>
                <w:szCs w:val="21"/>
              </w:rPr>
              <w:t>施工图设计时间60日历天（不包含审批时间）</w:t>
            </w:r>
            <w:r w:rsidR="00967F4B">
              <w:rPr>
                <w:rFonts w:ascii="宋体" w:hAnsi="宋体" w:cs="Arial" w:hint="eastAsia"/>
                <w:color w:val="FF0000"/>
                <w:kern w:val="0"/>
                <w:szCs w:val="21"/>
              </w:rPr>
              <w:t>。</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1.3.3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质量</w:t>
            </w:r>
            <w:r w:rsidRPr="00186F3A">
              <w:rPr>
                <w:rFonts w:hint="eastAsia"/>
                <w:szCs w:val="21"/>
              </w:rPr>
              <w:t>标准</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804D74">
            <w:pPr>
              <w:spacing w:line="400" w:lineRule="exact"/>
              <w:rPr>
                <w:szCs w:val="21"/>
              </w:rPr>
            </w:pPr>
            <w:r>
              <w:rPr>
                <w:rFonts w:hint="eastAsia"/>
                <w:szCs w:val="21"/>
              </w:rPr>
              <w:t>设计要求的质量标准：</w:t>
            </w:r>
            <w:r w:rsidRPr="00766968">
              <w:rPr>
                <w:rFonts w:ascii="宋体" w:hAnsi="宋体" w:cs="Arial" w:hint="eastAsia"/>
                <w:kern w:val="0"/>
                <w:szCs w:val="21"/>
              </w:rPr>
              <w:t>按国家技术规范、标准设计，完成设计任务书要求的设计内容，达到现行《建筑工程设计文件编制深度规定》深度要求，并通过施工图审查。</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1.4.1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投标人资质条件、能力和信誉</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pStyle w:val="afa"/>
              <w:adjustRightInd w:val="0"/>
              <w:snapToGrid w:val="0"/>
              <w:ind w:firstLineChars="0" w:firstLine="0"/>
              <w:rPr>
                <w:rFonts w:hAnsi="宋体"/>
                <w:snapToGrid w:val="0"/>
                <w:kern w:val="2"/>
                <w:szCs w:val="21"/>
              </w:rPr>
            </w:pPr>
            <w:r w:rsidRPr="00186F3A">
              <w:rPr>
                <w:rFonts w:hAnsi="宋体" w:hint="eastAsia"/>
                <w:snapToGrid w:val="0"/>
                <w:kern w:val="2"/>
                <w:szCs w:val="21"/>
              </w:rPr>
              <w:t>见招标公告内容。</w:t>
            </w:r>
          </w:p>
        </w:tc>
      </w:tr>
      <w:tr w:rsidR="00E1727E" w:rsidRPr="00186F3A" w:rsidTr="00804D74">
        <w:trPr>
          <w:trHeight w:val="677"/>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lastRenderedPageBreak/>
              <w:t>1.4.2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是否接受联合体投标</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hint="eastAsia"/>
                <w:szCs w:val="21"/>
              </w:rPr>
              <w:t>■不</w:t>
            </w:r>
            <w:r w:rsidRPr="00186F3A">
              <w:rPr>
                <w:rFonts w:ascii="宋体" w:hAnsi="宋体" w:hint="eastAsia"/>
                <w:snapToGrid w:val="0"/>
                <w:szCs w:val="21"/>
              </w:rPr>
              <w:t>接受</w:t>
            </w:r>
            <w:r w:rsidRPr="00186F3A">
              <w:rPr>
                <w:rFonts w:hAnsi="宋体" w:hint="eastAsia"/>
                <w:iCs/>
                <w:szCs w:val="21"/>
              </w:rPr>
              <w:t>。</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1.5</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费用承担和设计成果补偿</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804D74">
            <w:pPr>
              <w:spacing w:line="440" w:lineRule="exact"/>
              <w:rPr>
                <w:rFonts w:ascii="宋体"/>
                <w:szCs w:val="21"/>
              </w:rPr>
            </w:pPr>
            <w:r w:rsidRPr="00804D74">
              <w:rPr>
                <w:rFonts w:hint="eastAsia"/>
                <w:szCs w:val="21"/>
              </w:rPr>
              <w:t>招标人将对综合排名第二名、第三名（未中标）投标人进行投标补偿。补偿原则：评标委员会按综合得分从高到低进行排序，综合得分第二名的投标单位（未中标）给予补偿费人民币</w:t>
            </w:r>
            <w:r w:rsidRPr="00804D74">
              <w:rPr>
                <w:rFonts w:hint="eastAsia"/>
                <w:szCs w:val="21"/>
              </w:rPr>
              <w:t>8</w:t>
            </w:r>
            <w:r w:rsidRPr="00804D74">
              <w:rPr>
                <w:rFonts w:hint="eastAsia"/>
                <w:szCs w:val="21"/>
              </w:rPr>
              <w:t>万元，综合得分第三名的投标单位（未中标）给予补偿费人民币</w:t>
            </w:r>
            <w:r w:rsidRPr="00804D74">
              <w:rPr>
                <w:rFonts w:hint="eastAsia"/>
                <w:szCs w:val="21"/>
              </w:rPr>
              <w:t>5</w:t>
            </w:r>
            <w:r w:rsidRPr="00804D74">
              <w:rPr>
                <w:rFonts w:hint="eastAsia"/>
                <w:szCs w:val="21"/>
              </w:rPr>
              <w:t>万元，</w:t>
            </w:r>
            <w:r w:rsidRPr="00804D74">
              <w:rPr>
                <w:szCs w:val="21"/>
              </w:rPr>
              <w:t>以上补偿费均含税金。投标方案</w:t>
            </w:r>
            <w:r w:rsidRPr="00804D74">
              <w:rPr>
                <w:rFonts w:hint="eastAsia"/>
                <w:szCs w:val="21"/>
              </w:rPr>
              <w:t>不</w:t>
            </w:r>
            <w:r w:rsidRPr="00804D74">
              <w:rPr>
                <w:szCs w:val="21"/>
              </w:rPr>
              <w:t>符合招标文件要求</w:t>
            </w:r>
            <w:r w:rsidRPr="00804D74">
              <w:rPr>
                <w:rFonts w:hint="eastAsia"/>
                <w:szCs w:val="21"/>
              </w:rPr>
              <w:t>的经评标委员会确认后不予补偿。</w:t>
            </w:r>
            <w:r w:rsidRPr="00804D74">
              <w:rPr>
                <w:szCs w:val="21"/>
              </w:rPr>
              <w:t>招标人有权使用所有</w:t>
            </w:r>
            <w:r w:rsidRPr="00804D74">
              <w:rPr>
                <w:rFonts w:hint="eastAsia"/>
                <w:szCs w:val="21"/>
              </w:rPr>
              <w:t>获得补偿的</w:t>
            </w:r>
            <w:r w:rsidRPr="00804D74">
              <w:rPr>
                <w:szCs w:val="21"/>
              </w:rPr>
              <w:t>投标人的设计成果。补偿费将在招标人与中标人签订合同后五个工作日支付（不计息）。</w:t>
            </w:r>
          </w:p>
        </w:tc>
      </w:tr>
      <w:tr w:rsidR="00E1727E" w:rsidRPr="00186F3A" w:rsidTr="00804D74">
        <w:trPr>
          <w:trHeight w:val="551"/>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w:t>
            </w:r>
            <w:r w:rsidRPr="00186F3A">
              <w:rPr>
                <w:rFonts w:hint="eastAsia"/>
                <w:szCs w:val="21"/>
              </w:rPr>
              <w:t>9</w:t>
            </w:r>
            <w:r w:rsidRPr="00186F3A">
              <w:rPr>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踏勘</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hint="eastAsia"/>
                <w:szCs w:val="21"/>
              </w:rPr>
              <w:t>■</w:t>
            </w:r>
            <w:r w:rsidRPr="00186F3A">
              <w:rPr>
                <w:rFonts w:ascii="宋体" w:hAnsi="宋体" w:hint="eastAsia"/>
                <w:szCs w:val="21"/>
              </w:rPr>
              <w:t>不组织。投标人自行查勘现场。</w:t>
            </w:r>
          </w:p>
        </w:tc>
      </w:tr>
      <w:tr w:rsidR="00E1727E" w:rsidRPr="00186F3A" w:rsidTr="00804D74">
        <w:trPr>
          <w:trHeight w:val="693"/>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1.10.1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投标预备会</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pStyle w:val="31"/>
              <w:topLinePunct/>
              <w:spacing w:line="400" w:lineRule="exact"/>
              <w:rPr>
                <w:rFonts w:ascii="Times New Roman"/>
                <w:sz w:val="21"/>
                <w:szCs w:val="21"/>
              </w:rPr>
            </w:pPr>
            <w:r w:rsidRPr="00186F3A">
              <w:rPr>
                <w:rFonts w:hint="eastAsia"/>
                <w:sz w:val="21"/>
                <w:szCs w:val="21"/>
              </w:rPr>
              <w:t>■</w:t>
            </w:r>
            <w:r w:rsidRPr="00186F3A">
              <w:rPr>
                <w:rFonts w:ascii="Times New Roman" w:hint="eastAsia"/>
                <w:sz w:val="21"/>
                <w:szCs w:val="21"/>
              </w:rPr>
              <w:t>不</w:t>
            </w:r>
            <w:r w:rsidRPr="00186F3A">
              <w:rPr>
                <w:rFonts w:ascii="Times New Roman"/>
                <w:sz w:val="21"/>
                <w:szCs w:val="21"/>
              </w:rPr>
              <w:t>召开</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1.10.2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投标人提出问题的截止时间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ascii="宋体" w:hAnsi="宋体" w:hint="eastAsia"/>
                <w:szCs w:val="21"/>
              </w:rPr>
              <w:t>2019年   月     日 16：00 时前</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1.10.3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招标人书面澄清的时间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ascii="宋体" w:hAnsi="宋体" w:hint="eastAsia"/>
                <w:szCs w:val="21"/>
              </w:rPr>
              <w:t>2019年    月    日 16：00 时前</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bCs/>
                <w:snapToGrid w:val="0"/>
                <w:szCs w:val="21"/>
              </w:rPr>
            </w:pPr>
            <w:r w:rsidRPr="00186F3A">
              <w:rPr>
                <w:rFonts w:ascii="宋体" w:hAnsi="宋体" w:hint="eastAsia"/>
                <w:bCs/>
                <w:snapToGrid w:val="0"/>
                <w:szCs w:val="21"/>
              </w:rPr>
              <w:t>1.10.4</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bCs/>
                <w:snapToGrid w:val="0"/>
                <w:szCs w:val="21"/>
              </w:rPr>
            </w:pPr>
            <w:r w:rsidRPr="00186F3A">
              <w:rPr>
                <w:rFonts w:ascii="宋体" w:hAnsi="宋体" w:hint="eastAsia"/>
                <w:bCs/>
                <w:snapToGrid w:val="0"/>
                <w:szCs w:val="21"/>
              </w:rPr>
              <w:t>下载澄清、修改、补充文件网址</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rPr>
                <w:rFonts w:ascii="宋体" w:hAnsi="宋体"/>
                <w:bCs/>
                <w:snapToGrid w:val="0"/>
                <w:szCs w:val="21"/>
              </w:rPr>
            </w:pPr>
            <w:r w:rsidRPr="00186F3A">
              <w:rPr>
                <w:rFonts w:ascii="宋体" w:hAnsi="宋体" w:hint="eastAsia"/>
                <w:bCs/>
                <w:snapToGrid w:val="0"/>
                <w:szCs w:val="21"/>
              </w:rPr>
              <w:t>绍兴市上虞区公共资源交易中心电子招投标交易平台（以下简称交易平台）</w:t>
            </w:r>
          </w:p>
          <w:p w:rsidR="00E1727E" w:rsidRPr="00186F3A" w:rsidRDefault="00E1727E">
            <w:pPr>
              <w:adjustRightInd w:val="0"/>
              <w:snapToGrid w:val="0"/>
              <w:spacing w:line="400" w:lineRule="exact"/>
              <w:ind w:left="1365" w:hangingChars="650" w:hanging="1365"/>
              <w:rPr>
                <w:rFonts w:ascii="宋体" w:hAnsi="宋体"/>
                <w:bCs/>
                <w:snapToGrid w:val="0"/>
                <w:szCs w:val="21"/>
              </w:rPr>
            </w:pPr>
            <w:r w:rsidRPr="00186F3A">
              <w:rPr>
                <w:rFonts w:ascii="宋体" w:hAnsi="宋体"/>
                <w:bCs/>
                <w:snapToGrid w:val="0"/>
                <w:szCs w:val="21"/>
              </w:rPr>
              <w:t>http://115.231.194.106/tpbidder/login.aspx</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1.11.1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招标人规定由分包人承担的工作</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pStyle w:val="afa"/>
              <w:spacing w:line="300" w:lineRule="auto"/>
              <w:ind w:firstLine="420"/>
              <w:rPr>
                <w:szCs w:val="21"/>
              </w:rPr>
            </w:pPr>
            <w:r w:rsidRPr="00186F3A">
              <w:rPr>
                <w:rFonts w:hAnsi="宋体" w:hint="eastAsia"/>
                <w:szCs w:val="21"/>
              </w:rPr>
              <w:t>无</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1.1</w:t>
            </w:r>
            <w:r w:rsidRPr="00186F3A">
              <w:rPr>
                <w:rFonts w:hint="eastAsia"/>
                <w:szCs w:val="21"/>
              </w:rPr>
              <w:t>1.2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投标人拟</w:t>
            </w:r>
            <w:r w:rsidRPr="00186F3A">
              <w:rPr>
                <w:szCs w:val="21"/>
              </w:rPr>
              <w:t>分包</w:t>
            </w:r>
            <w:r w:rsidRPr="00186F3A">
              <w:rPr>
                <w:rFonts w:hint="eastAsia"/>
                <w:szCs w:val="21"/>
              </w:rPr>
              <w:t>的工作</w:t>
            </w:r>
          </w:p>
        </w:tc>
        <w:tc>
          <w:tcPr>
            <w:tcW w:w="6804" w:type="dxa"/>
            <w:tcBorders>
              <w:top w:val="single" w:sz="4" w:space="0" w:color="auto"/>
              <w:left w:val="single" w:sz="4" w:space="0" w:color="auto"/>
              <w:bottom w:val="single" w:sz="4" w:space="0" w:color="auto"/>
              <w:right w:val="single" w:sz="4" w:space="0" w:color="auto"/>
            </w:tcBorders>
            <w:vAlign w:val="center"/>
          </w:tcPr>
          <w:p w:rsidR="00804D74" w:rsidRDefault="00E1727E">
            <w:pPr>
              <w:pStyle w:val="31"/>
              <w:topLinePunct/>
              <w:spacing w:line="400" w:lineRule="exact"/>
              <w:rPr>
                <w:rFonts w:ascii="Times New Roman"/>
                <w:sz w:val="21"/>
                <w:szCs w:val="21"/>
              </w:rPr>
            </w:pPr>
            <w:r w:rsidRPr="00186F3A">
              <w:rPr>
                <w:rFonts w:hint="eastAsia"/>
                <w:sz w:val="21"/>
                <w:szCs w:val="21"/>
              </w:rPr>
              <w:t>■</w:t>
            </w:r>
            <w:r w:rsidRPr="00186F3A">
              <w:rPr>
                <w:rFonts w:ascii="Times New Roman" w:hint="eastAsia"/>
                <w:sz w:val="21"/>
                <w:szCs w:val="21"/>
              </w:rPr>
              <w:t>允许</w:t>
            </w:r>
            <w:r w:rsidR="00804D74">
              <w:rPr>
                <w:rFonts w:ascii="Times New Roman" w:hint="eastAsia"/>
                <w:sz w:val="21"/>
                <w:szCs w:val="21"/>
              </w:rPr>
              <w:t>。</w:t>
            </w:r>
          </w:p>
          <w:p w:rsidR="00804D74" w:rsidRDefault="00804D74">
            <w:pPr>
              <w:pStyle w:val="31"/>
              <w:topLinePunct/>
              <w:spacing w:line="400" w:lineRule="exact"/>
              <w:rPr>
                <w:rFonts w:hAnsi="宋体" w:cs="Arial"/>
                <w:kern w:val="0"/>
                <w:sz w:val="21"/>
                <w:szCs w:val="21"/>
              </w:rPr>
            </w:pPr>
            <w:r>
              <w:rPr>
                <w:rFonts w:ascii="Times New Roman" w:hint="eastAsia"/>
                <w:sz w:val="21"/>
                <w:szCs w:val="21"/>
              </w:rPr>
              <w:t>1</w:t>
            </w:r>
            <w:r>
              <w:rPr>
                <w:rFonts w:ascii="Times New Roman" w:hint="eastAsia"/>
                <w:sz w:val="21"/>
                <w:szCs w:val="21"/>
              </w:rPr>
              <w:t>、</w:t>
            </w:r>
            <w:r w:rsidRPr="00766968">
              <w:rPr>
                <w:rFonts w:hAnsi="宋体" w:cs="Arial" w:hint="eastAsia"/>
                <w:kern w:val="0"/>
                <w:sz w:val="21"/>
                <w:szCs w:val="21"/>
              </w:rPr>
              <w:t>设计单位若无相关特殊专业设计资质的，可由中标方经发包方书面同意后委托其他专业设计单位设计，设计费用不再增加。</w:t>
            </w:r>
          </w:p>
          <w:p w:rsidR="00E1727E" w:rsidRPr="00186F3A" w:rsidRDefault="00804D74">
            <w:pPr>
              <w:pStyle w:val="31"/>
              <w:topLinePunct/>
              <w:spacing w:line="400" w:lineRule="exact"/>
              <w:rPr>
                <w:rFonts w:ascii="Times New Roman"/>
                <w:sz w:val="21"/>
                <w:szCs w:val="21"/>
              </w:rPr>
            </w:pPr>
            <w:r>
              <w:rPr>
                <w:rFonts w:hAnsi="宋体" w:cs="Arial" w:hint="eastAsia"/>
                <w:kern w:val="0"/>
                <w:sz w:val="21"/>
                <w:szCs w:val="21"/>
              </w:rPr>
              <w:t>2、</w:t>
            </w:r>
            <w:r w:rsidRPr="005360F5">
              <w:rPr>
                <w:rFonts w:hAnsi="宋体" w:cs="Arial" w:hint="eastAsia"/>
                <w:kern w:val="0"/>
                <w:sz w:val="21"/>
                <w:szCs w:val="21"/>
              </w:rPr>
              <w:t>房屋检测鉴定须具备建设工程地基基础检测、建设工程结构检测资质，且在浙江省高级人民法院司法鉴定名册入册，若中标人不具备上述资质要求，须分包给符合资质要求的第三方检测鉴定机构，相关费用已包含在设计费中。</w:t>
            </w:r>
          </w:p>
        </w:tc>
      </w:tr>
      <w:tr w:rsidR="00E1727E" w:rsidRPr="00186F3A" w:rsidTr="00804D74">
        <w:trPr>
          <w:trHeight w:val="647"/>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1.12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偏离</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pStyle w:val="31"/>
              <w:topLinePunct/>
              <w:spacing w:line="400" w:lineRule="exact"/>
              <w:rPr>
                <w:rFonts w:ascii="Times New Roman"/>
                <w:sz w:val="21"/>
                <w:szCs w:val="21"/>
              </w:rPr>
            </w:pPr>
            <w:r w:rsidRPr="00186F3A">
              <w:rPr>
                <w:rFonts w:hint="eastAsia"/>
                <w:sz w:val="21"/>
                <w:szCs w:val="21"/>
              </w:rPr>
              <w:t>■</w:t>
            </w:r>
            <w:r w:rsidRPr="00186F3A">
              <w:rPr>
                <w:rFonts w:ascii="Times New Roman" w:hint="eastAsia"/>
                <w:sz w:val="21"/>
                <w:szCs w:val="21"/>
              </w:rPr>
              <w:t>不允许</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2.1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构成招标文件的其他</w:t>
            </w:r>
            <w:r w:rsidRPr="00186F3A">
              <w:rPr>
                <w:rFonts w:hint="eastAsia"/>
                <w:szCs w:val="21"/>
              </w:rPr>
              <w:t>资</w:t>
            </w:r>
            <w:r w:rsidRPr="00186F3A">
              <w:rPr>
                <w:szCs w:val="21"/>
              </w:rPr>
              <w:t>料</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804D74">
            <w:pPr>
              <w:spacing w:line="400" w:lineRule="exact"/>
              <w:rPr>
                <w:rFonts w:ascii="宋体" w:hAnsi="宋体"/>
                <w:bCs/>
                <w:snapToGrid w:val="0"/>
                <w:szCs w:val="21"/>
              </w:rPr>
            </w:pPr>
            <w:r w:rsidRPr="00804D74">
              <w:rPr>
                <w:rFonts w:ascii="宋体" w:hAnsi="宋体" w:hint="eastAsia"/>
                <w:bCs/>
                <w:snapToGrid w:val="0"/>
                <w:szCs w:val="21"/>
              </w:rPr>
              <w:t>招标答疑及补充文件</w:t>
            </w:r>
          </w:p>
        </w:tc>
      </w:tr>
      <w:tr w:rsidR="00E1727E" w:rsidRPr="00186F3A" w:rsidTr="00804D74">
        <w:trPr>
          <w:trHeight w:val="858"/>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2.2.1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投标人要求澄清招标文件的截止时间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ascii="宋体" w:hAnsi="宋体" w:hint="eastAsia"/>
                <w:kern w:val="0"/>
                <w:szCs w:val="21"/>
              </w:rPr>
              <w:t>2019年   月   日16 时</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2.2.2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投标截止时间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ascii="宋体" w:hAnsi="宋体" w:hint="eastAsia"/>
                <w:kern w:val="0"/>
                <w:szCs w:val="21"/>
              </w:rPr>
              <w:t>2019年   月   日9时00分</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lastRenderedPageBreak/>
              <w:t>2.2.3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投标人确认收到招标文件澄清的时间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潜在投标人应自行关注绍兴市上虞区公共资源交易中心电子招投标交易平台公告，招标人不再一一通知。投标人因自身贻误行为导致投标失败的，责任自负。</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2.3.2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投标人确认收到招标文件修改的时间</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潜在投标人应自行关注绍兴市上虞区公共资源交易中心电子招投标交易平台公告，招标人不再一一通知。投标人因自身贻误行为导致投标失败的，责任自负。</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3.1</w:t>
            </w:r>
            <w:r w:rsidRPr="00186F3A">
              <w:rPr>
                <w:rFonts w:hint="eastAsia"/>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构成投标文件的其他</w:t>
            </w:r>
            <w:r w:rsidRPr="00186F3A">
              <w:rPr>
                <w:rFonts w:hint="eastAsia"/>
                <w:szCs w:val="21"/>
              </w:rPr>
              <w:t>资</w:t>
            </w:r>
            <w:r w:rsidRPr="00186F3A">
              <w:rPr>
                <w:szCs w:val="21"/>
              </w:rPr>
              <w:t>料</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补充文件</w:t>
            </w:r>
          </w:p>
        </w:tc>
      </w:tr>
      <w:tr w:rsidR="00804D74"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804D74" w:rsidRDefault="00804D74" w:rsidP="00C869C8">
            <w:pPr>
              <w:spacing w:line="400" w:lineRule="exact"/>
              <w:jc w:val="center"/>
              <w:rPr>
                <w:szCs w:val="21"/>
              </w:rPr>
            </w:pPr>
            <w:r>
              <w:rPr>
                <w:rFonts w:hint="eastAsia"/>
              </w:rPr>
              <w:t>3.2.4</w:t>
            </w:r>
          </w:p>
        </w:tc>
        <w:tc>
          <w:tcPr>
            <w:tcW w:w="2410" w:type="dxa"/>
            <w:tcBorders>
              <w:top w:val="single" w:sz="4" w:space="0" w:color="auto"/>
              <w:left w:val="single" w:sz="4" w:space="0" w:color="auto"/>
              <w:bottom w:val="single" w:sz="4" w:space="0" w:color="auto"/>
              <w:right w:val="single" w:sz="4" w:space="0" w:color="auto"/>
            </w:tcBorders>
            <w:vAlign w:val="center"/>
          </w:tcPr>
          <w:p w:rsidR="00804D74" w:rsidRDefault="00804D74" w:rsidP="00C869C8">
            <w:pPr>
              <w:spacing w:line="400" w:lineRule="exact"/>
              <w:jc w:val="center"/>
              <w:rPr>
                <w:szCs w:val="21"/>
              </w:rPr>
            </w:pPr>
            <w:r>
              <w:rPr>
                <w:rFonts w:hint="eastAsia"/>
                <w:szCs w:val="21"/>
              </w:rPr>
              <w:t>最高投标限价或其计算方法</w:t>
            </w:r>
          </w:p>
        </w:tc>
        <w:tc>
          <w:tcPr>
            <w:tcW w:w="6804" w:type="dxa"/>
            <w:tcBorders>
              <w:top w:val="single" w:sz="4" w:space="0" w:color="auto"/>
              <w:left w:val="single" w:sz="4" w:space="0" w:color="auto"/>
              <w:bottom w:val="single" w:sz="4" w:space="0" w:color="auto"/>
              <w:right w:val="single" w:sz="4" w:space="0" w:color="auto"/>
            </w:tcBorders>
            <w:vAlign w:val="center"/>
          </w:tcPr>
          <w:p w:rsidR="00804D74" w:rsidRDefault="00804D74" w:rsidP="002F37AA">
            <w:pPr>
              <w:spacing w:line="400" w:lineRule="exact"/>
              <w:rPr>
                <w:rFonts w:ascii="宋体" w:hAnsi="宋体"/>
                <w:bCs/>
                <w:snapToGrid w:val="0"/>
                <w:szCs w:val="21"/>
              </w:rPr>
            </w:pPr>
            <w:r>
              <w:rPr>
                <w:rFonts w:ascii="宋体" w:hAnsi="宋体" w:hint="eastAsia"/>
                <w:bCs/>
                <w:snapToGrid w:val="0"/>
                <w:szCs w:val="21"/>
              </w:rPr>
              <w:t>最高限价</w:t>
            </w:r>
            <w:r>
              <w:rPr>
                <w:rFonts w:ascii="宋体" w:hAnsi="宋体"/>
                <w:bCs/>
                <w:snapToGrid w:val="0"/>
                <w:szCs w:val="21"/>
              </w:rPr>
              <w:t>368</w:t>
            </w:r>
            <w:r>
              <w:rPr>
                <w:rFonts w:ascii="宋体" w:hAnsi="宋体" w:hint="eastAsia"/>
                <w:bCs/>
                <w:snapToGrid w:val="0"/>
                <w:szCs w:val="21"/>
              </w:rPr>
              <w:t>万元（</w:t>
            </w:r>
            <w:r w:rsidR="00550381" w:rsidRPr="00DB6D5B">
              <w:rPr>
                <w:rFonts w:ascii="宋体" w:hAnsi="宋体" w:hint="eastAsia"/>
                <w:bCs/>
                <w:snapToGrid w:val="0"/>
                <w:szCs w:val="21"/>
              </w:rPr>
              <w:t>房屋检测鉴定</w:t>
            </w:r>
            <w:r w:rsidR="002F37AA">
              <w:rPr>
                <w:rFonts w:ascii="宋体" w:hAnsi="宋体" w:hint="eastAsia"/>
                <w:bCs/>
                <w:snapToGrid w:val="0"/>
                <w:szCs w:val="21"/>
              </w:rPr>
              <w:t>费用、</w:t>
            </w:r>
            <w:r>
              <w:rPr>
                <w:rFonts w:ascii="宋体" w:hAnsi="宋体" w:hint="eastAsia"/>
                <w:bCs/>
                <w:snapToGrid w:val="0"/>
                <w:szCs w:val="21"/>
              </w:rPr>
              <w:t>方案评审、设计相关的评审费用</w:t>
            </w:r>
            <w:r w:rsidR="002F37AA">
              <w:rPr>
                <w:rFonts w:ascii="宋体" w:hAnsi="宋体" w:hint="eastAsia"/>
                <w:bCs/>
                <w:snapToGrid w:val="0"/>
                <w:szCs w:val="21"/>
              </w:rPr>
              <w:t>等</w:t>
            </w:r>
            <w:r>
              <w:rPr>
                <w:rFonts w:ascii="宋体" w:hAnsi="宋体" w:hint="eastAsia"/>
                <w:bCs/>
                <w:snapToGrid w:val="0"/>
                <w:szCs w:val="21"/>
              </w:rPr>
              <w:t>均包含在报价里，投标人自行考虑）</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3.2.5</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投标报价的其他要求</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投标人要按照招标人提供的投标格式进行报价。</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3.3</w:t>
            </w:r>
            <w:r w:rsidRPr="00186F3A">
              <w:rPr>
                <w:rFonts w:hint="eastAsia"/>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投标有效期</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90天</w:t>
            </w:r>
            <w:r w:rsidRPr="00186F3A">
              <w:rPr>
                <w:rFonts w:ascii="宋体" w:hAnsi="宋体"/>
                <w:bCs/>
                <w:snapToGrid w:val="0"/>
                <w:szCs w:val="21"/>
              </w:rPr>
              <w:t>（从投标截止之日</w:t>
            </w:r>
            <w:r w:rsidRPr="00186F3A">
              <w:rPr>
                <w:rFonts w:ascii="宋体" w:hAnsi="宋体" w:hint="eastAsia"/>
                <w:bCs/>
                <w:snapToGrid w:val="0"/>
                <w:szCs w:val="21"/>
              </w:rPr>
              <w:t>起</w:t>
            </w:r>
            <w:r w:rsidRPr="00186F3A">
              <w:rPr>
                <w:rFonts w:ascii="宋体" w:hAnsi="宋体"/>
                <w:bCs/>
                <w:snapToGrid w:val="0"/>
                <w:szCs w:val="21"/>
              </w:rPr>
              <w:t>算）</w:t>
            </w:r>
            <w:r w:rsidRPr="00186F3A">
              <w:rPr>
                <w:rFonts w:ascii="宋体" w:hAnsi="宋体" w:hint="eastAsia"/>
                <w:bCs/>
                <w:snapToGrid w:val="0"/>
                <w:szCs w:val="21"/>
              </w:rPr>
              <w:t>。</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3.4.1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投标保证金</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360" w:lineRule="exact"/>
              <w:rPr>
                <w:rFonts w:ascii="宋体" w:hAnsi="宋体"/>
                <w:bCs/>
                <w:snapToGrid w:val="0"/>
                <w:szCs w:val="21"/>
              </w:rPr>
            </w:pPr>
            <w:r w:rsidRPr="00186F3A">
              <w:rPr>
                <w:rFonts w:ascii="宋体" w:hAnsi="宋体"/>
                <w:bCs/>
                <w:snapToGrid w:val="0"/>
                <w:szCs w:val="21"/>
              </w:rPr>
              <w:t>投标保证金的金额：</w:t>
            </w:r>
            <w:r w:rsidR="00444E43" w:rsidRPr="00186F3A">
              <w:rPr>
                <w:rFonts w:ascii="宋体" w:hAnsi="宋体" w:hint="eastAsia"/>
                <w:bCs/>
                <w:snapToGrid w:val="0"/>
                <w:szCs w:val="21"/>
              </w:rPr>
              <w:t>6</w:t>
            </w:r>
            <w:r w:rsidRPr="00186F3A">
              <w:rPr>
                <w:rFonts w:ascii="宋体" w:hAnsi="宋体"/>
                <w:bCs/>
                <w:snapToGrid w:val="0"/>
                <w:szCs w:val="21"/>
              </w:rPr>
              <w:t>万元。</w:t>
            </w:r>
            <w:r w:rsidRPr="00186F3A">
              <w:rPr>
                <w:rFonts w:ascii="宋体" w:hAnsi="宋体"/>
                <w:bCs/>
                <w:snapToGrid w:val="0"/>
                <w:szCs w:val="21"/>
              </w:rPr>
              <w:br/>
              <w:t>投标保证金的缴存方式：网上银行或柜面电汇或柜面行内转账</w:t>
            </w:r>
          </w:p>
          <w:p w:rsidR="00E1727E" w:rsidRPr="00186F3A" w:rsidRDefault="00E1727E">
            <w:pPr>
              <w:spacing w:line="360" w:lineRule="exact"/>
              <w:rPr>
                <w:rFonts w:ascii="宋体" w:hAnsi="宋体"/>
                <w:bCs/>
                <w:snapToGrid w:val="0"/>
                <w:szCs w:val="21"/>
              </w:rPr>
            </w:pPr>
            <w:r w:rsidRPr="00186F3A">
              <w:rPr>
                <w:rFonts w:ascii="宋体" w:hAnsi="宋体"/>
                <w:bCs/>
                <w:snapToGrid w:val="0"/>
                <w:szCs w:val="21"/>
              </w:rPr>
              <w:t>投标保证金的缴存时间：投标人在</w:t>
            </w:r>
            <w:r w:rsidRPr="00186F3A">
              <w:rPr>
                <w:rFonts w:ascii="宋体" w:hAnsi="宋体" w:hint="eastAsia"/>
                <w:bCs/>
                <w:snapToGrid w:val="0"/>
                <w:szCs w:val="21"/>
              </w:rPr>
              <w:t>2019</w:t>
            </w:r>
            <w:r w:rsidRPr="00186F3A">
              <w:rPr>
                <w:rFonts w:ascii="宋体" w:hAnsi="宋体"/>
                <w:bCs/>
                <w:snapToGrid w:val="0"/>
                <w:szCs w:val="21"/>
              </w:rPr>
              <w:t>年</w:t>
            </w:r>
            <w:r w:rsidRPr="00186F3A">
              <w:rPr>
                <w:rFonts w:ascii="宋体" w:hAnsi="宋体" w:hint="eastAsia"/>
                <w:bCs/>
                <w:snapToGrid w:val="0"/>
                <w:szCs w:val="21"/>
              </w:rPr>
              <w:t xml:space="preserve">   </w:t>
            </w:r>
            <w:r w:rsidRPr="00186F3A">
              <w:rPr>
                <w:rFonts w:ascii="宋体" w:hAnsi="宋体"/>
                <w:bCs/>
                <w:snapToGrid w:val="0"/>
                <w:szCs w:val="21"/>
              </w:rPr>
              <w:t>月</w:t>
            </w:r>
            <w:r w:rsidRPr="00186F3A">
              <w:rPr>
                <w:rFonts w:ascii="宋体" w:hAnsi="宋体" w:hint="eastAsia"/>
                <w:bCs/>
                <w:snapToGrid w:val="0"/>
                <w:szCs w:val="21"/>
              </w:rPr>
              <w:t xml:space="preserve">   </w:t>
            </w:r>
            <w:r w:rsidRPr="00186F3A">
              <w:rPr>
                <w:rFonts w:ascii="宋体" w:hAnsi="宋体"/>
                <w:bCs/>
                <w:snapToGrid w:val="0"/>
                <w:szCs w:val="21"/>
              </w:rPr>
              <w:t>日16：00时（北京时间）前到账，按不少于规定的金额交纳投标保证金，投标保证金以到账时间为准。投标人的投标保证金应当从其基本账户转出。</w:t>
            </w:r>
            <w:r w:rsidRPr="00186F3A">
              <w:rPr>
                <w:rFonts w:ascii="宋体" w:hAnsi="宋体"/>
                <w:bCs/>
                <w:snapToGrid w:val="0"/>
                <w:szCs w:val="21"/>
              </w:rPr>
              <w:br/>
              <w:t>若产生到账时间晚于保证金截止时间或非基本账户缴纳或缴纳</w:t>
            </w:r>
            <w:proofErr w:type="gramStart"/>
            <w:r w:rsidRPr="00186F3A">
              <w:rPr>
                <w:rFonts w:ascii="宋体" w:hAnsi="宋体"/>
                <w:bCs/>
                <w:snapToGrid w:val="0"/>
                <w:szCs w:val="21"/>
              </w:rPr>
              <w:t>不</w:t>
            </w:r>
            <w:proofErr w:type="gramEnd"/>
            <w:r w:rsidRPr="00186F3A">
              <w:rPr>
                <w:rFonts w:ascii="宋体" w:hAnsi="宋体"/>
                <w:bCs/>
                <w:snapToGrid w:val="0"/>
                <w:szCs w:val="21"/>
              </w:rPr>
              <w:t>足额，一律视为不响应招标文件，投标文件按无效处理且不进入评标程序</w:t>
            </w:r>
          </w:p>
          <w:p w:rsidR="00E1727E" w:rsidRPr="00186F3A" w:rsidRDefault="00E1727E">
            <w:pPr>
              <w:spacing w:line="360" w:lineRule="exact"/>
              <w:rPr>
                <w:rFonts w:ascii="宋体" w:hAnsi="宋体"/>
                <w:bCs/>
                <w:snapToGrid w:val="0"/>
                <w:szCs w:val="21"/>
              </w:rPr>
            </w:pPr>
            <w:r w:rsidRPr="00186F3A">
              <w:rPr>
                <w:rFonts w:ascii="宋体" w:hAnsi="宋体"/>
                <w:bCs/>
                <w:snapToGrid w:val="0"/>
                <w:szCs w:val="21"/>
              </w:rPr>
              <w:t>开户银行：浙江上虞农村商业银行股份有限公司百官支行</w:t>
            </w:r>
            <w:r w:rsidRPr="00186F3A">
              <w:rPr>
                <w:rFonts w:ascii="宋体" w:hAnsi="宋体"/>
                <w:bCs/>
                <w:snapToGrid w:val="0"/>
                <w:szCs w:val="21"/>
              </w:rPr>
              <w:br/>
              <w:t>账号名称：绍兴市上虞区公共资源交易中心投标保证金专户</w:t>
            </w:r>
            <w:r w:rsidRPr="00186F3A">
              <w:rPr>
                <w:rFonts w:ascii="宋体" w:hAnsi="宋体"/>
                <w:bCs/>
                <w:snapToGrid w:val="0"/>
                <w:szCs w:val="21"/>
              </w:rPr>
              <w:br/>
              <w:t>虚拟子账号：</w:t>
            </w:r>
            <w:r w:rsidRPr="00186F3A">
              <w:rPr>
                <w:rFonts w:hAnsi="宋体" w:hint="eastAsia"/>
                <w:szCs w:val="21"/>
              </w:rPr>
              <w:t xml:space="preserve">     </w:t>
            </w:r>
            <w:r w:rsidRPr="00186F3A">
              <w:rPr>
                <w:rFonts w:hAnsi="宋体"/>
                <w:szCs w:val="21"/>
              </w:rPr>
              <w:t>;</w:t>
            </w:r>
            <w:r w:rsidRPr="00186F3A">
              <w:rPr>
                <w:rFonts w:ascii="宋体" w:hAnsi="宋体" w:hint="eastAsia"/>
                <w:bCs/>
                <w:snapToGrid w:val="0"/>
                <w:szCs w:val="21"/>
              </w:rPr>
              <w:t xml:space="preserve"> </w:t>
            </w:r>
            <w:r w:rsidRPr="00186F3A">
              <w:rPr>
                <w:rFonts w:ascii="宋体" w:hAnsi="宋体"/>
                <w:bCs/>
                <w:snapToGrid w:val="0"/>
                <w:szCs w:val="21"/>
              </w:rPr>
              <w:br/>
              <w:t>投标保证金的退还：未中标的投标人的投标保证金于中标候选人公示结束</w:t>
            </w:r>
            <w:r w:rsidRPr="00186F3A">
              <w:rPr>
                <w:rFonts w:ascii="宋体" w:hAnsi="宋体" w:hint="eastAsia"/>
                <w:bCs/>
                <w:snapToGrid w:val="0"/>
                <w:szCs w:val="21"/>
              </w:rPr>
              <w:t>无异议投诉</w:t>
            </w:r>
            <w:r w:rsidRPr="00186F3A">
              <w:rPr>
                <w:rFonts w:ascii="宋体" w:hAnsi="宋体"/>
                <w:bCs/>
                <w:snapToGrid w:val="0"/>
                <w:szCs w:val="21"/>
              </w:rPr>
              <w:t>后</w:t>
            </w:r>
            <w:r w:rsidRPr="00186F3A">
              <w:rPr>
                <w:rFonts w:ascii="宋体" w:hAnsi="宋体" w:hint="eastAsia"/>
                <w:bCs/>
                <w:snapToGrid w:val="0"/>
                <w:szCs w:val="21"/>
              </w:rPr>
              <w:t>，在7个工作日之内</w:t>
            </w:r>
            <w:r w:rsidRPr="00186F3A">
              <w:rPr>
                <w:rFonts w:ascii="宋体" w:hAnsi="宋体"/>
                <w:bCs/>
                <w:snapToGrid w:val="0"/>
                <w:szCs w:val="21"/>
              </w:rPr>
              <w:t>退还，中标人的投标保证金在中标人与招标人签订合同并上</w:t>
            </w:r>
            <w:proofErr w:type="gramStart"/>
            <w:r w:rsidRPr="00186F3A">
              <w:rPr>
                <w:rFonts w:ascii="宋体" w:hAnsi="宋体"/>
                <w:bCs/>
                <w:snapToGrid w:val="0"/>
                <w:szCs w:val="21"/>
              </w:rPr>
              <w:t>传交易</w:t>
            </w:r>
            <w:proofErr w:type="gramEnd"/>
            <w:r w:rsidRPr="00186F3A">
              <w:rPr>
                <w:rFonts w:ascii="宋体" w:hAnsi="宋体"/>
                <w:bCs/>
                <w:snapToGrid w:val="0"/>
                <w:szCs w:val="21"/>
              </w:rPr>
              <w:t>平台后退还。</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3.5.</w:t>
            </w:r>
            <w:r w:rsidRPr="00186F3A">
              <w:rPr>
                <w:rFonts w:hint="eastAsia"/>
                <w:szCs w:val="21"/>
              </w:rPr>
              <w:t>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近年财务状况</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/（不作要求）</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3.5.</w:t>
            </w:r>
            <w:r w:rsidRPr="00186F3A">
              <w:rPr>
                <w:rFonts w:hint="eastAsia"/>
                <w:szCs w:val="21"/>
              </w:rPr>
              <w:t>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近年完成的类似项目</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bCs/>
                <w:snapToGrid w:val="0"/>
                <w:szCs w:val="21"/>
              </w:rPr>
              <w:t xml:space="preserve"> </w:t>
            </w:r>
            <w:r w:rsidRPr="00186F3A">
              <w:rPr>
                <w:rFonts w:ascii="宋体" w:hAnsi="宋体" w:hint="eastAsia"/>
                <w:bCs/>
                <w:snapToGrid w:val="0"/>
                <w:szCs w:val="21"/>
              </w:rPr>
              <w:t>/（不作要求）</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3.5.</w:t>
            </w:r>
            <w:r w:rsidRPr="00186F3A">
              <w:rPr>
                <w:rFonts w:hint="eastAsia"/>
                <w:szCs w:val="21"/>
              </w:rPr>
              <w:t>5</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近年发生的</w:t>
            </w:r>
            <w:r w:rsidRPr="00186F3A">
              <w:rPr>
                <w:rFonts w:hint="eastAsia"/>
                <w:szCs w:val="21"/>
              </w:rPr>
              <w:t>重大</w:t>
            </w:r>
            <w:r w:rsidRPr="00186F3A">
              <w:rPr>
                <w:szCs w:val="21"/>
              </w:rPr>
              <w:t>诉讼及仲裁情况</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/（不作要求）</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3.6</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是否允许</w:t>
            </w:r>
            <w:r w:rsidRPr="00186F3A">
              <w:rPr>
                <w:rFonts w:hint="eastAsia"/>
                <w:szCs w:val="21"/>
              </w:rPr>
              <w:t>递交备</w:t>
            </w:r>
            <w:r w:rsidRPr="00186F3A">
              <w:rPr>
                <w:szCs w:val="21"/>
              </w:rPr>
              <w:t>选投标方案</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pStyle w:val="31"/>
              <w:topLinePunct/>
              <w:spacing w:line="440" w:lineRule="exact"/>
              <w:rPr>
                <w:rFonts w:hAnsi="宋体"/>
                <w:bCs/>
                <w:snapToGrid w:val="0"/>
                <w:sz w:val="21"/>
                <w:szCs w:val="21"/>
              </w:rPr>
            </w:pPr>
            <w:r w:rsidRPr="00186F3A">
              <w:rPr>
                <w:rFonts w:hint="eastAsia"/>
                <w:sz w:val="21"/>
                <w:szCs w:val="21"/>
              </w:rPr>
              <w:t>■</w:t>
            </w:r>
            <w:r w:rsidRPr="00186F3A">
              <w:rPr>
                <w:rFonts w:hAnsi="宋体" w:hint="eastAsia"/>
                <w:bCs/>
                <w:snapToGrid w:val="0"/>
                <w:sz w:val="21"/>
                <w:szCs w:val="21"/>
              </w:rPr>
              <w:t>不允许</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3.7.3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签字或盖章要求</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电子的投标文件加盖法定代表人电子章和单位电子公章。</w:t>
            </w:r>
          </w:p>
          <w:p w:rsidR="00E1727E" w:rsidRPr="00186F3A" w:rsidRDefault="00E1727E">
            <w:pPr>
              <w:spacing w:line="400" w:lineRule="exact"/>
              <w:rPr>
                <w:rFonts w:ascii="宋体" w:hAnsi="宋体"/>
                <w:bCs/>
                <w:snapToGrid w:val="0"/>
                <w:szCs w:val="21"/>
              </w:rPr>
            </w:pPr>
            <w:r w:rsidRPr="00186F3A">
              <w:rPr>
                <w:rFonts w:ascii="宋体" w:hAnsi="宋体" w:hint="eastAsia"/>
                <w:bCs/>
                <w:snapToGrid w:val="0"/>
                <w:szCs w:val="21"/>
              </w:rPr>
              <w:t>多媒体演示文件（U盘）封套上由投标人法定代表人或其委托代理人签字（盖章）和盖单位章。</w:t>
            </w:r>
          </w:p>
        </w:tc>
      </w:tr>
      <w:tr w:rsidR="00E1727E" w:rsidRPr="00186F3A" w:rsidTr="00804D74">
        <w:trPr>
          <w:trHeight w:val="688"/>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3.7.4</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投标文件份数</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rPr>
                <w:b/>
                <w:szCs w:val="21"/>
              </w:rPr>
            </w:pPr>
            <w:r w:rsidRPr="00186F3A">
              <w:rPr>
                <w:rFonts w:hint="eastAsia"/>
                <w:b/>
                <w:szCs w:val="21"/>
              </w:rPr>
              <w:t>1</w:t>
            </w:r>
            <w:r w:rsidRPr="00186F3A">
              <w:rPr>
                <w:rFonts w:hint="eastAsia"/>
                <w:b/>
                <w:szCs w:val="21"/>
              </w:rPr>
              <w:t>、电子投标文件一份（电子投标文件内容包括投标文件商务标、投标文</w:t>
            </w:r>
            <w:r w:rsidRPr="00186F3A">
              <w:rPr>
                <w:rFonts w:hint="eastAsia"/>
                <w:b/>
                <w:szCs w:val="21"/>
              </w:rPr>
              <w:lastRenderedPageBreak/>
              <w:t>件资信技术标，电子投标文件以最后一次提交为准并同时需携带生成投标文件时使用的</w:t>
            </w:r>
            <w:r w:rsidRPr="00186F3A">
              <w:rPr>
                <w:rFonts w:hint="eastAsia"/>
                <w:b/>
                <w:szCs w:val="21"/>
              </w:rPr>
              <w:t>CA</w:t>
            </w:r>
            <w:proofErr w:type="gramStart"/>
            <w:r w:rsidRPr="00186F3A">
              <w:rPr>
                <w:rFonts w:hint="eastAsia"/>
                <w:b/>
                <w:szCs w:val="21"/>
              </w:rPr>
              <w:t>锁至现场</w:t>
            </w:r>
            <w:proofErr w:type="gramEnd"/>
            <w:r w:rsidRPr="00186F3A">
              <w:rPr>
                <w:rFonts w:hint="eastAsia"/>
                <w:b/>
                <w:szCs w:val="21"/>
              </w:rPr>
              <w:t>解密）</w:t>
            </w:r>
            <w:r w:rsidR="002F37AA">
              <w:rPr>
                <w:rFonts w:hint="eastAsia"/>
                <w:b/>
                <w:szCs w:val="21"/>
              </w:rPr>
              <w:t>，</w:t>
            </w:r>
            <w:r w:rsidR="002F37AA" w:rsidRPr="00186F3A">
              <w:rPr>
                <w:rFonts w:hint="eastAsia"/>
                <w:b/>
                <w:szCs w:val="21"/>
              </w:rPr>
              <w:t>电子投标文件以最后一次提交</w:t>
            </w:r>
            <w:r w:rsidR="002F37AA">
              <w:rPr>
                <w:rFonts w:hint="eastAsia"/>
                <w:b/>
                <w:szCs w:val="21"/>
              </w:rPr>
              <w:t>的电子文件刻录成一个光盘</w:t>
            </w:r>
            <w:r w:rsidR="002F37AA" w:rsidRPr="00186F3A">
              <w:rPr>
                <w:rFonts w:ascii="宋体" w:hAnsi="宋体" w:cs="宋体" w:hint="eastAsia"/>
                <w:b/>
                <w:bCs/>
                <w:szCs w:val="21"/>
              </w:rPr>
              <w:t>带至</w:t>
            </w:r>
            <w:r w:rsidR="002F37AA" w:rsidRPr="00186F3A">
              <w:rPr>
                <w:rFonts w:ascii="宋体" w:hAnsi="宋体" w:cs="宋体"/>
                <w:b/>
                <w:bCs/>
                <w:szCs w:val="21"/>
              </w:rPr>
              <w:t>绍兴市上虞区公共资源交易中心</w:t>
            </w:r>
            <w:r w:rsidR="002F37AA" w:rsidRPr="00186F3A">
              <w:rPr>
                <w:rFonts w:ascii="宋体" w:hAnsi="宋体" w:cs="宋体" w:hint="eastAsia"/>
                <w:b/>
                <w:bCs/>
                <w:szCs w:val="21"/>
              </w:rPr>
              <w:t>309</w:t>
            </w:r>
            <w:r w:rsidR="002F37AA" w:rsidRPr="00186F3A">
              <w:rPr>
                <w:rFonts w:ascii="宋体" w:hAnsi="宋体" w:cs="宋体"/>
                <w:b/>
                <w:bCs/>
                <w:szCs w:val="21"/>
              </w:rPr>
              <w:t>开标室（</w:t>
            </w:r>
            <w:r w:rsidR="002F37AA" w:rsidRPr="00186F3A">
              <w:rPr>
                <w:rFonts w:ascii="宋体" w:hAnsi="宋体" w:cs="宋体" w:hint="eastAsia"/>
                <w:b/>
                <w:bCs/>
                <w:szCs w:val="21"/>
              </w:rPr>
              <w:t>绍兴市上虞区</w:t>
            </w:r>
            <w:r w:rsidR="002F37AA" w:rsidRPr="00186F3A">
              <w:rPr>
                <w:rFonts w:ascii="宋体" w:hAnsi="宋体" w:cs="宋体"/>
                <w:b/>
                <w:bCs/>
                <w:szCs w:val="21"/>
              </w:rPr>
              <w:t>市民中心一路8号</w:t>
            </w:r>
            <w:r w:rsidR="002F37AA" w:rsidRPr="00186F3A">
              <w:rPr>
                <w:rFonts w:ascii="宋体" w:hAnsi="宋体" w:cs="宋体" w:hint="eastAsia"/>
                <w:b/>
                <w:bCs/>
                <w:szCs w:val="21"/>
              </w:rPr>
              <w:t>三楼</w:t>
            </w:r>
            <w:r w:rsidR="002F37AA" w:rsidRPr="00186F3A">
              <w:rPr>
                <w:rFonts w:ascii="宋体" w:hAnsi="宋体" w:cs="宋体"/>
                <w:b/>
                <w:bCs/>
                <w:szCs w:val="21"/>
              </w:rPr>
              <w:t>）</w:t>
            </w:r>
            <w:r w:rsidR="002F37AA">
              <w:rPr>
                <w:rFonts w:hint="eastAsia"/>
                <w:b/>
                <w:szCs w:val="21"/>
              </w:rPr>
              <w:t>。</w:t>
            </w:r>
          </w:p>
          <w:p w:rsidR="002F37AA" w:rsidRPr="00186F3A" w:rsidRDefault="00E1727E">
            <w:pPr>
              <w:spacing w:line="440" w:lineRule="exact"/>
              <w:rPr>
                <w:rFonts w:ascii="宋体" w:hAnsi="宋体" w:cs="宋体"/>
                <w:b/>
                <w:bCs/>
                <w:szCs w:val="21"/>
              </w:rPr>
            </w:pPr>
            <w:r w:rsidRPr="00186F3A">
              <w:rPr>
                <w:rFonts w:hint="eastAsia"/>
                <w:b/>
                <w:szCs w:val="21"/>
              </w:rPr>
              <w:t>2</w:t>
            </w:r>
            <w:r w:rsidRPr="00186F3A">
              <w:rPr>
                <w:rFonts w:hint="eastAsia"/>
                <w:b/>
                <w:szCs w:val="21"/>
              </w:rPr>
              <w:t>、</w:t>
            </w:r>
            <w:r w:rsidRPr="00186F3A">
              <w:rPr>
                <w:rFonts w:ascii="宋体" w:hAnsi="宋体" w:cs="宋体" w:hint="eastAsia"/>
                <w:b/>
                <w:bCs/>
                <w:szCs w:val="21"/>
              </w:rPr>
              <w:t>多媒体演示文件</w:t>
            </w:r>
            <w:r w:rsidRPr="00186F3A">
              <w:rPr>
                <w:rFonts w:ascii="宋体" w:hAnsi="宋体" w:cs="宋体"/>
                <w:b/>
                <w:bCs/>
                <w:szCs w:val="21"/>
              </w:rPr>
              <w:t>U</w:t>
            </w:r>
            <w:r w:rsidRPr="00186F3A">
              <w:rPr>
                <w:rFonts w:ascii="宋体" w:hAnsi="宋体" w:cs="宋体" w:hint="eastAsia"/>
                <w:b/>
                <w:bCs/>
                <w:szCs w:val="21"/>
              </w:rPr>
              <w:t>盘一份带至</w:t>
            </w:r>
            <w:r w:rsidRPr="00186F3A">
              <w:rPr>
                <w:rFonts w:ascii="宋体" w:hAnsi="宋体" w:cs="宋体"/>
                <w:b/>
                <w:bCs/>
                <w:szCs w:val="21"/>
              </w:rPr>
              <w:t>绍兴市上虞区公共资源交易中心</w:t>
            </w:r>
            <w:r w:rsidRPr="00186F3A">
              <w:rPr>
                <w:rFonts w:ascii="宋体" w:hAnsi="宋体" w:cs="宋体" w:hint="eastAsia"/>
                <w:b/>
                <w:bCs/>
                <w:szCs w:val="21"/>
              </w:rPr>
              <w:t>309</w:t>
            </w:r>
            <w:r w:rsidRPr="00186F3A">
              <w:rPr>
                <w:rFonts w:ascii="宋体" w:hAnsi="宋体" w:cs="宋体"/>
                <w:b/>
                <w:bCs/>
                <w:szCs w:val="21"/>
              </w:rPr>
              <w:t>开标室（</w:t>
            </w:r>
            <w:r w:rsidRPr="00186F3A">
              <w:rPr>
                <w:rFonts w:ascii="宋体" w:hAnsi="宋体" w:cs="宋体" w:hint="eastAsia"/>
                <w:b/>
                <w:bCs/>
                <w:szCs w:val="21"/>
              </w:rPr>
              <w:t>绍兴市上虞区</w:t>
            </w:r>
            <w:r w:rsidRPr="00186F3A">
              <w:rPr>
                <w:rFonts w:ascii="宋体" w:hAnsi="宋体" w:cs="宋体"/>
                <w:b/>
                <w:bCs/>
                <w:szCs w:val="21"/>
              </w:rPr>
              <w:t>市民中心一路8号</w:t>
            </w:r>
            <w:r w:rsidRPr="00186F3A">
              <w:rPr>
                <w:rFonts w:ascii="宋体" w:hAnsi="宋体" w:cs="宋体" w:hint="eastAsia"/>
                <w:b/>
                <w:bCs/>
                <w:szCs w:val="21"/>
              </w:rPr>
              <w:t>三楼</w:t>
            </w:r>
            <w:r w:rsidRPr="00186F3A">
              <w:rPr>
                <w:rFonts w:ascii="宋体" w:hAnsi="宋体" w:cs="宋体"/>
                <w:b/>
                <w:bCs/>
                <w:szCs w:val="21"/>
              </w:rPr>
              <w:t>）</w:t>
            </w:r>
          </w:p>
          <w:p w:rsidR="00E1727E" w:rsidRPr="00186F3A" w:rsidRDefault="00E1727E">
            <w:pPr>
              <w:spacing w:line="440" w:lineRule="exact"/>
              <w:rPr>
                <w:b/>
                <w:szCs w:val="21"/>
              </w:rPr>
            </w:pPr>
            <w:r w:rsidRPr="00186F3A">
              <w:rPr>
                <w:rFonts w:ascii="宋体" w:hAnsi="宋体" w:cs="宋体" w:hint="eastAsia"/>
                <w:b/>
                <w:bCs/>
                <w:szCs w:val="21"/>
              </w:rPr>
              <w:t>3、中标人在中标公示结束后向交易中心提交一份纸质投标文件，同时向招标人提供一份纸质投标文件。（投标人提供的纸质投标文件，须从交易平台中下载打印，如与电子版有不一致之处以电子版为准。）</w:t>
            </w:r>
          </w:p>
        </w:tc>
      </w:tr>
      <w:tr w:rsidR="00E1727E" w:rsidRPr="00186F3A" w:rsidTr="00804D74">
        <w:trPr>
          <w:trHeight w:val="633"/>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lastRenderedPageBreak/>
              <w:t>3.7.5</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装订要求</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rPr>
                <w:rFonts w:ascii="宋体" w:hAnsi="宋体"/>
                <w:bCs/>
                <w:snapToGrid w:val="0"/>
                <w:szCs w:val="21"/>
              </w:rPr>
            </w:pPr>
            <w:r w:rsidRPr="00186F3A">
              <w:rPr>
                <w:rFonts w:ascii="宋体" w:hAnsi="宋体" w:hint="eastAsia"/>
                <w:bCs/>
                <w:snapToGrid w:val="0"/>
                <w:szCs w:val="21"/>
              </w:rPr>
              <w:t>无</w:t>
            </w:r>
          </w:p>
        </w:tc>
      </w:tr>
      <w:tr w:rsidR="00E1727E" w:rsidRPr="00186F3A" w:rsidTr="00804D74">
        <w:trPr>
          <w:trHeight w:val="694"/>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szCs w:val="21"/>
              </w:rPr>
            </w:pPr>
            <w:r w:rsidRPr="00186F3A">
              <w:rPr>
                <w:rFonts w:hint="eastAsia"/>
                <w:szCs w:val="21"/>
              </w:rPr>
              <w:t>4.1.1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40" w:lineRule="exact"/>
              <w:jc w:val="center"/>
              <w:rPr>
                <w:szCs w:val="21"/>
              </w:rPr>
            </w:pPr>
            <w:r w:rsidRPr="00186F3A">
              <w:rPr>
                <w:rFonts w:hint="eastAsia"/>
                <w:szCs w:val="21"/>
              </w:rPr>
              <w:t>投标文件的密封和标记</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2F37AA">
            <w:pPr>
              <w:spacing w:line="440" w:lineRule="exact"/>
              <w:rPr>
                <w:szCs w:val="21"/>
              </w:rPr>
            </w:pPr>
            <w:r>
              <w:rPr>
                <w:rFonts w:ascii="宋体" w:hAnsi="宋体" w:hint="eastAsia"/>
                <w:bCs/>
                <w:snapToGrid w:val="0"/>
                <w:szCs w:val="21"/>
              </w:rPr>
              <w:t>光盘及</w:t>
            </w:r>
            <w:r w:rsidR="00E1727E" w:rsidRPr="00186F3A">
              <w:rPr>
                <w:rFonts w:ascii="宋体" w:hAnsi="宋体" w:hint="eastAsia"/>
                <w:bCs/>
                <w:snapToGrid w:val="0"/>
                <w:szCs w:val="21"/>
              </w:rPr>
              <w:t>多媒体演示文件密封及标记；</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4.1.2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封套上</w:t>
            </w:r>
            <w:r w:rsidRPr="00186F3A">
              <w:rPr>
                <w:rFonts w:hint="eastAsia"/>
                <w:szCs w:val="21"/>
              </w:rPr>
              <w:t>应载明的信息</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2F37AA">
            <w:pPr>
              <w:spacing w:line="440" w:lineRule="exact"/>
              <w:rPr>
                <w:szCs w:val="21"/>
              </w:rPr>
            </w:pPr>
            <w:r>
              <w:rPr>
                <w:rFonts w:ascii="宋体" w:hAnsi="宋体" w:hint="eastAsia"/>
                <w:bCs/>
                <w:snapToGrid w:val="0"/>
                <w:szCs w:val="21"/>
              </w:rPr>
              <w:t>光盘及</w:t>
            </w:r>
            <w:r w:rsidR="00E1727E" w:rsidRPr="00186F3A">
              <w:rPr>
                <w:rFonts w:hint="eastAsia"/>
                <w:szCs w:val="21"/>
              </w:rPr>
              <w:t>多媒体演示文件封套上应载明：</w:t>
            </w:r>
          </w:p>
          <w:p w:rsidR="00E1727E" w:rsidRPr="00186F3A" w:rsidRDefault="00E1727E">
            <w:pPr>
              <w:rPr>
                <w:rFonts w:ascii="宋体" w:hAnsi="宋体"/>
                <w:szCs w:val="21"/>
                <w:u w:val="single"/>
              </w:rPr>
            </w:pPr>
            <w:r w:rsidRPr="00186F3A">
              <w:rPr>
                <w:szCs w:val="21"/>
              </w:rPr>
              <w:t>招标人的地址</w:t>
            </w:r>
            <w:r w:rsidRPr="00186F3A">
              <w:rPr>
                <w:rFonts w:ascii="宋体" w:hAnsi="宋体" w:hint="eastAsia"/>
                <w:szCs w:val="21"/>
                <w:u w:val="single"/>
              </w:rPr>
              <w:t xml:space="preserve">                        </w:t>
            </w:r>
          </w:p>
          <w:p w:rsidR="00E1727E" w:rsidRPr="00186F3A" w:rsidRDefault="00E1727E">
            <w:pPr>
              <w:spacing w:line="440" w:lineRule="exact"/>
              <w:rPr>
                <w:b/>
                <w:szCs w:val="21"/>
                <w:u w:val="single"/>
              </w:rPr>
            </w:pPr>
            <w:r w:rsidRPr="00186F3A">
              <w:rPr>
                <w:szCs w:val="21"/>
              </w:rPr>
              <w:t>招标人名称：</w:t>
            </w:r>
            <w:r w:rsidR="00817CEA" w:rsidRPr="00817CEA">
              <w:rPr>
                <w:rFonts w:hint="eastAsia"/>
                <w:szCs w:val="21"/>
                <w:u w:val="single"/>
              </w:rPr>
              <w:t>绍兴市上虞城建资产经营管理有限公司</w:t>
            </w:r>
          </w:p>
          <w:p w:rsidR="00E1727E" w:rsidRPr="00186F3A" w:rsidRDefault="00817CEA">
            <w:pPr>
              <w:spacing w:line="440" w:lineRule="exact"/>
              <w:rPr>
                <w:szCs w:val="21"/>
              </w:rPr>
            </w:pPr>
            <w:r w:rsidRPr="00817CEA">
              <w:rPr>
                <w:rFonts w:ascii="宋体" w:hAnsi="宋体" w:hint="eastAsia"/>
                <w:szCs w:val="21"/>
                <w:u w:val="single"/>
              </w:rPr>
              <w:t>上虞区城东C-08地块设计项目</w:t>
            </w:r>
            <w:r w:rsidR="00E1727E" w:rsidRPr="00186F3A">
              <w:rPr>
                <w:szCs w:val="21"/>
              </w:rPr>
              <w:t>（项目名称）投标文件</w:t>
            </w:r>
          </w:p>
          <w:p w:rsidR="00E1727E" w:rsidRDefault="00E1727E">
            <w:pPr>
              <w:spacing w:line="440" w:lineRule="exact"/>
              <w:rPr>
                <w:szCs w:val="21"/>
              </w:rPr>
            </w:pPr>
            <w:r w:rsidRPr="00186F3A">
              <w:rPr>
                <w:szCs w:val="21"/>
              </w:rPr>
              <w:t>在</w:t>
            </w:r>
            <w:r w:rsidRPr="00186F3A">
              <w:rPr>
                <w:rFonts w:hint="eastAsia"/>
                <w:szCs w:val="21"/>
                <w:u w:val="single"/>
              </w:rPr>
              <w:t>2019</w:t>
            </w:r>
            <w:r w:rsidRPr="00186F3A">
              <w:rPr>
                <w:szCs w:val="21"/>
              </w:rPr>
              <w:t>年</w:t>
            </w:r>
            <w:r w:rsidRPr="00186F3A">
              <w:rPr>
                <w:rFonts w:hint="eastAsia"/>
                <w:szCs w:val="21"/>
              </w:rPr>
              <w:t xml:space="preserve">    </w:t>
            </w:r>
            <w:r w:rsidRPr="00186F3A">
              <w:rPr>
                <w:szCs w:val="21"/>
              </w:rPr>
              <w:t>月</w:t>
            </w:r>
            <w:r w:rsidRPr="00186F3A">
              <w:rPr>
                <w:rFonts w:hint="eastAsia"/>
                <w:szCs w:val="21"/>
              </w:rPr>
              <w:t xml:space="preserve">   </w:t>
            </w:r>
            <w:r w:rsidRPr="00186F3A">
              <w:rPr>
                <w:szCs w:val="21"/>
              </w:rPr>
              <w:t>日</w:t>
            </w:r>
            <w:r w:rsidRPr="00186F3A">
              <w:rPr>
                <w:rFonts w:hint="eastAsia"/>
                <w:szCs w:val="21"/>
                <w:u w:val="single"/>
              </w:rPr>
              <w:t>9</w:t>
            </w:r>
            <w:r w:rsidRPr="00186F3A">
              <w:rPr>
                <w:szCs w:val="21"/>
              </w:rPr>
              <w:t>时</w:t>
            </w:r>
            <w:r w:rsidRPr="00186F3A">
              <w:rPr>
                <w:rFonts w:hint="eastAsia"/>
                <w:szCs w:val="21"/>
              </w:rPr>
              <w:t>00</w:t>
            </w:r>
            <w:r w:rsidRPr="00186F3A">
              <w:rPr>
                <w:rFonts w:hint="eastAsia"/>
                <w:szCs w:val="21"/>
              </w:rPr>
              <w:t>分</w:t>
            </w:r>
            <w:r w:rsidRPr="00186F3A">
              <w:rPr>
                <w:szCs w:val="21"/>
              </w:rPr>
              <w:t>前不得开启</w:t>
            </w:r>
          </w:p>
          <w:p w:rsidR="002F37AA" w:rsidRPr="00186F3A" w:rsidRDefault="002F37AA">
            <w:pPr>
              <w:spacing w:line="440" w:lineRule="exact"/>
              <w:rPr>
                <w:szCs w:val="21"/>
              </w:rPr>
            </w:pPr>
            <w:r>
              <w:rPr>
                <w:rFonts w:ascii="宋体" w:hAnsi="宋体" w:hint="eastAsia"/>
                <w:bCs/>
                <w:snapToGrid w:val="0"/>
                <w:szCs w:val="21"/>
              </w:rPr>
              <w:t>光盘及</w:t>
            </w:r>
            <w:r w:rsidRPr="00186F3A">
              <w:rPr>
                <w:rFonts w:hint="eastAsia"/>
                <w:szCs w:val="21"/>
              </w:rPr>
              <w:t>多媒体演示文件</w:t>
            </w:r>
            <w:r>
              <w:rPr>
                <w:rFonts w:hint="eastAsia"/>
                <w:szCs w:val="21"/>
              </w:rPr>
              <w:t>分别密封包装。</w:t>
            </w:r>
          </w:p>
        </w:tc>
      </w:tr>
      <w:tr w:rsidR="00E1727E" w:rsidRPr="00186F3A" w:rsidTr="00804D74">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4.2.3</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jc w:val="center"/>
              <w:rPr>
                <w:szCs w:val="21"/>
              </w:rPr>
            </w:pPr>
            <w:r w:rsidRPr="00186F3A">
              <w:rPr>
                <w:szCs w:val="21"/>
              </w:rPr>
              <w:t>是否退还投标文件</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40" w:lineRule="exact"/>
              <w:rPr>
                <w:szCs w:val="21"/>
              </w:rPr>
            </w:pPr>
            <w:r w:rsidRPr="00186F3A">
              <w:rPr>
                <w:szCs w:val="21"/>
              </w:rPr>
              <w:t>否</w:t>
            </w:r>
            <w:r w:rsidRPr="00186F3A">
              <w:rPr>
                <w:rFonts w:hint="eastAsia"/>
                <w:szCs w:val="21"/>
              </w:rPr>
              <w:t>。</w:t>
            </w:r>
          </w:p>
        </w:tc>
      </w:tr>
      <w:tr w:rsidR="00E1727E" w:rsidRPr="00186F3A" w:rsidTr="00804D74">
        <w:trPr>
          <w:trHeight w:val="880"/>
        </w:trPr>
        <w:tc>
          <w:tcPr>
            <w:tcW w:w="959" w:type="dxa"/>
            <w:tcBorders>
              <w:top w:val="single" w:sz="4" w:space="0" w:color="auto"/>
              <w:left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5.1</w:t>
            </w:r>
            <w:r w:rsidRPr="00186F3A">
              <w:rPr>
                <w:rFonts w:hint="eastAsia"/>
                <w:szCs w:val="21"/>
              </w:rPr>
              <w:t>.1</w:t>
            </w:r>
          </w:p>
        </w:tc>
        <w:tc>
          <w:tcPr>
            <w:tcW w:w="2410" w:type="dxa"/>
            <w:tcBorders>
              <w:top w:val="single" w:sz="4" w:space="0" w:color="auto"/>
              <w:left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开标时间和地点</w:t>
            </w:r>
          </w:p>
        </w:tc>
        <w:tc>
          <w:tcPr>
            <w:tcW w:w="6804" w:type="dxa"/>
            <w:tcBorders>
              <w:top w:val="single" w:sz="4" w:space="0" w:color="auto"/>
              <w:left w:val="single" w:sz="4" w:space="0" w:color="auto"/>
              <w:right w:val="single" w:sz="4" w:space="0" w:color="auto"/>
            </w:tcBorders>
            <w:vAlign w:val="center"/>
          </w:tcPr>
          <w:p w:rsidR="00E1727E" w:rsidRPr="00186F3A" w:rsidRDefault="00E1727E">
            <w:pPr>
              <w:spacing w:line="400" w:lineRule="exact"/>
              <w:rPr>
                <w:szCs w:val="21"/>
              </w:rPr>
            </w:pPr>
            <w:r w:rsidRPr="00186F3A">
              <w:rPr>
                <w:rFonts w:hint="eastAsia"/>
                <w:szCs w:val="21"/>
              </w:rPr>
              <w:t>一、</w:t>
            </w:r>
            <w:r w:rsidRPr="00186F3A">
              <w:rPr>
                <w:szCs w:val="21"/>
              </w:rPr>
              <w:t>开标时间：同投标截止时间</w:t>
            </w:r>
            <w:r w:rsidRPr="00186F3A">
              <w:rPr>
                <w:rFonts w:hint="eastAsia"/>
                <w:szCs w:val="21"/>
              </w:rPr>
              <w:t>。</w:t>
            </w:r>
          </w:p>
          <w:p w:rsidR="00E1727E" w:rsidRPr="00186F3A" w:rsidRDefault="00E1727E">
            <w:pPr>
              <w:spacing w:line="400" w:lineRule="exact"/>
              <w:rPr>
                <w:szCs w:val="21"/>
              </w:rPr>
            </w:pPr>
            <w:r w:rsidRPr="00186F3A">
              <w:rPr>
                <w:rFonts w:hint="eastAsia"/>
                <w:szCs w:val="21"/>
              </w:rPr>
              <w:t>二、</w:t>
            </w:r>
            <w:r w:rsidRPr="00186F3A">
              <w:rPr>
                <w:szCs w:val="21"/>
              </w:rPr>
              <w:t>开标地点：绍兴市上虞区公共资源交易中心</w:t>
            </w:r>
            <w:r w:rsidRPr="00186F3A">
              <w:rPr>
                <w:rFonts w:hint="eastAsia"/>
                <w:szCs w:val="21"/>
              </w:rPr>
              <w:t>309</w:t>
            </w:r>
            <w:r w:rsidRPr="00186F3A">
              <w:rPr>
                <w:szCs w:val="21"/>
              </w:rPr>
              <w:t>开标室（</w:t>
            </w:r>
            <w:r w:rsidRPr="00186F3A">
              <w:rPr>
                <w:rFonts w:hint="eastAsia"/>
                <w:szCs w:val="21"/>
              </w:rPr>
              <w:t>绍兴市上虞区</w:t>
            </w:r>
            <w:r w:rsidRPr="00186F3A">
              <w:rPr>
                <w:szCs w:val="21"/>
              </w:rPr>
              <w:t>市民中心一路</w:t>
            </w:r>
            <w:r w:rsidRPr="00186F3A">
              <w:rPr>
                <w:szCs w:val="21"/>
              </w:rPr>
              <w:t>8</w:t>
            </w:r>
            <w:r w:rsidRPr="00186F3A">
              <w:rPr>
                <w:szCs w:val="21"/>
              </w:rPr>
              <w:t>号</w:t>
            </w:r>
            <w:r w:rsidRPr="00186F3A">
              <w:rPr>
                <w:rFonts w:hint="eastAsia"/>
                <w:szCs w:val="21"/>
              </w:rPr>
              <w:t>三楼</w:t>
            </w:r>
            <w:r w:rsidRPr="00186F3A">
              <w:rPr>
                <w:szCs w:val="21"/>
              </w:rPr>
              <w:t>）</w:t>
            </w:r>
            <w:r w:rsidRPr="00186F3A">
              <w:rPr>
                <w:rFonts w:hint="eastAsia"/>
                <w:szCs w:val="21"/>
              </w:rPr>
              <w:t>。</w:t>
            </w:r>
          </w:p>
        </w:tc>
      </w:tr>
      <w:tr w:rsidR="00E1727E" w:rsidRPr="00186F3A" w:rsidTr="00804D74">
        <w:trPr>
          <w:trHeight w:val="880"/>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szCs w:val="21"/>
              </w:rPr>
            </w:pPr>
            <w:r w:rsidRPr="00186F3A">
              <w:rPr>
                <w:rFonts w:ascii="宋体" w:hAnsi="宋体" w:hint="eastAsia"/>
                <w:szCs w:val="21"/>
              </w:rPr>
              <w:t>5.1.2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szCs w:val="21"/>
              </w:rPr>
            </w:pPr>
            <w:r w:rsidRPr="00186F3A">
              <w:rPr>
                <w:rFonts w:hint="eastAsia"/>
                <w:szCs w:val="21"/>
              </w:rPr>
              <w:t>项目负责人、法定代表人或委托代理人开标到场制度</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360" w:lineRule="exact"/>
              <w:rPr>
                <w:szCs w:val="21"/>
              </w:rPr>
            </w:pPr>
            <w:r w:rsidRPr="00186F3A">
              <w:rPr>
                <w:rFonts w:hint="eastAsia"/>
                <w:szCs w:val="21"/>
              </w:rPr>
              <w:t>所有参加投标的投标人在投标文件中推荐的项目负责人：项目负责人应携带本人建筑师</w:t>
            </w:r>
            <w:r w:rsidR="00444E43" w:rsidRPr="00186F3A">
              <w:rPr>
                <w:rFonts w:hint="eastAsia"/>
                <w:szCs w:val="21"/>
              </w:rPr>
              <w:t>证书</w:t>
            </w:r>
            <w:r w:rsidRPr="00186F3A">
              <w:rPr>
                <w:rFonts w:hint="eastAsia"/>
                <w:szCs w:val="21"/>
              </w:rPr>
              <w:t>原件及身份证原件、投标的法定代表人或委托代理人应携带本人身份证原件，委托代理人尚应携带授权委托书到开标现场；项目负责人、法定代表人或他授权委托代理人其中之一未到场的，其投标将被拒绝。项目负责人与投标的委托代理人可以是同一人，也可以不是同一人。</w:t>
            </w:r>
          </w:p>
        </w:tc>
      </w:tr>
      <w:tr w:rsidR="00E1727E" w:rsidRPr="00186F3A" w:rsidTr="00804D74">
        <w:trPr>
          <w:trHeight w:val="381"/>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5.2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开标程序</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hint="eastAsia"/>
                <w:szCs w:val="21"/>
              </w:rPr>
              <w:t>一、投标人验证、现场解密：先按评标办法，对投标单位的项目负责人与法定代表人（或委托代理人）进行验证。项目负责人与法定代表人（或委托代理人）未到场的，或者其携带的证件不全的；或验证时到场的项目负责人与报名时项目负责人、投标文件中的项目负责人三者出现不一致的；其投标文件将被拒绝。投标人务必携带生成投标文件时使用的</w:t>
            </w:r>
            <w:r w:rsidRPr="00186F3A">
              <w:rPr>
                <w:rFonts w:hint="eastAsia"/>
                <w:szCs w:val="21"/>
              </w:rPr>
              <w:t>CA</w:t>
            </w:r>
            <w:proofErr w:type="gramStart"/>
            <w:r w:rsidRPr="00186F3A">
              <w:rPr>
                <w:rFonts w:hint="eastAsia"/>
                <w:szCs w:val="21"/>
              </w:rPr>
              <w:lastRenderedPageBreak/>
              <w:t>锁至现场</w:t>
            </w:r>
            <w:proofErr w:type="gramEnd"/>
            <w:r w:rsidRPr="00186F3A">
              <w:rPr>
                <w:rFonts w:hint="eastAsia"/>
                <w:szCs w:val="21"/>
              </w:rPr>
              <w:t>解密。</w:t>
            </w:r>
          </w:p>
          <w:p w:rsidR="00E1727E" w:rsidRPr="00186F3A" w:rsidRDefault="00E1727E">
            <w:pPr>
              <w:spacing w:line="400" w:lineRule="exact"/>
              <w:rPr>
                <w:szCs w:val="21"/>
              </w:rPr>
            </w:pPr>
            <w:r w:rsidRPr="00186F3A">
              <w:rPr>
                <w:rFonts w:hint="eastAsia"/>
                <w:szCs w:val="21"/>
              </w:rPr>
              <w:t>投标人解密时间：开标开始</w:t>
            </w:r>
            <w:r w:rsidRPr="00186F3A">
              <w:rPr>
                <w:rFonts w:hint="eastAsia"/>
                <w:szCs w:val="21"/>
              </w:rPr>
              <w:t>120</w:t>
            </w:r>
            <w:r w:rsidRPr="00186F3A">
              <w:rPr>
                <w:rFonts w:hint="eastAsia"/>
                <w:szCs w:val="21"/>
              </w:rPr>
              <w:t>分钟以内。</w:t>
            </w:r>
          </w:p>
          <w:p w:rsidR="00E1727E" w:rsidRPr="00186F3A" w:rsidRDefault="00E1727E">
            <w:pPr>
              <w:spacing w:line="400" w:lineRule="exact"/>
              <w:rPr>
                <w:szCs w:val="21"/>
              </w:rPr>
            </w:pPr>
            <w:r w:rsidRPr="00186F3A">
              <w:rPr>
                <w:rFonts w:hint="eastAsia"/>
                <w:szCs w:val="21"/>
              </w:rPr>
              <w:t>投标人解密地点：绍兴市上虞区公共资源交易中心。（请投标人务必携带生成投标文件时使用的</w:t>
            </w:r>
            <w:r w:rsidRPr="00186F3A">
              <w:rPr>
                <w:rFonts w:hint="eastAsia"/>
                <w:szCs w:val="21"/>
              </w:rPr>
              <w:t>CA</w:t>
            </w:r>
            <w:r w:rsidRPr="00186F3A">
              <w:rPr>
                <w:rFonts w:hint="eastAsia"/>
                <w:szCs w:val="21"/>
              </w:rPr>
              <w:t>数字证书至现场解密）</w:t>
            </w:r>
          </w:p>
          <w:p w:rsidR="00E1727E" w:rsidRPr="00186F3A" w:rsidRDefault="00E1727E">
            <w:pPr>
              <w:spacing w:line="400" w:lineRule="exact"/>
              <w:rPr>
                <w:szCs w:val="21"/>
              </w:rPr>
            </w:pPr>
            <w:r w:rsidRPr="00186F3A">
              <w:rPr>
                <w:rFonts w:hint="eastAsia"/>
                <w:szCs w:val="21"/>
              </w:rPr>
              <w:t>二、所有投标单位进入第一阶段评审。</w:t>
            </w:r>
          </w:p>
          <w:p w:rsidR="00E1727E" w:rsidRPr="00186F3A" w:rsidRDefault="00E1727E">
            <w:pPr>
              <w:spacing w:line="400" w:lineRule="exact"/>
              <w:rPr>
                <w:szCs w:val="21"/>
              </w:rPr>
            </w:pPr>
            <w:r w:rsidRPr="00186F3A">
              <w:rPr>
                <w:rFonts w:hint="eastAsia"/>
                <w:szCs w:val="21"/>
              </w:rPr>
              <w:t>三、通过第一阶段评审的投标单位开启商务标（唱</w:t>
            </w:r>
            <w:proofErr w:type="gramStart"/>
            <w:r w:rsidRPr="00186F3A">
              <w:rPr>
                <w:rFonts w:hint="eastAsia"/>
                <w:szCs w:val="21"/>
              </w:rPr>
              <w:t>标完成</w:t>
            </w:r>
            <w:proofErr w:type="gramEnd"/>
            <w:r w:rsidRPr="00186F3A">
              <w:rPr>
                <w:rFonts w:hint="eastAsia"/>
                <w:szCs w:val="21"/>
              </w:rPr>
              <w:t>后，投标人可通过交易平台对唱</w:t>
            </w:r>
            <w:proofErr w:type="gramStart"/>
            <w:r w:rsidRPr="00186F3A">
              <w:rPr>
                <w:rFonts w:hint="eastAsia"/>
                <w:szCs w:val="21"/>
              </w:rPr>
              <w:t>标结果</w:t>
            </w:r>
            <w:proofErr w:type="gramEnd"/>
            <w:r w:rsidRPr="00186F3A">
              <w:rPr>
                <w:rFonts w:hint="eastAsia"/>
                <w:szCs w:val="21"/>
              </w:rPr>
              <w:t>进行确认），之后进入第二阶段评审。</w:t>
            </w:r>
          </w:p>
          <w:p w:rsidR="00E1727E" w:rsidRPr="00186F3A" w:rsidRDefault="00E1727E">
            <w:pPr>
              <w:spacing w:line="400" w:lineRule="exact"/>
              <w:rPr>
                <w:szCs w:val="21"/>
              </w:rPr>
            </w:pPr>
            <w:r w:rsidRPr="00186F3A">
              <w:rPr>
                <w:rFonts w:hint="eastAsia"/>
                <w:szCs w:val="21"/>
              </w:rPr>
              <w:t>四、投标人确认：唱</w:t>
            </w:r>
            <w:proofErr w:type="gramStart"/>
            <w:r w:rsidRPr="00186F3A">
              <w:rPr>
                <w:rFonts w:hint="eastAsia"/>
                <w:szCs w:val="21"/>
              </w:rPr>
              <w:t>标完成</w:t>
            </w:r>
            <w:proofErr w:type="gramEnd"/>
            <w:r w:rsidRPr="00186F3A">
              <w:rPr>
                <w:rFonts w:hint="eastAsia"/>
                <w:szCs w:val="21"/>
              </w:rPr>
              <w:t>后，投标人可通过交易平台对唱</w:t>
            </w:r>
            <w:proofErr w:type="gramStart"/>
            <w:r w:rsidRPr="00186F3A">
              <w:rPr>
                <w:rFonts w:hint="eastAsia"/>
                <w:szCs w:val="21"/>
              </w:rPr>
              <w:t>标结果</w:t>
            </w:r>
            <w:proofErr w:type="gramEnd"/>
            <w:r w:rsidRPr="00186F3A">
              <w:rPr>
                <w:rFonts w:hint="eastAsia"/>
                <w:szCs w:val="21"/>
              </w:rPr>
              <w:t>进行确认。</w:t>
            </w:r>
          </w:p>
          <w:p w:rsidR="00E1727E" w:rsidRPr="00186F3A" w:rsidRDefault="00E1727E">
            <w:pPr>
              <w:spacing w:line="400" w:lineRule="exact"/>
              <w:rPr>
                <w:szCs w:val="21"/>
              </w:rPr>
            </w:pPr>
            <w:r w:rsidRPr="00186F3A">
              <w:rPr>
                <w:rFonts w:hint="eastAsia"/>
                <w:szCs w:val="21"/>
              </w:rPr>
              <w:t>五、如</w:t>
            </w:r>
            <w:proofErr w:type="gramStart"/>
            <w:r w:rsidRPr="00186F3A">
              <w:rPr>
                <w:rFonts w:hint="eastAsia"/>
                <w:szCs w:val="21"/>
              </w:rPr>
              <w:t>遇网络</w:t>
            </w:r>
            <w:proofErr w:type="gramEnd"/>
            <w:r w:rsidRPr="00186F3A">
              <w:rPr>
                <w:rFonts w:hint="eastAsia"/>
                <w:szCs w:val="21"/>
              </w:rPr>
              <w:t>不畅、网络安全问题等意外情况时，将推迟时间重新开标，具体安排将另行通知。</w:t>
            </w:r>
          </w:p>
          <w:p w:rsidR="00E1727E" w:rsidRPr="00186F3A" w:rsidRDefault="00E1727E">
            <w:pPr>
              <w:spacing w:line="400" w:lineRule="exact"/>
              <w:ind w:firstLineChars="200" w:firstLine="420"/>
              <w:rPr>
                <w:szCs w:val="21"/>
              </w:rPr>
            </w:pPr>
            <w:r w:rsidRPr="00186F3A">
              <w:rPr>
                <w:rFonts w:hint="eastAsia"/>
                <w:szCs w:val="21"/>
              </w:rPr>
              <w:t>由上虞区公证处工作人员检查确认多媒体演示文件密封情况：</w:t>
            </w:r>
          </w:p>
          <w:p w:rsidR="00E1727E" w:rsidRPr="00186F3A" w:rsidRDefault="00E1727E">
            <w:pPr>
              <w:spacing w:line="400" w:lineRule="exact"/>
              <w:ind w:firstLineChars="200" w:firstLine="420"/>
              <w:rPr>
                <w:szCs w:val="21"/>
              </w:rPr>
            </w:pPr>
            <w:r w:rsidRPr="00186F3A">
              <w:rPr>
                <w:rFonts w:hint="eastAsia"/>
                <w:szCs w:val="21"/>
              </w:rPr>
              <w:t>开标顺序：先开资信技术标、资信技术标评审结束后再开商务标</w:t>
            </w:r>
          </w:p>
        </w:tc>
      </w:tr>
      <w:tr w:rsidR="00E1727E" w:rsidRPr="00186F3A" w:rsidTr="00804D74">
        <w:trPr>
          <w:trHeight w:val="880"/>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lastRenderedPageBreak/>
              <w:t>6.1.1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评标委员会的组建</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ascii="宋体" w:hAnsi="宋体" w:hint="eastAsia"/>
                <w:szCs w:val="21"/>
              </w:rPr>
              <w:t>评标委员会成员构成：5人及5人以上单数</w:t>
            </w:r>
          </w:p>
        </w:tc>
      </w:tr>
      <w:tr w:rsidR="00E1727E" w:rsidRPr="00186F3A" w:rsidTr="00804D74">
        <w:trPr>
          <w:trHeight w:val="880"/>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7.1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是否授权评标委员会确定中标人</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szCs w:val="21"/>
              </w:rPr>
            </w:pPr>
            <w:r w:rsidRPr="00186F3A">
              <w:rPr>
                <w:rFonts w:hint="eastAsia"/>
                <w:szCs w:val="21"/>
              </w:rPr>
              <w:t>是</w:t>
            </w:r>
          </w:p>
        </w:tc>
      </w:tr>
      <w:tr w:rsidR="00E1727E" w:rsidRPr="00186F3A" w:rsidTr="00804D74">
        <w:trPr>
          <w:trHeight w:val="880"/>
        </w:trPr>
        <w:tc>
          <w:tcPr>
            <w:tcW w:w="959" w:type="dxa"/>
            <w:tcBorders>
              <w:top w:val="single" w:sz="4" w:space="0" w:color="auto"/>
              <w:left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7.2</w:t>
            </w:r>
          </w:p>
        </w:tc>
        <w:tc>
          <w:tcPr>
            <w:tcW w:w="2410" w:type="dxa"/>
            <w:tcBorders>
              <w:top w:val="single" w:sz="4" w:space="0" w:color="auto"/>
              <w:left w:val="single" w:sz="4" w:space="0" w:color="auto"/>
              <w:right w:val="single" w:sz="4" w:space="0" w:color="auto"/>
            </w:tcBorders>
            <w:vAlign w:val="center"/>
          </w:tcPr>
          <w:p w:rsidR="00E1727E" w:rsidRPr="00186F3A" w:rsidRDefault="00E1727E">
            <w:pPr>
              <w:spacing w:line="400" w:lineRule="exact"/>
              <w:jc w:val="center"/>
              <w:rPr>
                <w:szCs w:val="21"/>
              </w:rPr>
            </w:pPr>
            <w:r w:rsidRPr="00186F3A">
              <w:rPr>
                <w:rFonts w:hint="eastAsia"/>
                <w:szCs w:val="21"/>
              </w:rPr>
              <w:t>中标候选人公示媒介</w:t>
            </w:r>
          </w:p>
        </w:tc>
        <w:tc>
          <w:tcPr>
            <w:tcW w:w="6804" w:type="dxa"/>
            <w:tcBorders>
              <w:top w:val="single" w:sz="4" w:space="0" w:color="auto"/>
              <w:left w:val="single" w:sz="4" w:space="0" w:color="auto"/>
              <w:right w:val="single" w:sz="4" w:space="0" w:color="auto"/>
            </w:tcBorders>
            <w:vAlign w:val="center"/>
          </w:tcPr>
          <w:p w:rsidR="00E1727E" w:rsidRPr="00186F3A" w:rsidRDefault="00E1727E">
            <w:pPr>
              <w:spacing w:line="400" w:lineRule="exact"/>
              <w:rPr>
                <w:rFonts w:ascii="宋体" w:hAnsi="宋体"/>
                <w:szCs w:val="21"/>
              </w:rPr>
            </w:pPr>
            <w:r w:rsidRPr="00186F3A">
              <w:rPr>
                <w:szCs w:val="21"/>
              </w:rPr>
              <w:t>绍兴市上虞区公共资源交易中心</w:t>
            </w:r>
            <w:r w:rsidRPr="00186F3A">
              <w:rPr>
                <w:rFonts w:hint="eastAsia"/>
                <w:szCs w:val="21"/>
              </w:rPr>
              <w:t>网站</w:t>
            </w:r>
          </w:p>
        </w:tc>
      </w:tr>
      <w:tr w:rsidR="00E1727E" w:rsidRPr="00186F3A" w:rsidTr="00804D74">
        <w:trPr>
          <w:trHeight w:val="1106"/>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7.</w:t>
            </w:r>
            <w:r w:rsidRPr="00186F3A">
              <w:rPr>
                <w:rFonts w:hint="eastAsia"/>
                <w:szCs w:val="21"/>
              </w:rPr>
              <w:t>4</w:t>
            </w:r>
            <w:r w:rsidRPr="00186F3A">
              <w:rPr>
                <w:szCs w:val="21"/>
              </w:rPr>
              <w:t>.1</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jc w:val="center"/>
              <w:rPr>
                <w:szCs w:val="21"/>
              </w:rPr>
            </w:pPr>
            <w:r w:rsidRPr="00186F3A">
              <w:rPr>
                <w:szCs w:val="21"/>
              </w:rPr>
              <w:t>履约担保</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spacing w:line="400" w:lineRule="exact"/>
              <w:rPr>
                <w:rFonts w:ascii="宋体" w:hAnsi="宋体"/>
                <w:kern w:val="0"/>
                <w:szCs w:val="21"/>
              </w:rPr>
            </w:pPr>
            <w:r w:rsidRPr="00186F3A">
              <w:rPr>
                <w:rFonts w:ascii="宋体" w:hAnsi="宋体"/>
                <w:szCs w:val="21"/>
              </w:rPr>
              <w:t>履约担保的形式</w:t>
            </w:r>
            <w:r w:rsidRPr="00186F3A">
              <w:rPr>
                <w:szCs w:val="21"/>
              </w:rPr>
              <w:t>：</w:t>
            </w:r>
            <w:r w:rsidR="00817CEA" w:rsidRPr="00817CEA">
              <w:rPr>
                <w:rFonts w:ascii="宋体" w:hAnsi="宋体" w:hint="eastAsia"/>
                <w:szCs w:val="21"/>
                <w:u w:val="single"/>
              </w:rPr>
              <w:t>电汇</w:t>
            </w:r>
            <w:r w:rsidRPr="00817CEA">
              <w:rPr>
                <w:rFonts w:ascii="宋体" w:hAnsi="宋体" w:hint="eastAsia"/>
                <w:szCs w:val="21"/>
                <w:u w:val="single"/>
              </w:rPr>
              <w:t xml:space="preserve"> </w:t>
            </w:r>
            <w:r w:rsidRPr="00186F3A">
              <w:rPr>
                <w:rFonts w:ascii="宋体" w:hAnsi="宋体" w:hint="eastAsia"/>
                <w:kern w:val="0"/>
                <w:szCs w:val="21"/>
              </w:rPr>
              <w:t xml:space="preserve"> </w:t>
            </w:r>
          </w:p>
          <w:p w:rsidR="00E1727E" w:rsidRPr="00186F3A" w:rsidRDefault="00E1727E">
            <w:pPr>
              <w:spacing w:line="400" w:lineRule="exact"/>
              <w:rPr>
                <w:szCs w:val="21"/>
              </w:rPr>
            </w:pPr>
            <w:r w:rsidRPr="00186F3A">
              <w:rPr>
                <w:rFonts w:ascii="宋体" w:hAnsi="宋体"/>
                <w:szCs w:val="21"/>
              </w:rPr>
              <w:t>履约担保金额：</w:t>
            </w:r>
            <w:r w:rsidRPr="00186F3A">
              <w:rPr>
                <w:rFonts w:ascii="宋体" w:hAnsi="宋体"/>
                <w:szCs w:val="21"/>
                <w:u w:val="single"/>
              </w:rPr>
              <w:t>合</w:t>
            </w:r>
            <w:r w:rsidRPr="00817CEA">
              <w:rPr>
                <w:rFonts w:ascii="宋体" w:hAnsi="宋体"/>
                <w:szCs w:val="21"/>
                <w:u w:val="single"/>
              </w:rPr>
              <w:t>同总</w:t>
            </w:r>
            <w:r w:rsidRPr="00186F3A">
              <w:rPr>
                <w:rFonts w:ascii="宋体" w:hAnsi="宋体"/>
                <w:szCs w:val="21"/>
                <w:u w:val="single"/>
              </w:rPr>
              <w:t>价的</w:t>
            </w:r>
            <w:r w:rsidRPr="00186F3A">
              <w:rPr>
                <w:rFonts w:ascii="宋体" w:hAnsi="宋体" w:hint="eastAsia"/>
                <w:szCs w:val="21"/>
                <w:u w:val="single"/>
              </w:rPr>
              <w:t>5%</w:t>
            </w:r>
          </w:p>
        </w:tc>
      </w:tr>
      <w:tr w:rsidR="00E1727E" w:rsidRPr="00186F3A" w:rsidTr="00804D74">
        <w:trPr>
          <w:trHeight w:val="1004"/>
        </w:trPr>
        <w:tc>
          <w:tcPr>
            <w:tcW w:w="959"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szCs w:val="21"/>
              </w:rPr>
            </w:pPr>
            <w:r w:rsidRPr="00186F3A">
              <w:rPr>
                <w:rFonts w:ascii="宋体" w:hAnsi="宋体" w:hint="eastAsia"/>
                <w:szCs w:val="21"/>
              </w:rPr>
              <w:t>8.2</w:t>
            </w:r>
          </w:p>
        </w:tc>
        <w:tc>
          <w:tcPr>
            <w:tcW w:w="241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jc w:val="center"/>
              <w:rPr>
                <w:rFonts w:ascii="宋体" w:hAnsi="宋体"/>
                <w:szCs w:val="21"/>
              </w:rPr>
            </w:pPr>
            <w:r w:rsidRPr="00186F3A">
              <w:rPr>
                <w:rFonts w:ascii="宋体" w:hAnsi="宋体" w:hint="eastAsia"/>
                <w:szCs w:val="21"/>
              </w:rPr>
              <w:t>不再招标</w:t>
            </w:r>
          </w:p>
          <w:p w:rsidR="00E1727E" w:rsidRPr="00186F3A" w:rsidRDefault="00E1727E">
            <w:pPr>
              <w:adjustRightInd w:val="0"/>
              <w:snapToGrid w:val="0"/>
              <w:spacing w:line="400" w:lineRule="exact"/>
              <w:jc w:val="center"/>
              <w:rPr>
                <w:rFonts w:ascii="宋体" w:hAnsi="宋体"/>
                <w:szCs w:val="21"/>
              </w:rPr>
            </w:pPr>
            <w:r w:rsidRPr="00186F3A">
              <w:rPr>
                <w:rFonts w:ascii="宋体" w:hAnsi="宋体" w:hint="eastAsia"/>
                <w:szCs w:val="21"/>
              </w:rPr>
              <w:t>的情形</w:t>
            </w:r>
          </w:p>
        </w:tc>
        <w:tc>
          <w:tcPr>
            <w:tcW w:w="6804"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adjustRightInd w:val="0"/>
              <w:snapToGrid w:val="0"/>
              <w:spacing w:line="400" w:lineRule="exact"/>
              <w:rPr>
                <w:rFonts w:ascii="宋体" w:hAnsi="宋体"/>
                <w:szCs w:val="21"/>
              </w:rPr>
            </w:pPr>
            <w:r w:rsidRPr="00186F3A">
              <w:rPr>
                <w:rFonts w:ascii="宋体" w:hAnsi="宋体" w:hint="eastAsia"/>
                <w:szCs w:val="21"/>
              </w:rPr>
              <w:t>重新招标后投标人仍少于3个的，经原审批或核准部门批准后不再进行招标。</w:t>
            </w:r>
          </w:p>
        </w:tc>
      </w:tr>
    </w:tbl>
    <w:p w:rsidR="00E1727E" w:rsidRPr="00186F3A" w:rsidRDefault="00E1727E">
      <w:pPr>
        <w:spacing w:line="360" w:lineRule="auto"/>
        <w:jc w:val="center"/>
        <w:rPr>
          <w:rFonts w:ascii="宋体" w:cs="宋体"/>
          <w:b/>
          <w:kern w:val="0"/>
          <w:sz w:val="30"/>
          <w:szCs w:val="30"/>
          <w:lang w:val="zh-CN"/>
        </w:rPr>
      </w:pPr>
    </w:p>
    <w:p w:rsidR="00E1727E" w:rsidRPr="00186F3A" w:rsidRDefault="00E1727E">
      <w:pPr>
        <w:spacing w:line="360" w:lineRule="auto"/>
        <w:jc w:val="center"/>
        <w:rPr>
          <w:rFonts w:ascii="宋体" w:cs="宋体"/>
          <w:b/>
          <w:kern w:val="0"/>
          <w:sz w:val="30"/>
          <w:szCs w:val="30"/>
          <w:lang w:val="zh-CN"/>
        </w:rPr>
      </w:pPr>
    </w:p>
    <w:p w:rsidR="00E1727E" w:rsidRPr="00186F3A" w:rsidRDefault="00E1727E">
      <w:pPr>
        <w:spacing w:line="360" w:lineRule="auto"/>
        <w:jc w:val="center"/>
        <w:rPr>
          <w:rFonts w:ascii="宋体" w:cs="宋体"/>
          <w:b/>
          <w:kern w:val="0"/>
          <w:sz w:val="30"/>
          <w:szCs w:val="30"/>
          <w:lang w:val="zh-CN"/>
        </w:rPr>
      </w:pPr>
    </w:p>
    <w:p w:rsidR="00E1727E" w:rsidRPr="00186F3A" w:rsidRDefault="00E1727E">
      <w:pPr>
        <w:spacing w:line="360" w:lineRule="auto"/>
        <w:jc w:val="center"/>
        <w:rPr>
          <w:rFonts w:ascii="宋体" w:cs="宋体"/>
          <w:b/>
          <w:kern w:val="0"/>
          <w:sz w:val="30"/>
          <w:szCs w:val="30"/>
          <w:lang w:val="zh-CN"/>
        </w:rPr>
      </w:pPr>
    </w:p>
    <w:p w:rsidR="00E1727E" w:rsidRPr="00186F3A" w:rsidRDefault="00E1727E">
      <w:pPr>
        <w:spacing w:line="360" w:lineRule="auto"/>
        <w:rPr>
          <w:rFonts w:ascii="宋体" w:cs="宋体"/>
          <w:b/>
          <w:kern w:val="0"/>
          <w:sz w:val="30"/>
          <w:szCs w:val="30"/>
          <w:lang w:val="zh-CN"/>
        </w:rPr>
      </w:pPr>
    </w:p>
    <w:p w:rsidR="00E1727E" w:rsidRPr="00186F3A" w:rsidRDefault="00E1727E">
      <w:pPr>
        <w:spacing w:line="360" w:lineRule="auto"/>
        <w:jc w:val="center"/>
        <w:rPr>
          <w:rFonts w:ascii="宋体" w:cs="宋体"/>
          <w:b/>
          <w:kern w:val="0"/>
          <w:sz w:val="30"/>
          <w:szCs w:val="30"/>
          <w:lang w:val="zh-CN"/>
        </w:rPr>
      </w:pPr>
      <w:r w:rsidRPr="00186F3A">
        <w:rPr>
          <w:rFonts w:ascii="宋体" w:cs="宋体"/>
          <w:b/>
          <w:kern w:val="0"/>
          <w:sz w:val="30"/>
          <w:szCs w:val="30"/>
          <w:lang w:val="zh-CN"/>
        </w:rPr>
        <w:br w:type="page"/>
      </w:r>
      <w:r w:rsidRPr="00186F3A">
        <w:rPr>
          <w:rFonts w:ascii="宋体" w:cs="宋体" w:hint="eastAsia"/>
          <w:b/>
          <w:kern w:val="0"/>
          <w:sz w:val="30"/>
          <w:szCs w:val="30"/>
          <w:lang w:val="zh-CN"/>
        </w:rPr>
        <w:lastRenderedPageBreak/>
        <w:t>招投标电子交易平台的相关规定和操作说明</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1</w:t>
      </w:r>
      <w:r w:rsidRPr="00186F3A">
        <w:rPr>
          <w:rFonts w:ascii="宋体" w:cs="宋体" w:hint="eastAsia"/>
          <w:kern w:val="0"/>
          <w:sz w:val="24"/>
          <w:lang w:val="zh-CN"/>
        </w:rPr>
        <w:t>、电子交易平台的操作均需插入</w:t>
      </w:r>
      <w:r w:rsidRPr="00186F3A">
        <w:rPr>
          <w:rFonts w:ascii="宋体" w:cs="宋体"/>
          <w:kern w:val="0"/>
          <w:sz w:val="24"/>
          <w:lang w:val="zh-CN"/>
        </w:rPr>
        <w:t>CA</w:t>
      </w:r>
      <w:r w:rsidRPr="00186F3A">
        <w:rPr>
          <w:rFonts w:ascii="宋体" w:cs="宋体" w:hint="eastAsia"/>
          <w:kern w:val="0"/>
          <w:sz w:val="24"/>
          <w:lang w:val="zh-CN"/>
        </w:rPr>
        <w:t>数字证书（以下简称</w:t>
      </w:r>
      <w:r w:rsidRPr="00186F3A">
        <w:rPr>
          <w:rFonts w:ascii="宋体" w:cs="宋体"/>
          <w:kern w:val="0"/>
          <w:sz w:val="24"/>
          <w:lang w:val="zh-CN"/>
        </w:rPr>
        <w:t>CA</w:t>
      </w:r>
      <w:r w:rsidRPr="00186F3A">
        <w:rPr>
          <w:rFonts w:ascii="宋体" w:cs="宋体" w:hint="eastAsia"/>
          <w:kern w:val="0"/>
          <w:sz w:val="24"/>
          <w:lang w:val="zh-CN"/>
        </w:rPr>
        <w:t>锁），方可登录使用；</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2</w:t>
      </w:r>
      <w:r w:rsidRPr="00186F3A">
        <w:rPr>
          <w:rFonts w:ascii="宋体" w:cs="宋体" w:hint="eastAsia"/>
          <w:kern w:val="0"/>
          <w:sz w:val="24"/>
          <w:lang w:val="zh-CN"/>
        </w:rPr>
        <w:t>、从安全角度考虑，请投标人务必保管好各自的</w:t>
      </w:r>
      <w:r w:rsidRPr="00186F3A">
        <w:rPr>
          <w:rFonts w:ascii="宋体" w:cs="宋体"/>
          <w:kern w:val="0"/>
          <w:sz w:val="24"/>
          <w:lang w:val="zh-CN"/>
        </w:rPr>
        <w:t>CA</w:t>
      </w:r>
      <w:r w:rsidRPr="00186F3A">
        <w:rPr>
          <w:rFonts w:ascii="宋体" w:cs="宋体" w:hint="eastAsia"/>
          <w:kern w:val="0"/>
          <w:sz w:val="24"/>
          <w:lang w:val="zh-CN"/>
        </w:rPr>
        <w:t>锁，若有遗失，请及时通知交易中心，因遗失所引起的安全隐患</w:t>
      </w:r>
      <w:proofErr w:type="gramStart"/>
      <w:r w:rsidRPr="00186F3A">
        <w:rPr>
          <w:rFonts w:ascii="宋体" w:cs="宋体" w:hint="eastAsia"/>
          <w:kern w:val="0"/>
          <w:sz w:val="24"/>
          <w:lang w:val="zh-CN"/>
        </w:rPr>
        <w:t>导致废标等</w:t>
      </w:r>
      <w:proofErr w:type="gramEnd"/>
      <w:r w:rsidRPr="00186F3A">
        <w:rPr>
          <w:rFonts w:ascii="宋体" w:cs="宋体" w:hint="eastAsia"/>
          <w:kern w:val="0"/>
          <w:sz w:val="24"/>
          <w:lang w:val="zh-CN"/>
        </w:rPr>
        <w:t>现象发生，由投标人自己承担责任；</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3</w:t>
      </w:r>
      <w:r w:rsidRPr="00186F3A">
        <w:rPr>
          <w:rFonts w:ascii="宋体" w:cs="宋体" w:hint="eastAsia"/>
          <w:kern w:val="0"/>
          <w:sz w:val="24"/>
          <w:lang w:val="zh-CN"/>
        </w:rPr>
        <w:t>、投标人应当学习并掌握电子交易平台操作流程；</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4</w:t>
      </w:r>
      <w:r w:rsidRPr="00186F3A">
        <w:rPr>
          <w:rFonts w:ascii="宋体" w:cs="宋体" w:hint="eastAsia"/>
          <w:kern w:val="0"/>
          <w:sz w:val="24"/>
          <w:lang w:val="zh-CN"/>
        </w:rPr>
        <w:t>、投标人操作流程：交易平台报名→下载电子招标文件→上传疑问→下载</w:t>
      </w:r>
      <w:proofErr w:type="gramStart"/>
      <w:r w:rsidRPr="00186F3A">
        <w:rPr>
          <w:rFonts w:ascii="宋体" w:cs="宋体" w:hint="eastAsia"/>
          <w:kern w:val="0"/>
          <w:sz w:val="24"/>
          <w:lang w:val="zh-CN"/>
        </w:rPr>
        <w:t>补遗书</w:t>
      </w:r>
      <w:proofErr w:type="gramEnd"/>
      <w:r w:rsidRPr="00186F3A">
        <w:rPr>
          <w:rFonts w:ascii="宋体" w:cs="宋体"/>
          <w:kern w:val="0"/>
          <w:sz w:val="24"/>
          <w:lang w:val="zh-CN"/>
        </w:rPr>
        <w:t>(</w:t>
      </w:r>
      <w:r w:rsidRPr="00186F3A">
        <w:rPr>
          <w:rFonts w:ascii="宋体" w:cs="宋体" w:hint="eastAsia"/>
          <w:kern w:val="0"/>
          <w:sz w:val="24"/>
          <w:lang w:val="zh-CN"/>
        </w:rPr>
        <w:t>答疑纪要</w:t>
      </w:r>
      <w:r w:rsidRPr="00186F3A">
        <w:rPr>
          <w:rFonts w:ascii="宋体" w:cs="宋体"/>
          <w:kern w:val="0"/>
          <w:sz w:val="24"/>
          <w:lang w:val="zh-CN"/>
        </w:rPr>
        <w:t>)</w:t>
      </w:r>
      <w:r w:rsidRPr="00186F3A">
        <w:rPr>
          <w:rFonts w:ascii="宋体" w:cs="宋体" w:hint="eastAsia"/>
          <w:kern w:val="0"/>
          <w:sz w:val="24"/>
          <w:lang w:val="zh-CN"/>
        </w:rPr>
        <w:t>→制作电子投标文件→检查投标文件并设置密码加密投标文件→上传加密电子投标文件、打印未加密投标文件→打开开标现场解密电子投标文件；</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5</w:t>
      </w:r>
      <w:r w:rsidRPr="00186F3A">
        <w:rPr>
          <w:rFonts w:ascii="宋体" w:cs="宋体" w:hint="eastAsia"/>
          <w:kern w:val="0"/>
          <w:sz w:val="24"/>
          <w:lang w:val="zh-CN"/>
        </w:rPr>
        <w:t>、投标人应在投标人须知前附表第</w:t>
      </w:r>
      <w:r w:rsidRPr="00186F3A">
        <w:rPr>
          <w:rFonts w:ascii="宋体" w:cs="宋体"/>
          <w:kern w:val="0"/>
          <w:sz w:val="24"/>
          <w:lang w:val="zh-CN"/>
        </w:rPr>
        <w:t>1.10.2</w:t>
      </w:r>
      <w:r w:rsidRPr="00186F3A">
        <w:rPr>
          <w:rFonts w:ascii="宋体" w:cs="宋体" w:hint="eastAsia"/>
          <w:kern w:val="0"/>
          <w:sz w:val="24"/>
          <w:lang w:val="zh-CN"/>
        </w:rPr>
        <w:t>项规定的时间前，将提出的问题上</w:t>
      </w:r>
      <w:proofErr w:type="gramStart"/>
      <w:r w:rsidRPr="00186F3A">
        <w:rPr>
          <w:rFonts w:ascii="宋体" w:cs="宋体" w:hint="eastAsia"/>
          <w:kern w:val="0"/>
          <w:sz w:val="24"/>
          <w:lang w:val="zh-CN"/>
        </w:rPr>
        <w:t>传交易</w:t>
      </w:r>
      <w:proofErr w:type="gramEnd"/>
      <w:r w:rsidRPr="00186F3A">
        <w:rPr>
          <w:rFonts w:ascii="宋体" w:cs="宋体" w:hint="eastAsia"/>
          <w:kern w:val="0"/>
          <w:sz w:val="24"/>
          <w:lang w:val="zh-CN"/>
        </w:rPr>
        <w:t>平台；</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kern w:val="0"/>
          <w:sz w:val="24"/>
          <w:lang w:val="zh-CN"/>
        </w:rPr>
        <w:t>6</w:t>
      </w:r>
      <w:r w:rsidRPr="00186F3A">
        <w:rPr>
          <w:rFonts w:ascii="宋体" w:cs="宋体" w:hint="eastAsia"/>
          <w:kern w:val="0"/>
          <w:sz w:val="24"/>
          <w:lang w:val="zh-CN"/>
        </w:rPr>
        <w:t>、投标人应按照投标人须知前附表第</w:t>
      </w:r>
      <w:r w:rsidRPr="00186F3A">
        <w:rPr>
          <w:rFonts w:ascii="宋体" w:cs="宋体"/>
          <w:kern w:val="0"/>
          <w:sz w:val="24"/>
          <w:lang w:val="zh-CN"/>
        </w:rPr>
        <w:t>1.10.3</w:t>
      </w:r>
      <w:r w:rsidRPr="00186F3A">
        <w:rPr>
          <w:rFonts w:ascii="宋体" w:cs="宋体" w:hint="eastAsia"/>
          <w:kern w:val="0"/>
          <w:sz w:val="24"/>
          <w:lang w:val="zh-CN"/>
        </w:rPr>
        <w:t>项规定的时间下载招标文件</w:t>
      </w:r>
      <w:proofErr w:type="gramStart"/>
      <w:r w:rsidRPr="00186F3A">
        <w:rPr>
          <w:rFonts w:ascii="宋体" w:cs="宋体" w:hint="eastAsia"/>
          <w:kern w:val="0"/>
          <w:sz w:val="24"/>
          <w:lang w:val="zh-CN"/>
        </w:rPr>
        <w:t>补遗书</w:t>
      </w:r>
      <w:proofErr w:type="gramEnd"/>
      <w:r w:rsidRPr="00186F3A">
        <w:rPr>
          <w:rFonts w:ascii="宋体" w:cs="宋体"/>
          <w:kern w:val="0"/>
          <w:sz w:val="24"/>
          <w:lang w:val="zh-CN"/>
        </w:rPr>
        <w:t>(</w:t>
      </w:r>
      <w:r w:rsidRPr="00186F3A">
        <w:rPr>
          <w:rFonts w:ascii="宋体" w:cs="宋体" w:hint="eastAsia"/>
          <w:kern w:val="0"/>
          <w:sz w:val="24"/>
          <w:lang w:val="zh-CN"/>
        </w:rPr>
        <w:t>答疑纪要</w:t>
      </w:r>
      <w:r w:rsidRPr="00186F3A">
        <w:rPr>
          <w:rFonts w:ascii="宋体" w:cs="宋体"/>
          <w:kern w:val="0"/>
          <w:sz w:val="24"/>
          <w:lang w:val="zh-CN"/>
        </w:rPr>
        <w:t>)</w:t>
      </w:r>
      <w:r w:rsidRPr="00186F3A">
        <w:rPr>
          <w:rFonts w:ascii="宋体" w:cs="宋体" w:hint="eastAsia"/>
          <w:kern w:val="0"/>
          <w:sz w:val="24"/>
          <w:lang w:val="zh-CN"/>
        </w:rPr>
        <w:t>；</w:t>
      </w:r>
    </w:p>
    <w:p w:rsidR="00E1727E" w:rsidRPr="00186F3A" w:rsidRDefault="00E1727E">
      <w:pPr>
        <w:spacing w:line="360" w:lineRule="auto"/>
        <w:ind w:firstLineChars="200" w:firstLine="480"/>
        <w:rPr>
          <w:rFonts w:ascii="宋体" w:cs="宋体"/>
          <w:kern w:val="0"/>
          <w:sz w:val="24"/>
          <w:lang w:val="zh-CN"/>
        </w:rPr>
      </w:pPr>
      <w:r w:rsidRPr="00186F3A">
        <w:rPr>
          <w:rFonts w:ascii="宋体" w:cs="宋体" w:hint="eastAsia"/>
          <w:kern w:val="0"/>
          <w:sz w:val="24"/>
          <w:lang w:val="zh-CN"/>
        </w:rPr>
        <w:t>7、潜在投标人应自行关注网站和电子交易平台，招标人不再一一通知。投标人因自身贻误行为导致投标失败的，责任自负。</w:t>
      </w:r>
    </w:p>
    <w:p w:rsidR="00E1727E" w:rsidRPr="00186F3A" w:rsidRDefault="00E1727E">
      <w:pPr>
        <w:autoSpaceDE w:val="0"/>
        <w:autoSpaceDN w:val="0"/>
        <w:adjustRightInd w:val="0"/>
        <w:spacing w:line="360" w:lineRule="auto"/>
        <w:ind w:firstLineChars="200" w:firstLine="480"/>
        <w:rPr>
          <w:rFonts w:ascii="宋体" w:cs="宋体"/>
          <w:kern w:val="0"/>
          <w:sz w:val="24"/>
          <w:lang w:val="zh-CN"/>
        </w:rPr>
      </w:pPr>
      <w:r w:rsidRPr="00186F3A">
        <w:rPr>
          <w:rFonts w:ascii="宋体" w:cs="宋体" w:hint="eastAsia"/>
          <w:kern w:val="0"/>
          <w:sz w:val="24"/>
          <w:lang w:val="zh-CN"/>
        </w:rPr>
        <w:t>8、投标人的电子投标文件应按照投标人须知前附表第</w:t>
      </w:r>
      <w:r w:rsidRPr="00186F3A">
        <w:rPr>
          <w:rFonts w:ascii="宋体" w:cs="宋体"/>
          <w:kern w:val="0"/>
          <w:sz w:val="24"/>
          <w:lang w:val="zh-CN"/>
        </w:rPr>
        <w:t>2.2.2</w:t>
      </w:r>
      <w:r w:rsidRPr="00186F3A">
        <w:rPr>
          <w:rFonts w:ascii="宋体" w:cs="宋体" w:hint="eastAsia"/>
          <w:kern w:val="0"/>
          <w:sz w:val="24"/>
          <w:lang w:val="zh-CN"/>
        </w:rPr>
        <w:t>项规定的截止时间前上传到交易平台，电子投标文件以最后一次提交为准，逾期上传的电子投标文件招标人不予受理；</w:t>
      </w:r>
    </w:p>
    <w:p w:rsidR="00E1727E" w:rsidRPr="00186F3A" w:rsidRDefault="00E1727E">
      <w:pPr>
        <w:autoSpaceDE w:val="0"/>
        <w:autoSpaceDN w:val="0"/>
        <w:adjustRightInd w:val="0"/>
        <w:spacing w:line="360" w:lineRule="auto"/>
        <w:rPr>
          <w:rFonts w:ascii="宋体" w:cs="宋体"/>
          <w:b/>
          <w:kern w:val="0"/>
          <w:sz w:val="24"/>
          <w:lang w:val="zh-CN"/>
        </w:rPr>
      </w:pPr>
    </w:p>
    <w:p w:rsidR="00E1727E" w:rsidRPr="00186F3A" w:rsidRDefault="00E1727E">
      <w:pPr>
        <w:autoSpaceDE w:val="0"/>
        <w:autoSpaceDN w:val="0"/>
        <w:adjustRightInd w:val="0"/>
        <w:spacing w:line="360" w:lineRule="auto"/>
        <w:rPr>
          <w:rFonts w:ascii="宋体" w:cs="宋体"/>
          <w:b/>
          <w:kern w:val="0"/>
          <w:sz w:val="24"/>
          <w:lang w:val="zh-CN"/>
        </w:rPr>
      </w:pPr>
      <w:r w:rsidRPr="00186F3A">
        <w:rPr>
          <w:rFonts w:ascii="宋体" w:cs="宋体" w:hint="eastAsia"/>
          <w:b/>
          <w:kern w:val="0"/>
          <w:sz w:val="24"/>
          <w:lang w:val="zh-CN"/>
        </w:rPr>
        <w:t>开标特别说明</w:t>
      </w:r>
    </w:p>
    <w:p w:rsidR="00E1727E" w:rsidRPr="00186F3A" w:rsidRDefault="00E1727E">
      <w:pPr>
        <w:autoSpaceDE w:val="0"/>
        <w:autoSpaceDN w:val="0"/>
        <w:adjustRightInd w:val="0"/>
        <w:spacing w:line="360" w:lineRule="auto"/>
        <w:ind w:firstLineChars="200" w:firstLine="480"/>
        <w:rPr>
          <w:rFonts w:ascii="宋体" w:cs="宋体"/>
          <w:kern w:val="0"/>
          <w:sz w:val="24"/>
          <w:lang w:val="zh-CN"/>
        </w:rPr>
      </w:pPr>
      <w:r w:rsidRPr="00186F3A">
        <w:rPr>
          <w:rFonts w:ascii="宋体" w:cs="宋体"/>
          <w:kern w:val="0"/>
          <w:sz w:val="24"/>
          <w:lang w:val="zh-CN"/>
        </w:rPr>
        <w:t>1</w:t>
      </w:r>
      <w:r w:rsidRPr="00186F3A">
        <w:rPr>
          <w:rFonts w:ascii="宋体" w:cs="宋体" w:hint="eastAsia"/>
          <w:kern w:val="0"/>
          <w:sz w:val="24"/>
          <w:lang w:val="zh-CN"/>
        </w:rPr>
        <w:t>、开标时请投标人携带生成投标文件时使用的</w:t>
      </w:r>
      <w:r w:rsidRPr="00186F3A">
        <w:rPr>
          <w:rFonts w:ascii="宋体" w:cs="宋体"/>
          <w:kern w:val="0"/>
          <w:sz w:val="24"/>
          <w:lang w:val="zh-CN"/>
        </w:rPr>
        <w:t>CA</w:t>
      </w:r>
      <w:proofErr w:type="gramStart"/>
      <w:r w:rsidRPr="00186F3A">
        <w:rPr>
          <w:rFonts w:ascii="宋体" w:cs="宋体" w:hint="eastAsia"/>
          <w:kern w:val="0"/>
          <w:sz w:val="24"/>
          <w:lang w:val="zh-CN"/>
        </w:rPr>
        <w:t>锁至现场</w:t>
      </w:r>
      <w:proofErr w:type="gramEnd"/>
      <w:r w:rsidRPr="00186F3A">
        <w:rPr>
          <w:rFonts w:ascii="宋体" w:cs="宋体" w:hint="eastAsia"/>
          <w:kern w:val="0"/>
          <w:sz w:val="24"/>
          <w:lang w:val="zh-CN"/>
        </w:rPr>
        <w:t>解密，开标解密使用投标人上传的电子投标文件，解密分为二次解密，第一次是投标人自行解密，第二次为招标人（代理）统一解密。</w:t>
      </w:r>
    </w:p>
    <w:p w:rsidR="00E1727E" w:rsidRPr="00186F3A" w:rsidRDefault="00E1727E">
      <w:pPr>
        <w:autoSpaceDE w:val="0"/>
        <w:autoSpaceDN w:val="0"/>
        <w:adjustRightInd w:val="0"/>
        <w:spacing w:line="360" w:lineRule="auto"/>
        <w:ind w:firstLineChars="200" w:firstLine="480"/>
        <w:rPr>
          <w:rFonts w:ascii="宋体" w:cs="宋体"/>
          <w:kern w:val="0"/>
          <w:sz w:val="24"/>
          <w:lang w:val="zh-CN"/>
        </w:rPr>
      </w:pPr>
      <w:r w:rsidRPr="00186F3A">
        <w:rPr>
          <w:rFonts w:ascii="宋体" w:cs="宋体"/>
          <w:kern w:val="0"/>
          <w:sz w:val="24"/>
          <w:lang w:val="zh-CN"/>
        </w:rPr>
        <w:t>2</w:t>
      </w:r>
      <w:r w:rsidRPr="00186F3A">
        <w:rPr>
          <w:rFonts w:ascii="宋体" w:cs="宋体" w:hint="eastAsia"/>
          <w:kern w:val="0"/>
          <w:sz w:val="24"/>
          <w:lang w:val="zh-CN"/>
        </w:rPr>
        <w:t>、因投标人原因造成其电子投标文件未解密的，视为撤销其投标文件；因投标人之外的原因造成电子投标文件未解密的，视为撤回其投标文件；</w:t>
      </w:r>
    </w:p>
    <w:p w:rsidR="00E1727E" w:rsidRPr="00186F3A" w:rsidRDefault="00E1727E">
      <w:pPr>
        <w:autoSpaceDE w:val="0"/>
        <w:autoSpaceDN w:val="0"/>
        <w:adjustRightInd w:val="0"/>
        <w:spacing w:line="360" w:lineRule="auto"/>
        <w:ind w:firstLineChars="200" w:firstLine="480"/>
        <w:rPr>
          <w:rFonts w:ascii="宋体" w:cs="宋体"/>
          <w:kern w:val="0"/>
          <w:sz w:val="24"/>
          <w:lang w:val="zh-CN"/>
        </w:rPr>
      </w:pPr>
      <w:r w:rsidRPr="00186F3A">
        <w:rPr>
          <w:rFonts w:ascii="宋体" w:cs="宋体"/>
          <w:kern w:val="0"/>
          <w:sz w:val="24"/>
          <w:lang w:val="zh-CN"/>
        </w:rPr>
        <w:t>3</w:t>
      </w:r>
      <w:r w:rsidRPr="00186F3A">
        <w:rPr>
          <w:rFonts w:ascii="宋体" w:cs="宋体" w:hint="eastAsia"/>
          <w:kern w:val="0"/>
          <w:sz w:val="24"/>
          <w:lang w:val="zh-CN"/>
        </w:rPr>
        <w:t>、部分投标人的电子投标文件无法解密的，其他投标文件的开标可以继续进行；</w:t>
      </w:r>
    </w:p>
    <w:p w:rsidR="00E1727E" w:rsidRPr="00186F3A" w:rsidRDefault="00E1727E">
      <w:pPr>
        <w:autoSpaceDE w:val="0"/>
        <w:autoSpaceDN w:val="0"/>
        <w:adjustRightInd w:val="0"/>
        <w:spacing w:line="360" w:lineRule="auto"/>
        <w:ind w:firstLineChars="200" w:firstLine="480"/>
        <w:rPr>
          <w:rFonts w:ascii="宋体" w:cs="宋体"/>
          <w:kern w:val="0"/>
          <w:sz w:val="24"/>
          <w:lang w:val="zh-CN"/>
        </w:rPr>
      </w:pPr>
      <w:r w:rsidRPr="00186F3A">
        <w:rPr>
          <w:rFonts w:ascii="宋体" w:cs="宋体"/>
          <w:kern w:val="0"/>
          <w:sz w:val="24"/>
          <w:lang w:val="zh-CN"/>
        </w:rPr>
        <w:t>4</w:t>
      </w:r>
      <w:r w:rsidRPr="00186F3A">
        <w:rPr>
          <w:rFonts w:ascii="宋体" w:cs="宋体" w:hint="eastAsia"/>
          <w:kern w:val="0"/>
          <w:sz w:val="24"/>
          <w:lang w:val="zh-CN"/>
        </w:rPr>
        <w:t>、如遇到网络不畅、网络安全问题等意外情况时，将推迟时间重新开标，具体安排将另行通知。</w:t>
      </w:r>
    </w:p>
    <w:p w:rsidR="00E1727E" w:rsidRPr="00186F3A" w:rsidRDefault="00E1727E">
      <w:pPr>
        <w:pStyle w:val="2"/>
      </w:pPr>
      <w:r w:rsidRPr="00186F3A">
        <w:br w:type="page"/>
      </w:r>
      <w:bookmarkStart w:id="92" w:name="_Toc144974497"/>
      <w:bookmarkStart w:id="93" w:name="_Toc152042305"/>
      <w:bookmarkStart w:id="94" w:name="_Toc152045529"/>
      <w:bookmarkStart w:id="95" w:name="_Toc247513952"/>
      <w:bookmarkStart w:id="96" w:name="_Toc247527553"/>
      <w:bookmarkStart w:id="97" w:name="_Toc5482"/>
      <w:bookmarkStart w:id="98" w:name="_Toc14825"/>
      <w:bookmarkStart w:id="99" w:name="_Toc12970"/>
      <w:bookmarkStart w:id="100" w:name="_Toc14161280"/>
      <w:r w:rsidRPr="00186F3A">
        <w:rPr>
          <w:rFonts w:hint="eastAsia"/>
        </w:rPr>
        <w:lastRenderedPageBreak/>
        <w:t xml:space="preserve">1. </w:t>
      </w:r>
      <w:r w:rsidRPr="00186F3A">
        <w:rPr>
          <w:rFonts w:hint="eastAsia"/>
        </w:rPr>
        <w:t>总则</w:t>
      </w:r>
      <w:bookmarkEnd w:id="92"/>
      <w:bookmarkEnd w:id="93"/>
      <w:bookmarkEnd w:id="94"/>
      <w:bookmarkEnd w:id="95"/>
      <w:bookmarkEnd w:id="96"/>
      <w:bookmarkEnd w:id="97"/>
      <w:bookmarkEnd w:id="98"/>
      <w:bookmarkEnd w:id="99"/>
      <w:bookmarkEnd w:id="100"/>
    </w:p>
    <w:p w:rsidR="00E1727E" w:rsidRPr="00186F3A" w:rsidRDefault="00E1727E">
      <w:pPr>
        <w:pStyle w:val="3"/>
        <w:spacing w:line="360" w:lineRule="exact"/>
      </w:pPr>
      <w:bookmarkStart w:id="101" w:name="_Toc144974498"/>
      <w:bookmarkStart w:id="102" w:name="_Toc152042306"/>
      <w:bookmarkStart w:id="103" w:name="_Toc152045530"/>
      <w:bookmarkStart w:id="104" w:name="_Toc247513953"/>
      <w:bookmarkStart w:id="105" w:name="_Toc247527554"/>
      <w:bookmarkStart w:id="106" w:name="_Toc516052228"/>
      <w:bookmarkStart w:id="107" w:name="_Toc26086"/>
      <w:bookmarkStart w:id="108" w:name="_Toc8617"/>
      <w:bookmarkStart w:id="109" w:name="_Toc22639"/>
      <w:bookmarkStart w:id="110" w:name="_Toc14161281"/>
      <w:r w:rsidRPr="00186F3A">
        <w:rPr>
          <w:rFonts w:ascii="Times New Roman" w:hAnsi="Times New Roman" w:hint="eastAsia"/>
        </w:rPr>
        <w:t>1.1</w:t>
      </w:r>
      <w:r w:rsidRPr="00186F3A">
        <w:rPr>
          <w:rFonts w:hint="eastAsia"/>
        </w:rPr>
        <w:t xml:space="preserve"> 项目概况</w:t>
      </w:r>
      <w:bookmarkEnd w:id="101"/>
      <w:bookmarkEnd w:id="102"/>
      <w:bookmarkEnd w:id="103"/>
      <w:bookmarkEnd w:id="104"/>
      <w:bookmarkEnd w:id="105"/>
      <w:bookmarkEnd w:id="106"/>
      <w:bookmarkEnd w:id="107"/>
      <w:bookmarkEnd w:id="108"/>
      <w:bookmarkEnd w:id="109"/>
      <w:bookmarkEnd w:id="110"/>
    </w:p>
    <w:p w:rsidR="00E1727E" w:rsidRPr="00186F3A" w:rsidRDefault="00E1727E">
      <w:pPr>
        <w:spacing w:line="360" w:lineRule="exact"/>
        <w:ind w:firstLineChars="200" w:firstLine="420"/>
      </w:pPr>
      <w:r w:rsidRPr="00186F3A">
        <w:rPr>
          <w:rFonts w:hint="eastAsia"/>
        </w:rPr>
        <w:t>1.1.1</w:t>
      </w:r>
      <w:r w:rsidRPr="00186F3A">
        <w:rPr>
          <w:rFonts w:hint="eastAsia"/>
        </w:rPr>
        <w:t>根据《中华人民共和国招标投标法》等有关法律、法规和规章的规定，本招标项目已具备招标条件，现对该项目设计进行招标。</w:t>
      </w:r>
    </w:p>
    <w:p w:rsidR="00E1727E" w:rsidRPr="00186F3A" w:rsidRDefault="00E1727E">
      <w:pPr>
        <w:spacing w:line="360" w:lineRule="exact"/>
        <w:ind w:firstLineChars="200" w:firstLine="420"/>
      </w:pPr>
      <w:r w:rsidRPr="00186F3A">
        <w:rPr>
          <w:rFonts w:hint="eastAsia"/>
        </w:rPr>
        <w:t xml:space="preserve">1.1.2 </w:t>
      </w:r>
      <w:r w:rsidRPr="00186F3A">
        <w:rPr>
          <w:rFonts w:hint="eastAsia"/>
        </w:rPr>
        <w:t>招标人：见投标人须知前附表。</w:t>
      </w:r>
    </w:p>
    <w:p w:rsidR="00E1727E" w:rsidRPr="00186F3A" w:rsidRDefault="00E1727E">
      <w:pPr>
        <w:spacing w:line="360" w:lineRule="exact"/>
        <w:ind w:firstLineChars="200" w:firstLine="420"/>
      </w:pPr>
      <w:r w:rsidRPr="00186F3A">
        <w:rPr>
          <w:rFonts w:hint="eastAsia"/>
        </w:rPr>
        <w:t xml:space="preserve">1.1.3 </w:t>
      </w:r>
      <w:r w:rsidRPr="00186F3A">
        <w:rPr>
          <w:rFonts w:hint="eastAsia"/>
        </w:rPr>
        <w:t>招标代理机构：见投标人须知前附表。</w:t>
      </w:r>
    </w:p>
    <w:p w:rsidR="00E1727E" w:rsidRPr="00186F3A" w:rsidRDefault="00E1727E">
      <w:pPr>
        <w:spacing w:line="360" w:lineRule="exact"/>
        <w:ind w:firstLineChars="200" w:firstLine="420"/>
      </w:pPr>
      <w:r w:rsidRPr="00186F3A">
        <w:rPr>
          <w:rFonts w:hint="eastAsia"/>
        </w:rPr>
        <w:t xml:space="preserve">1.1.4 </w:t>
      </w:r>
      <w:r w:rsidRPr="00186F3A">
        <w:rPr>
          <w:rFonts w:hint="eastAsia"/>
        </w:rPr>
        <w:t>招标项目名称：见投标人须知前附表。</w:t>
      </w:r>
    </w:p>
    <w:p w:rsidR="00E1727E" w:rsidRPr="00186F3A" w:rsidRDefault="00E1727E">
      <w:pPr>
        <w:spacing w:line="360" w:lineRule="exact"/>
        <w:ind w:firstLineChars="200" w:firstLine="420"/>
      </w:pPr>
      <w:r w:rsidRPr="00186F3A">
        <w:rPr>
          <w:rFonts w:hint="eastAsia"/>
        </w:rPr>
        <w:t xml:space="preserve">1.1.5 </w:t>
      </w:r>
      <w:r w:rsidRPr="00186F3A">
        <w:rPr>
          <w:rFonts w:hint="eastAsia"/>
        </w:rPr>
        <w:t>项目建设地点：见投标人须知前附表。</w:t>
      </w:r>
    </w:p>
    <w:p w:rsidR="00E1727E" w:rsidRPr="00186F3A" w:rsidRDefault="00E1727E">
      <w:pPr>
        <w:pStyle w:val="3"/>
        <w:spacing w:line="360" w:lineRule="exact"/>
      </w:pPr>
      <w:bookmarkStart w:id="111" w:name="_Toc144974499"/>
      <w:bookmarkStart w:id="112" w:name="_Toc152042307"/>
      <w:bookmarkStart w:id="113" w:name="_Toc152045531"/>
      <w:bookmarkStart w:id="114" w:name="_Toc247513954"/>
      <w:bookmarkStart w:id="115" w:name="_Toc247527555"/>
      <w:bookmarkStart w:id="116" w:name="_Toc516052229"/>
      <w:bookmarkStart w:id="117" w:name="_Toc30120"/>
      <w:bookmarkStart w:id="118" w:name="_Toc16066"/>
      <w:bookmarkStart w:id="119" w:name="_Toc23045"/>
      <w:bookmarkStart w:id="120" w:name="_Toc14161282"/>
      <w:r w:rsidRPr="00186F3A">
        <w:rPr>
          <w:rFonts w:ascii="Times New Roman" w:hAnsi="Times New Roman" w:hint="eastAsia"/>
        </w:rPr>
        <w:t xml:space="preserve">1.2 </w:t>
      </w:r>
      <w:r w:rsidRPr="00186F3A">
        <w:rPr>
          <w:rFonts w:hint="eastAsia"/>
        </w:rPr>
        <w:t>项目的资金来源和落实情况</w:t>
      </w:r>
      <w:bookmarkEnd w:id="111"/>
      <w:bookmarkEnd w:id="112"/>
      <w:bookmarkEnd w:id="113"/>
      <w:bookmarkEnd w:id="114"/>
      <w:bookmarkEnd w:id="115"/>
      <w:bookmarkEnd w:id="116"/>
      <w:bookmarkEnd w:id="117"/>
      <w:bookmarkEnd w:id="118"/>
      <w:bookmarkEnd w:id="119"/>
      <w:bookmarkEnd w:id="120"/>
    </w:p>
    <w:p w:rsidR="00E1727E" w:rsidRPr="00186F3A" w:rsidRDefault="00E1727E">
      <w:pPr>
        <w:spacing w:line="360" w:lineRule="exact"/>
        <w:ind w:firstLineChars="200" w:firstLine="420"/>
      </w:pPr>
      <w:r w:rsidRPr="00186F3A">
        <w:rPr>
          <w:rFonts w:hint="eastAsia"/>
        </w:rPr>
        <w:t xml:space="preserve">1.2.1 </w:t>
      </w:r>
      <w:r w:rsidRPr="00186F3A">
        <w:rPr>
          <w:rFonts w:hint="eastAsia"/>
        </w:rPr>
        <w:t>资金来源及比例：见投标人须知前附表。</w:t>
      </w:r>
    </w:p>
    <w:p w:rsidR="00E1727E" w:rsidRPr="00186F3A" w:rsidRDefault="00E1727E">
      <w:pPr>
        <w:spacing w:line="360" w:lineRule="exact"/>
        <w:ind w:firstLineChars="200" w:firstLine="420"/>
      </w:pPr>
      <w:r w:rsidRPr="00186F3A">
        <w:rPr>
          <w:rFonts w:hint="eastAsia"/>
        </w:rPr>
        <w:t xml:space="preserve">1.2.2 </w:t>
      </w:r>
      <w:r w:rsidRPr="00186F3A">
        <w:rPr>
          <w:rFonts w:hint="eastAsia"/>
        </w:rPr>
        <w:t>资金落实情况：见投标人须知前附表。</w:t>
      </w:r>
    </w:p>
    <w:p w:rsidR="00E1727E" w:rsidRPr="00186F3A" w:rsidRDefault="00E1727E">
      <w:pPr>
        <w:pStyle w:val="3"/>
        <w:spacing w:line="360" w:lineRule="exact"/>
      </w:pPr>
      <w:bookmarkStart w:id="121" w:name="_Toc144974500"/>
      <w:bookmarkStart w:id="122" w:name="_Toc152042308"/>
      <w:bookmarkStart w:id="123" w:name="_Toc152045532"/>
      <w:bookmarkStart w:id="124" w:name="_Toc247513955"/>
      <w:bookmarkStart w:id="125" w:name="_Toc247527556"/>
      <w:bookmarkStart w:id="126" w:name="_Toc516052230"/>
      <w:bookmarkStart w:id="127" w:name="_Toc16879"/>
      <w:bookmarkStart w:id="128" w:name="_Toc2334"/>
      <w:bookmarkStart w:id="129" w:name="_Toc20613"/>
      <w:bookmarkStart w:id="130" w:name="_Toc14161283"/>
      <w:r w:rsidRPr="00186F3A">
        <w:rPr>
          <w:rFonts w:ascii="Times New Roman" w:hAnsi="Times New Roman" w:hint="eastAsia"/>
        </w:rPr>
        <w:t>1.3</w:t>
      </w:r>
      <w:r w:rsidRPr="00186F3A">
        <w:rPr>
          <w:rFonts w:hint="eastAsia"/>
        </w:rPr>
        <w:t xml:space="preserve"> 招标范围、计划工期和</w:t>
      </w:r>
      <w:bookmarkEnd w:id="121"/>
      <w:bookmarkEnd w:id="122"/>
      <w:bookmarkEnd w:id="123"/>
      <w:bookmarkEnd w:id="124"/>
      <w:bookmarkEnd w:id="125"/>
      <w:r w:rsidRPr="00186F3A">
        <w:rPr>
          <w:rFonts w:hint="eastAsia"/>
        </w:rPr>
        <w:t>质量标准</w:t>
      </w:r>
      <w:bookmarkEnd w:id="126"/>
      <w:bookmarkEnd w:id="127"/>
      <w:bookmarkEnd w:id="128"/>
      <w:bookmarkEnd w:id="129"/>
      <w:bookmarkEnd w:id="130"/>
    </w:p>
    <w:p w:rsidR="00E1727E" w:rsidRPr="00186F3A" w:rsidRDefault="00E1727E">
      <w:pPr>
        <w:spacing w:line="360" w:lineRule="exact"/>
        <w:ind w:firstLineChars="200" w:firstLine="420"/>
      </w:pPr>
      <w:r w:rsidRPr="00186F3A">
        <w:rPr>
          <w:rFonts w:hint="eastAsia"/>
        </w:rPr>
        <w:t xml:space="preserve">1.3.1 </w:t>
      </w:r>
      <w:r w:rsidRPr="00186F3A">
        <w:rPr>
          <w:rFonts w:hint="eastAsia"/>
        </w:rPr>
        <w:t>招标范围：见投标人须知前附表。</w:t>
      </w:r>
    </w:p>
    <w:p w:rsidR="00E1727E" w:rsidRPr="00186F3A" w:rsidRDefault="00E1727E">
      <w:pPr>
        <w:spacing w:line="360" w:lineRule="exact"/>
        <w:ind w:firstLineChars="200" w:firstLine="420"/>
      </w:pPr>
      <w:r w:rsidRPr="00186F3A">
        <w:rPr>
          <w:rFonts w:hint="eastAsia"/>
        </w:rPr>
        <w:t xml:space="preserve">1.3.2 </w:t>
      </w:r>
      <w:r w:rsidRPr="00186F3A">
        <w:rPr>
          <w:rFonts w:hint="eastAsia"/>
        </w:rPr>
        <w:t>计划工期：见投标人须知前附表。</w:t>
      </w:r>
    </w:p>
    <w:p w:rsidR="00E1727E" w:rsidRPr="00186F3A" w:rsidRDefault="00E1727E">
      <w:pPr>
        <w:spacing w:line="360" w:lineRule="exact"/>
        <w:ind w:firstLineChars="200" w:firstLine="420"/>
      </w:pPr>
      <w:r w:rsidRPr="00186F3A">
        <w:rPr>
          <w:rFonts w:hint="eastAsia"/>
        </w:rPr>
        <w:t xml:space="preserve">1.3.3 </w:t>
      </w:r>
      <w:r w:rsidRPr="00186F3A">
        <w:rPr>
          <w:rFonts w:hint="eastAsia"/>
        </w:rPr>
        <w:t>质量标准：见投标人须知前附表。</w:t>
      </w:r>
    </w:p>
    <w:p w:rsidR="00E1727E" w:rsidRPr="00186F3A" w:rsidRDefault="00E1727E">
      <w:pPr>
        <w:pStyle w:val="3"/>
        <w:spacing w:line="360" w:lineRule="exact"/>
      </w:pPr>
      <w:bookmarkStart w:id="131" w:name="_Toc144974502"/>
      <w:bookmarkStart w:id="132" w:name="_Toc152042310"/>
      <w:bookmarkStart w:id="133" w:name="_Toc152045534"/>
      <w:bookmarkStart w:id="134" w:name="_Toc247513957"/>
      <w:bookmarkStart w:id="135" w:name="_Toc247527558"/>
      <w:bookmarkStart w:id="136" w:name="_Toc516052231"/>
      <w:bookmarkStart w:id="137" w:name="_Toc11490"/>
      <w:bookmarkStart w:id="138" w:name="_Toc10498"/>
      <w:bookmarkStart w:id="139" w:name="_Toc16236"/>
      <w:bookmarkStart w:id="140" w:name="_Toc14161284"/>
      <w:r w:rsidRPr="00186F3A">
        <w:rPr>
          <w:rFonts w:ascii="Times New Roman" w:hAnsi="Times New Roman" w:hint="eastAsia"/>
        </w:rPr>
        <w:t>1.4</w:t>
      </w:r>
      <w:r w:rsidRPr="00186F3A">
        <w:rPr>
          <w:rFonts w:hint="eastAsia"/>
        </w:rPr>
        <w:t xml:space="preserve"> 投标人资格要求</w:t>
      </w:r>
      <w:bookmarkEnd w:id="131"/>
      <w:bookmarkEnd w:id="132"/>
      <w:bookmarkEnd w:id="133"/>
      <w:bookmarkEnd w:id="134"/>
      <w:bookmarkEnd w:id="135"/>
      <w:bookmarkEnd w:id="136"/>
      <w:bookmarkEnd w:id="137"/>
      <w:bookmarkEnd w:id="138"/>
      <w:bookmarkEnd w:id="139"/>
      <w:bookmarkEnd w:id="140"/>
    </w:p>
    <w:p w:rsidR="00E1727E" w:rsidRPr="00186F3A" w:rsidRDefault="00E1727E">
      <w:pPr>
        <w:spacing w:line="360" w:lineRule="exact"/>
        <w:ind w:firstLineChars="200" w:firstLine="420"/>
      </w:pPr>
      <w:r w:rsidRPr="00186F3A">
        <w:rPr>
          <w:rFonts w:hint="eastAsia"/>
        </w:rPr>
        <w:t xml:space="preserve">1.4.1 </w:t>
      </w:r>
      <w:r w:rsidRPr="00186F3A">
        <w:rPr>
          <w:rFonts w:hint="eastAsia"/>
        </w:rPr>
        <w:t>投标人应具备承担本招标项目资质条件、能力和信誉。</w:t>
      </w:r>
    </w:p>
    <w:p w:rsidR="00E1727E" w:rsidRPr="00186F3A" w:rsidRDefault="00E1727E">
      <w:pPr>
        <w:spacing w:line="360" w:lineRule="exact"/>
        <w:ind w:firstLineChars="150" w:firstLine="315"/>
      </w:pPr>
      <w:r w:rsidRPr="00186F3A">
        <w:rPr>
          <w:rFonts w:hint="eastAsia"/>
        </w:rPr>
        <w:t>（</w:t>
      </w:r>
      <w:r w:rsidRPr="00186F3A">
        <w:rPr>
          <w:rFonts w:hint="eastAsia"/>
        </w:rPr>
        <w:t>1</w:t>
      </w:r>
      <w:r w:rsidRPr="00186F3A">
        <w:rPr>
          <w:rFonts w:hint="eastAsia"/>
        </w:rPr>
        <w:t>）资质要求：见投标人须知前附表；</w:t>
      </w:r>
    </w:p>
    <w:p w:rsidR="00E1727E" w:rsidRPr="00186F3A" w:rsidRDefault="00E1727E">
      <w:pPr>
        <w:spacing w:line="360" w:lineRule="exact"/>
        <w:ind w:firstLineChars="150" w:firstLine="315"/>
      </w:pPr>
      <w:r w:rsidRPr="00186F3A">
        <w:rPr>
          <w:rFonts w:hint="eastAsia"/>
        </w:rPr>
        <w:t>（</w:t>
      </w:r>
      <w:r w:rsidRPr="00186F3A">
        <w:rPr>
          <w:rFonts w:hint="eastAsia"/>
        </w:rPr>
        <w:t>2</w:t>
      </w:r>
      <w:r w:rsidRPr="00186F3A">
        <w:rPr>
          <w:rFonts w:hint="eastAsia"/>
        </w:rPr>
        <w:t>）财务要求：见投标人须知前附表；</w:t>
      </w:r>
    </w:p>
    <w:p w:rsidR="00E1727E" w:rsidRPr="00186F3A" w:rsidRDefault="00E1727E">
      <w:pPr>
        <w:spacing w:line="360" w:lineRule="exact"/>
        <w:ind w:firstLineChars="150" w:firstLine="315"/>
      </w:pPr>
      <w:r w:rsidRPr="00186F3A">
        <w:rPr>
          <w:rFonts w:hint="eastAsia"/>
        </w:rPr>
        <w:t>（</w:t>
      </w:r>
      <w:r w:rsidRPr="00186F3A">
        <w:rPr>
          <w:rFonts w:hint="eastAsia"/>
        </w:rPr>
        <w:t>3</w:t>
      </w:r>
      <w:r w:rsidRPr="00186F3A">
        <w:rPr>
          <w:rFonts w:hint="eastAsia"/>
        </w:rPr>
        <w:t>）业绩要求：见投标人须知前附表；</w:t>
      </w:r>
    </w:p>
    <w:p w:rsidR="00E1727E" w:rsidRPr="00186F3A" w:rsidRDefault="00E1727E">
      <w:pPr>
        <w:spacing w:line="360" w:lineRule="exact"/>
        <w:ind w:firstLineChars="150" w:firstLine="315"/>
      </w:pPr>
      <w:r w:rsidRPr="00186F3A">
        <w:rPr>
          <w:rFonts w:hint="eastAsia"/>
        </w:rPr>
        <w:t>（</w:t>
      </w:r>
      <w:r w:rsidRPr="00186F3A">
        <w:rPr>
          <w:rFonts w:hint="eastAsia"/>
        </w:rPr>
        <w:t>4</w:t>
      </w:r>
      <w:r w:rsidRPr="00186F3A">
        <w:rPr>
          <w:rFonts w:hint="eastAsia"/>
        </w:rPr>
        <w:t>）信誉要求：见投标人须知前附表；</w:t>
      </w:r>
    </w:p>
    <w:p w:rsidR="00E1727E" w:rsidRPr="00186F3A" w:rsidRDefault="00E1727E">
      <w:pPr>
        <w:spacing w:line="360" w:lineRule="exact"/>
        <w:ind w:firstLineChars="150" w:firstLine="315"/>
      </w:pPr>
      <w:r w:rsidRPr="00186F3A">
        <w:rPr>
          <w:rFonts w:hint="eastAsia"/>
        </w:rPr>
        <w:t>（</w:t>
      </w:r>
      <w:r w:rsidRPr="00186F3A">
        <w:rPr>
          <w:rFonts w:hint="eastAsia"/>
        </w:rPr>
        <w:t>5</w:t>
      </w:r>
      <w:r w:rsidRPr="00186F3A">
        <w:rPr>
          <w:rFonts w:hint="eastAsia"/>
        </w:rPr>
        <w:t>）项目负责人的资格要求：具体要求见投标人须知前附表；</w:t>
      </w:r>
    </w:p>
    <w:p w:rsidR="00E1727E" w:rsidRPr="00186F3A" w:rsidRDefault="00E1727E">
      <w:pPr>
        <w:spacing w:line="360" w:lineRule="exact"/>
        <w:ind w:firstLineChars="150" w:firstLine="315"/>
      </w:pPr>
      <w:r w:rsidRPr="00186F3A">
        <w:rPr>
          <w:rFonts w:hint="eastAsia"/>
        </w:rPr>
        <w:t>（</w:t>
      </w:r>
      <w:r w:rsidRPr="00186F3A">
        <w:rPr>
          <w:rFonts w:hint="eastAsia"/>
        </w:rPr>
        <w:t>6</w:t>
      </w:r>
      <w:r w:rsidRPr="00186F3A">
        <w:rPr>
          <w:rFonts w:hint="eastAsia"/>
        </w:rPr>
        <w:t>）其他要求：见投标人须知前附表。</w:t>
      </w:r>
    </w:p>
    <w:p w:rsidR="00E1727E" w:rsidRPr="00186F3A" w:rsidRDefault="00E1727E">
      <w:pPr>
        <w:spacing w:line="360" w:lineRule="exact"/>
        <w:ind w:firstLineChars="200" w:firstLine="420"/>
      </w:pPr>
      <w:r w:rsidRPr="00186F3A">
        <w:rPr>
          <w:rFonts w:hint="eastAsia"/>
        </w:rPr>
        <w:t xml:space="preserve">1.4.2 </w:t>
      </w:r>
      <w:r w:rsidRPr="00186F3A">
        <w:rPr>
          <w:rFonts w:hint="eastAsia"/>
        </w:rPr>
        <w:t>本项目不接受联合体招标。</w:t>
      </w:r>
    </w:p>
    <w:p w:rsidR="00E1727E" w:rsidRPr="00186F3A" w:rsidRDefault="00E1727E">
      <w:pPr>
        <w:spacing w:line="360" w:lineRule="exact"/>
        <w:ind w:firstLineChars="200" w:firstLine="420"/>
      </w:pPr>
      <w:r w:rsidRPr="00186F3A">
        <w:rPr>
          <w:rFonts w:hint="eastAsia"/>
        </w:rPr>
        <w:t xml:space="preserve">1.4.3 </w:t>
      </w:r>
      <w:r w:rsidRPr="00186F3A">
        <w:rPr>
          <w:rFonts w:hint="eastAsia"/>
        </w:rPr>
        <w:t>投标人不得存在下列情形之一：</w:t>
      </w:r>
    </w:p>
    <w:p w:rsidR="00E1727E" w:rsidRPr="00186F3A" w:rsidRDefault="00E1727E">
      <w:pPr>
        <w:spacing w:line="360" w:lineRule="exact"/>
        <w:ind w:firstLineChars="150" w:firstLine="315"/>
      </w:pPr>
      <w:r w:rsidRPr="00186F3A">
        <w:rPr>
          <w:rFonts w:hint="eastAsia"/>
        </w:rPr>
        <w:t>（</w:t>
      </w:r>
      <w:r w:rsidRPr="00186F3A">
        <w:rPr>
          <w:rFonts w:hint="eastAsia"/>
        </w:rPr>
        <w:t>1</w:t>
      </w:r>
      <w:r w:rsidRPr="00186F3A">
        <w:rPr>
          <w:rFonts w:hint="eastAsia"/>
        </w:rPr>
        <w:t>）为招标人不具有独立法人资格的附属机构（单位）；</w:t>
      </w:r>
      <w:r w:rsidRPr="00186F3A">
        <w:rPr>
          <w:rFonts w:hint="eastAsia"/>
        </w:rPr>
        <w:t xml:space="preserve"> </w:t>
      </w:r>
    </w:p>
    <w:p w:rsidR="00E1727E" w:rsidRPr="00186F3A" w:rsidRDefault="00E1727E">
      <w:pPr>
        <w:spacing w:line="360" w:lineRule="exact"/>
        <w:ind w:firstLineChars="150" w:firstLine="315"/>
      </w:pPr>
      <w:r w:rsidRPr="00186F3A">
        <w:rPr>
          <w:rFonts w:hint="eastAsia"/>
        </w:rPr>
        <w:t>（</w:t>
      </w:r>
      <w:r w:rsidRPr="00186F3A">
        <w:rPr>
          <w:rFonts w:hint="eastAsia"/>
        </w:rPr>
        <w:t>2</w:t>
      </w:r>
      <w:r w:rsidRPr="00186F3A">
        <w:rPr>
          <w:rFonts w:hint="eastAsia"/>
        </w:rPr>
        <w:t>）为本招标项目的监理人；</w:t>
      </w:r>
    </w:p>
    <w:p w:rsidR="00E1727E" w:rsidRPr="00186F3A" w:rsidRDefault="00E1727E">
      <w:pPr>
        <w:spacing w:line="360" w:lineRule="exact"/>
        <w:ind w:firstLineChars="150" w:firstLine="315"/>
      </w:pPr>
      <w:r w:rsidRPr="00186F3A">
        <w:rPr>
          <w:rFonts w:hint="eastAsia"/>
        </w:rPr>
        <w:t>（</w:t>
      </w:r>
      <w:r w:rsidRPr="00186F3A">
        <w:rPr>
          <w:rFonts w:hint="eastAsia"/>
        </w:rPr>
        <w:t>3</w:t>
      </w:r>
      <w:r w:rsidRPr="00186F3A">
        <w:rPr>
          <w:rFonts w:hint="eastAsia"/>
        </w:rPr>
        <w:t>）为本招标项目的代建人；</w:t>
      </w:r>
      <w:r w:rsidRPr="00186F3A">
        <w:rPr>
          <w:rFonts w:hint="eastAsia"/>
        </w:rPr>
        <w:t xml:space="preserve"> </w:t>
      </w:r>
    </w:p>
    <w:p w:rsidR="00E1727E" w:rsidRPr="00186F3A" w:rsidRDefault="00E1727E">
      <w:pPr>
        <w:spacing w:line="360" w:lineRule="exact"/>
        <w:ind w:firstLineChars="150" w:firstLine="315"/>
      </w:pPr>
      <w:r w:rsidRPr="00186F3A">
        <w:rPr>
          <w:rFonts w:hint="eastAsia"/>
        </w:rPr>
        <w:t>（</w:t>
      </w:r>
      <w:r w:rsidRPr="00186F3A">
        <w:rPr>
          <w:rFonts w:hint="eastAsia"/>
        </w:rPr>
        <w:t>4</w:t>
      </w:r>
      <w:r w:rsidRPr="00186F3A">
        <w:rPr>
          <w:rFonts w:hint="eastAsia"/>
        </w:rPr>
        <w:t>）为本招标项目提供招标代理服务的；</w:t>
      </w:r>
      <w:r w:rsidRPr="00186F3A">
        <w:rPr>
          <w:rFonts w:hint="eastAsia"/>
        </w:rPr>
        <w:t xml:space="preserve"> </w:t>
      </w:r>
    </w:p>
    <w:p w:rsidR="00E1727E" w:rsidRPr="00186F3A" w:rsidRDefault="00E1727E">
      <w:pPr>
        <w:spacing w:line="360" w:lineRule="exact"/>
        <w:ind w:firstLineChars="150" w:firstLine="315"/>
      </w:pPr>
      <w:r w:rsidRPr="00186F3A">
        <w:rPr>
          <w:rFonts w:hint="eastAsia"/>
        </w:rPr>
        <w:t>（</w:t>
      </w:r>
      <w:r w:rsidRPr="00186F3A">
        <w:rPr>
          <w:rFonts w:hint="eastAsia"/>
        </w:rPr>
        <w:t>5</w:t>
      </w:r>
      <w:r w:rsidRPr="00186F3A">
        <w:rPr>
          <w:rFonts w:hint="eastAsia"/>
        </w:rPr>
        <w:t>）被责令停业的；</w:t>
      </w:r>
      <w:r w:rsidRPr="00186F3A">
        <w:rPr>
          <w:rFonts w:hint="eastAsia"/>
        </w:rPr>
        <w:t xml:space="preserve"> </w:t>
      </w:r>
    </w:p>
    <w:p w:rsidR="00E1727E" w:rsidRPr="00186F3A" w:rsidRDefault="00E1727E">
      <w:pPr>
        <w:spacing w:line="360" w:lineRule="exact"/>
        <w:ind w:firstLineChars="150" w:firstLine="315"/>
      </w:pPr>
      <w:r w:rsidRPr="00186F3A">
        <w:rPr>
          <w:rFonts w:hint="eastAsia"/>
        </w:rPr>
        <w:t>（</w:t>
      </w:r>
      <w:r w:rsidRPr="00186F3A">
        <w:rPr>
          <w:rFonts w:hint="eastAsia"/>
        </w:rPr>
        <w:t>6</w:t>
      </w:r>
      <w:r w:rsidRPr="00186F3A">
        <w:rPr>
          <w:rFonts w:hint="eastAsia"/>
        </w:rPr>
        <w:t>）被各地县（区）级及以上的建设行政主管部门或招投标监督部门暂停或取消投标资格的且在有效</w:t>
      </w:r>
      <w:r w:rsidRPr="00186F3A">
        <w:rPr>
          <w:rFonts w:hint="eastAsia"/>
        </w:rPr>
        <w:lastRenderedPageBreak/>
        <w:t>期内的；</w:t>
      </w:r>
    </w:p>
    <w:p w:rsidR="00E1727E" w:rsidRPr="00186F3A" w:rsidRDefault="00E1727E">
      <w:pPr>
        <w:spacing w:line="360" w:lineRule="exact"/>
        <w:ind w:firstLineChars="150" w:firstLine="315"/>
      </w:pPr>
      <w:r w:rsidRPr="00186F3A">
        <w:rPr>
          <w:rFonts w:hint="eastAsia"/>
        </w:rPr>
        <w:t>（</w:t>
      </w:r>
      <w:r w:rsidRPr="00186F3A">
        <w:rPr>
          <w:rFonts w:hint="eastAsia"/>
        </w:rPr>
        <w:t>7</w:t>
      </w:r>
      <w:r w:rsidRPr="00186F3A">
        <w:rPr>
          <w:rFonts w:hint="eastAsia"/>
        </w:rPr>
        <w:t>）财产被接管或冻结的；</w:t>
      </w:r>
    </w:p>
    <w:p w:rsidR="00E1727E" w:rsidRPr="00186F3A" w:rsidRDefault="00E1727E">
      <w:pPr>
        <w:spacing w:line="360" w:lineRule="exact"/>
        <w:ind w:firstLineChars="150" w:firstLine="315"/>
      </w:pPr>
      <w:r w:rsidRPr="00186F3A">
        <w:rPr>
          <w:rFonts w:hint="eastAsia"/>
        </w:rPr>
        <w:t>（</w:t>
      </w:r>
      <w:r w:rsidRPr="00186F3A">
        <w:rPr>
          <w:rFonts w:hint="eastAsia"/>
        </w:rPr>
        <w:t>8</w:t>
      </w:r>
      <w:r w:rsidRPr="00186F3A">
        <w:rPr>
          <w:rFonts w:hint="eastAsia"/>
        </w:rPr>
        <w:t>）在最近三年内有骗取中标或严重违约或重大工程质量问题的；</w:t>
      </w:r>
    </w:p>
    <w:p w:rsidR="00E1727E" w:rsidRPr="00186F3A" w:rsidRDefault="00E1727E">
      <w:pPr>
        <w:spacing w:line="360" w:lineRule="exact"/>
        <w:ind w:firstLineChars="150" w:firstLine="315"/>
      </w:pPr>
      <w:r w:rsidRPr="00186F3A">
        <w:rPr>
          <w:rFonts w:hint="eastAsia"/>
        </w:rPr>
        <w:t>（</w:t>
      </w:r>
      <w:r w:rsidRPr="00186F3A">
        <w:rPr>
          <w:rFonts w:hint="eastAsia"/>
        </w:rPr>
        <w:t>9</w:t>
      </w:r>
      <w:r w:rsidRPr="00186F3A">
        <w:rPr>
          <w:rFonts w:hint="eastAsia"/>
        </w:rPr>
        <w:t>）与本招标项目的监理人或代建人或招标代理机构同为一个法定代表人的；</w:t>
      </w:r>
    </w:p>
    <w:p w:rsidR="00E1727E" w:rsidRPr="00186F3A" w:rsidRDefault="00E1727E">
      <w:pPr>
        <w:spacing w:line="360" w:lineRule="exact"/>
        <w:ind w:firstLineChars="150" w:firstLine="315"/>
      </w:pPr>
      <w:r w:rsidRPr="00186F3A">
        <w:rPr>
          <w:rFonts w:hint="eastAsia"/>
        </w:rPr>
        <w:t>（</w:t>
      </w:r>
      <w:r w:rsidRPr="00186F3A">
        <w:rPr>
          <w:rFonts w:hint="eastAsia"/>
        </w:rPr>
        <w:t>10</w:t>
      </w:r>
      <w:r w:rsidRPr="00186F3A">
        <w:rPr>
          <w:rFonts w:hint="eastAsia"/>
        </w:rPr>
        <w:t>）与本招标项目的监理人或代建人或招标代理机构相互控股或参股的；</w:t>
      </w:r>
    </w:p>
    <w:p w:rsidR="00E1727E" w:rsidRPr="00186F3A" w:rsidRDefault="00E1727E">
      <w:pPr>
        <w:spacing w:line="360" w:lineRule="exact"/>
        <w:ind w:firstLineChars="150" w:firstLine="315"/>
      </w:pPr>
      <w:r w:rsidRPr="00186F3A">
        <w:rPr>
          <w:rFonts w:hint="eastAsia"/>
        </w:rPr>
        <w:t>（</w:t>
      </w:r>
      <w:r w:rsidRPr="00186F3A">
        <w:rPr>
          <w:rFonts w:hint="eastAsia"/>
        </w:rPr>
        <w:t>11</w:t>
      </w:r>
      <w:r w:rsidRPr="00186F3A">
        <w:rPr>
          <w:rFonts w:hint="eastAsia"/>
        </w:rPr>
        <w:t>）与本招标项目的监理人或代建人或招标代理机构相互任职或工作的。</w:t>
      </w:r>
    </w:p>
    <w:p w:rsidR="00E1727E" w:rsidRPr="00186F3A" w:rsidRDefault="00E1727E">
      <w:pPr>
        <w:spacing w:line="360" w:lineRule="exact"/>
        <w:ind w:firstLineChars="200" w:firstLine="420"/>
      </w:pPr>
      <w:r w:rsidRPr="00186F3A">
        <w:rPr>
          <w:rFonts w:hint="eastAsia"/>
        </w:rPr>
        <w:t xml:space="preserve">1.4.4 </w:t>
      </w:r>
      <w:r w:rsidRPr="00186F3A">
        <w:rPr>
          <w:rFonts w:hint="eastAsia"/>
        </w:rPr>
        <w:t>单位负责人为同一人或者存在控股、管理关系的不同单位，不得同时参加本招标项目投标。</w:t>
      </w:r>
    </w:p>
    <w:p w:rsidR="00E1727E" w:rsidRPr="00186F3A" w:rsidRDefault="00E1727E">
      <w:pPr>
        <w:pStyle w:val="3"/>
        <w:spacing w:line="360" w:lineRule="exact"/>
      </w:pPr>
      <w:bookmarkStart w:id="141" w:name="_Toc144974503"/>
      <w:bookmarkStart w:id="142" w:name="_Toc152042311"/>
      <w:bookmarkStart w:id="143" w:name="_Toc152045535"/>
      <w:bookmarkStart w:id="144" w:name="_Toc247513958"/>
      <w:bookmarkStart w:id="145" w:name="_Toc247527559"/>
      <w:bookmarkStart w:id="146" w:name="_Toc516052232"/>
      <w:bookmarkStart w:id="147" w:name="_Toc30054"/>
      <w:bookmarkStart w:id="148" w:name="_Toc24737"/>
      <w:bookmarkStart w:id="149" w:name="_Toc28405"/>
      <w:bookmarkStart w:id="150" w:name="_Toc14161285"/>
      <w:r w:rsidRPr="00186F3A">
        <w:rPr>
          <w:rFonts w:ascii="Times New Roman" w:hAnsi="Times New Roman" w:hint="eastAsia"/>
        </w:rPr>
        <w:t>1.5</w:t>
      </w:r>
      <w:r w:rsidRPr="00186F3A">
        <w:rPr>
          <w:rFonts w:hint="eastAsia"/>
        </w:rPr>
        <w:t xml:space="preserve"> 费用承担</w:t>
      </w:r>
      <w:bookmarkEnd w:id="141"/>
      <w:bookmarkEnd w:id="142"/>
      <w:bookmarkEnd w:id="143"/>
      <w:bookmarkEnd w:id="144"/>
      <w:bookmarkEnd w:id="145"/>
      <w:r w:rsidRPr="00186F3A">
        <w:rPr>
          <w:rFonts w:hint="eastAsia"/>
        </w:rPr>
        <w:t>和设计成果补偿</w:t>
      </w:r>
      <w:bookmarkEnd w:id="146"/>
      <w:bookmarkEnd w:id="147"/>
      <w:bookmarkEnd w:id="148"/>
      <w:bookmarkEnd w:id="149"/>
      <w:bookmarkEnd w:id="150"/>
    </w:p>
    <w:p w:rsidR="00817CEA" w:rsidRPr="005360F5" w:rsidRDefault="00817CEA" w:rsidP="00817CEA">
      <w:pPr>
        <w:ind w:firstLineChars="200" w:firstLine="420"/>
      </w:pPr>
      <w:bookmarkStart w:id="151" w:name="_Toc144974504"/>
      <w:bookmarkStart w:id="152" w:name="_Toc152042312"/>
      <w:bookmarkStart w:id="153" w:name="_Toc152045536"/>
      <w:bookmarkStart w:id="154" w:name="_Toc247513959"/>
      <w:bookmarkStart w:id="155" w:name="_Toc247527560"/>
      <w:bookmarkStart w:id="156" w:name="_Toc516052233"/>
      <w:bookmarkStart w:id="157" w:name="_Toc21939"/>
      <w:bookmarkStart w:id="158" w:name="_Toc30549"/>
      <w:bookmarkStart w:id="159" w:name="_Toc1640"/>
      <w:r w:rsidRPr="005360F5">
        <w:rPr>
          <w:rFonts w:hint="eastAsia"/>
        </w:rPr>
        <w:t>招标人将对综合排名第二名、第三名（未中标）投标人进行投标补偿。补偿原则：评标委员会按综合得分从高到低进行排序，综合得分第二名的投标单位（未中标）给予补偿费人民币</w:t>
      </w:r>
      <w:r w:rsidRPr="005360F5">
        <w:rPr>
          <w:rFonts w:hint="eastAsia"/>
        </w:rPr>
        <w:t>8</w:t>
      </w:r>
      <w:r w:rsidRPr="005360F5">
        <w:rPr>
          <w:rFonts w:hint="eastAsia"/>
        </w:rPr>
        <w:t>万元，综合得分第三名的投标单位（未中标）给予补偿费人民币</w:t>
      </w:r>
      <w:r w:rsidRPr="005360F5">
        <w:rPr>
          <w:rFonts w:hint="eastAsia"/>
        </w:rPr>
        <w:t>5</w:t>
      </w:r>
      <w:r w:rsidRPr="005360F5">
        <w:rPr>
          <w:rFonts w:hint="eastAsia"/>
        </w:rPr>
        <w:t>万元，以上补偿费均含税金。投标方案不符合招标文件要求的经评标委员会确认后不予补偿。招标人有权使用所有获得补偿的投标人的设计成果。补偿费将在招标人与中标人签订合同后五个工作日支付（不计息）。</w:t>
      </w:r>
    </w:p>
    <w:p w:rsidR="00E1727E" w:rsidRPr="00186F3A" w:rsidRDefault="00E1727E">
      <w:pPr>
        <w:pStyle w:val="3"/>
        <w:spacing w:line="360" w:lineRule="exact"/>
      </w:pPr>
      <w:bookmarkStart w:id="160" w:name="_Toc14161286"/>
      <w:r w:rsidRPr="00186F3A">
        <w:rPr>
          <w:rFonts w:ascii="Times New Roman" w:hAnsi="Times New Roman" w:hint="eastAsia"/>
        </w:rPr>
        <w:t xml:space="preserve">1.6 </w:t>
      </w:r>
      <w:r w:rsidRPr="00186F3A">
        <w:rPr>
          <w:rFonts w:hint="eastAsia"/>
        </w:rPr>
        <w:t>保密</w:t>
      </w:r>
      <w:bookmarkEnd w:id="151"/>
      <w:bookmarkEnd w:id="152"/>
      <w:bookmarkEnd w:id="153"/>
      <w:bookmarkEnd w:id="154"/>
      <w:bookmarkEnd w:id="155"/>
      <w:bookmarkEnd w:id="156"/>
      <w:bookmarkEnd w:id="157"/>
      <w:bookmarkEnd w:id="158"/>
      <w:bookmarkEnd w:id="159"/>
      <w:bookmarkEnd w:id="160"/>
    </w:p>
    <w:p w:rsidR="00E1727E" w:rsidRPr="00186F3A" w:rsidRDefault="00E1727E">
      <w:pPr>
        <w:spacing w:line="360" w:lineRule="exact"/>
        <w:ind w:firstLineChars="200" w:firstLine="420"/>
      </w:pPr>
      <w:r w:rsidRPr="00186F3A">
        <w:rPr>
          <w:rFonts w:hint="eastAsia"/>
        </w:rPr>
        <w:t>参与招标投标活动的各方应对招标文件和投标文件中的商业和技术等秘密保密，否则应承担相应的法律责任。</w:t>
      </w:r>
      <w:r w:rsidRPr="00186F3A">
        <w:rPr>
          <w:rFonts w:hint="eastAsia"/>
        </w:rPr>
        <w:t xml:space="preserve"> </w:t>
      </w:r>
    </w:p>
    <w:p w:rsidR="00E1727E" w:rsidRPr="00186F3A" w:rsidRDefault="00E1727E">
      <w:pPr>
        <w:pStyle w:val="3"/>
        <w:spacing w:line="360" w:lineRule="exact"/>
      </w:pPr>
      <w:bookmarkStart w:id="161" w:name="_Toc144974505"/>
      <w:bookmarkStart w:id="162" w:name="_Toc152042313"/>
      <w:bookmarkStart w:id="163" w:name="_Toc152045537"/>
      <w:bookmarkStart w:id="164" w:name="_Toc247513960"/>
      <w:bookmarkStart w:id="165" w:name="_Toc247527561"/>
      <w:bookmarkStart w:id="166" w:name="_Toc516052234"/>
      <w:bookmarkStart w:id="167" w:name="_Toc17774"/>
      <w:bookmarkStart w:id="168" w:name="_Toc12338"/>
      <w:bookmarkStart w:id="169" w:name="_Toc3925"/>
      <w:bookmarkStart w:id="170" w:name="_Toc14161287"/>
      <w:r w:rsidRPr="00186F3A">
        <w:rPr>
          <w:rFonts w:ascii="Times New Roman" w:hAnsi="Times New Roman" w:hint="eastAsia"/>
        </w:rPr>
        <w:t>1.7</w:t>
      </w:r>
      <w:r w:rsidRPr="00186F3A">
        <w:rPr>
          <w:rFonts w:hint="eastAsia"/>
        </w:rPr>
        <w:t xml:space="preserve"> 语言</w:t>
      </w:r>
      <w:bookmarkEnd w:id="161"/>
      <w:r w:rsidRPr="00186F3A">
        <w:rPr>
          <w:rFonts w:hint="eastAsia"/>
        </w:rPr>
        <w:t>文字</w:t>
      </w:r>
      <w:bookmarkEnd w:id="162"/>
      <w:bookmarkEnd w:id="163"/>
      <w:bookmarkEnd w:id="164"/>
      <w:bookmarkEnd w:id="165"/>
      <w:bookmarkEnd w:id="166"/>
      <w:bookmarkEnd w:id="167"/>
      <w:bookmarkEnd w:id="168"/>
      <w:bookmarkEnd w:id="169"/>
      <w:bookmarkEnd w:id="170"/>
    </w:p>
    <w:p w:rsidR="00E1727E" w:rsidRPr="00186F3A" w:rsidRDefault="00E1727E">
      <w:pPr>
        <w:spacing w:line="360" w:lineRule="exact"/>
        <w:ind w:firstLineChars="200" w:firstLine="420"/>
      </w:pPr>
      <w:r w:rsidRPr="00186F3A">
        <w:rPr>
          <w:rFonts w:hint="eastAsia"/>
        </w:rPr>
        <w:t>招标投标文件使用的语言文字为中文。专用术语使用外文的，应附有中文注释。</w:t>
      </w:r>
    </w:p>
    <w:p w:rsidR="00E1727E" w:rsidRPr="00186F3A" w:rsidRDefault="00E1727E">
      <w:pPr>
        <w:pStyle w:val="3"/>
        <w:spacing w:line="360" w:lineRule="exact"/>
      </w:pPr>
      <w:bookmarkStart w:id="171" w:name="_Toc144974506"/>
      <w:bookmarkStart w:id="172" w:name="_Toc152042314"/>
      <w:bookmarkStart w:id="173" w:name="_Toc152045538"/>
      <w:bookmarkStart w:id="174" w:name="_Toc247513961"/>
      <w:bookmarkStart w:id="175" w:name="_Toc247527562"/>
      <w:bookmarkStart w:id="176" w:name="_Toc516052235"/>
      <w:bookmarkStart w:id="177" w:name="_Toc18885"/>
      <w:bookmarkStart w:id="178" w:name="_Toc11674"/>
      <w:bookmarkStart w:id="179" w:name="_Toc25971"/>
      <w:bookmarkStart w:id="180" w:name="_Toc14161288"/>
      <w:r w:rsidRPr="00186F3A">
        <w:rPr>
          <w:rFonts w:ascii="Times New Roman" w:hAnsi="Times New Roman" w:hint="eastAsia"/>
        </w:rPr>
        <w:t xml:space="preserve">1.8 </w:t>
      </w:r>
      <w:r w:rsidRPr="00186F3A">
        <w:rPr>
          <w:rFonts w:hint="eastAsia"/>
        </w:rPr>
        <w:t>计量单位</w:t>
      </w:r>
      <w:bookmarkEnd w:id="171"/>
      <w:bookmarkEnd w:id="172"/>
      <w:bookmarkEnd w:id="173"/>
      <w:bookmarkEnd w:id="174"/>
      <w:bookmarkEnd w:id="175"/>
      <w:bookmarkEnd w:id="176"/>
      <w:bookmarkEnd w:id="177"/>
      <w:bookmarkEnd w:id="178"/>
      <w:bookmarkEnd w:id="179"/>
      <w:bookmarkEnd w:id="180"/>
    </w:p>
    <w:p w:rsidR="00E1727E" w:rsidRPr="00186F3A" w:rsidRDefault="00E1727E">
      <w:pPr>
        <w:spacing w:line="360" w:lineRule="exact"/>
        <w:ind w:firstLineChars="200" w:firstLine="420"/>
      </w:pPr>
      <w:r w:rsidRPr="00186F3A">
        <w:rPr>
          <w:rFonts w:hint="eastAsia"/>
        </w:rPr>
        <w:t>所有计量均采用中华人民共和国法定计量单位。</w:t>
      </w:r>
    </w:p>
    <w:p w:rsidR="00E1727E" w:rsidRPr="00186F3A" w:rsidRDefault="00E1727E">
      <w:pPr>
        <w:pStyle w:val="3"/>
        <w:spacing w:line="360" w:lineRule="exact"/>
      </w:pPr>
      <w:bookmarkStart w:id="181" w:name="_Toc144974507"/>
      <w:bookmarkStart w:id="182" w:name="_Toc152042315"/>
      <w:bookmarkStart w:id="183" w:name="_Toc152045539"/>
      <w:bookmarkStart w:id="184" w:name="_Toc247513962"/>
      <w:bookmarkStart w:id="185" w:name="_Toc247527563"/>
      <w:bookmarkStart w:id="186" w:name="_Toc516052236"/>
      <w:bookmarkStart w:id="187" w:name="_Toc29144"/>
      <w:bookmarkStart w:id="188" w:name="_Toc8341"/>
      <w:bookmarkStart w:id="189" w:name="_Toc19031"/>
      <w:bookmarkStart w:id="190" w:name="_Toc14161289"/>
      <w:r w:rsidRPr="00186F3A">
        <w:rPr>
          <w:rFonts w:ascii="Times New Roman" w:hAnsi="Times New Roman" w:hint="eastAsia"/>
        </w:rPr>
        <w:t>1.9</w:t>
      </w:r>
      <w:r w:rsidRPr="00186F3A">
        <w:rPr>
          <w:rFonts w:hint="eastAsia"/>
        </w:rPr>
        <w:t xml:space="preserve"> 踏勘现场</w:t>
      </w:r>
      <w:bookmarkEnd w:id="181"/>
      <w:bookmarkEnd w:id="182"/>
      <w:bookmarkEnd w:id="183"/>
      <w:bookmarkEnd w:id="184"/>
      <w:bookmarkEnd w:id="185"/>
      <w:bookmarkEnd w:id="186"/>
      <w:bookmarkEnd w:id="187"/>
      <w:bookmarkEnd w:id="188"/>
      <w:bookmarkEnd w:id="189"/>
      <w:bookmarkEnd w:id="190"/>
    </w:p>
    <w:p w:rsidR="00E1727E" w:rsidRPr="00186F3A" w:rsidRDefault="00E1727E">
      <w:pPr>
        <w:spacing w:line="360" w:lineRule="exact"/>
        <w:ind w:firstLineChars="200" w:firstLine="420"/>
      </w:pPr>
      <w:bookmarkStart w:id="191" w:name="_Toc144974508"/>
      <w:bookmarkStart w:id="192" w:name="_Toc152042316"/>
      <w:bookmarkStart w:id="193" w:name="_Toc152045540"/>
      <w:bookmarkStart w:id="194" w:name="_Toc247513963"/>
      <w:bookmarkStart w:id="195" w:name="_Toc247527564"/>
      <w:bookmarkStart w:id="196" w:name="_Toc516052237"/>
      <w:r w:rsidRPr="00186F3A">
        <w:t>19.1</w:t>
      </w:r>
      <w:r w:rsidRPr="00186F3A">
        <w:rPr>
          <w:rFonts w:hint="eastAsia"/>
        </w:rPr>
        <w:t>本项目不统一组织现场踏勘。</w:t>
      </w:r>
    </w:p>
    <w:p w:rsidR="00E1727E" w:rsidRPr="00186F3A" w:rsidRDefault="00E1727E">
      <w:pPr>
        <w:pStyle w:val="3"/>
        <w:spacing w:line="360" w:lineRule="exact"/>
      </w:pPr>
      <w:bookmarkStart w:id="197" w:name="_Toc2890"/>
      <w:bookmarkStart w:id="198" w:name="_Toc7293"/>
      <w:bookmarkStart w:id="199" w:name="_Toc30751"/>
      <w:bookmarkStart w:id="200" w:name="_Toc14161290"/>
      <w:r w:rsidRPr="00186F3A">
        <w:rPr>
          <w:rFonts w:ascii="Times New Roman" w:hAnsi="Times New Roman" w:hint="eastAsia"/>
        </w:rPr>
        <w:t>1.10</w:t>
      </w:r>
      <w:r w:rsidRPr="00186F3A">
        <w:rPr>
          <w:rFonts w:hint="eastAsia"/>
        </w:rPr>
        <w:t xml:space="preserve"> 投标预备会</w:t>
      </w:r>
      <w:bookmarkEnd w:id="191"/>
      <w:bookmarkEnd w:id="192"/>
      <w:bookmarkEnd w:id="193"/>
      <w:bookmarkEnd w:id="194"/>
      <w:bookmarkEnd w:id="195"/>
      <w:bookmarkEnd w:id="196"/>
      <w:bookmarkEnd w:id="197"/>
      <w:bookmarkEnd w:id="198"/>
      <w:bookmarkEnd w:id="199"/>
      <w:bookmarkEnd w:id="200"/>
    </w:p>
    <w:p w:rsidR="00E1727E" w:rsidRPr="00186F3A" w:rsidRDefault="00E1727E">
      <w:pPr>
        <w:spacing w:line="360" w:lineRule="exact"/>
        <w:ind w:firstLineChars="200" w:firstLine="420"/>
      </w:pPr>
      <w:bookmarkStart w:id="201" w:name="_Toc144974509"/>
      <w:bookmarkStart w:id="202" w:name="_Toc152042317"/>
      <w:bookmarkStart w:id="203" w:name="_Toc152045541"/>
      <w:bookmarkStart w:id="204" w:name="_Toc247513964"/>
      <w:bookmarkStart w:id="205" w:name="_Toc247527565"/>
      <w:bookmarkStart w:id="206" w:name="_Toc516052238"/>
      <w:r w:rsidRPr="00186F3A">
        <w:rPr>
          <w:rFonts w:hint="eastAsia"/>
        </w:rPr>
        <w:t>不召开。</w:t>
      </w:r>
    </w:p>
    <w:p w:rsidR="00E1727E" w:rsidRPr="00186F3A" w:rsidRDefault="00E1727E">
      <w:pPr>
        <w:pStyle w:val="3"/>
        <w:spacing w:line="360" w:lineRule="exact"/>
      </w:pPr>
      <w:bookmarkStart w:id="207" w:name="_Toc14118"/>
      <w:bookmarkStart w:id="208" w:name="_Toc9967"/>
      <w:bookmarkStart w:id="209" w:name="_Toc25309"/>
      <w:bookmarkStart w:id="210" w:name="_Toc14161291"/>
      <w:r w:rsidRPr="00186F3A">
        <w:rPr>
          <w:rFonts w:ascii="Times New Roman" w:hAnsi="Times New Roman" w:hint="eastAsia"/>
        </w:rPr>
        <w:t xml:space="preserve">1.11 </w:t>
      </w:r>
      <w:r w:rsidRPr="00186F3A">
        <w:rPr>
          <w:rFonts w:hint="eastAsia"/>
        </w:rPr>
        <w:t>分包</w:t>
      </w:r>
      <w:bookmarkEnd w:id="201"/>
      <w:bookmarkEnd w:id="202"/>
      <w:bookmarkEnd w:id="203"/>
      <w:bookmarkEnd w:id="204"/>
      <w:bookmarkEnd w:id="205"/>
      <w:bookmarkEnd w:id="206"/>
      <w:bookmarkEnd w:id="207"/>
      <w:bookmarkEnd w:id="208"/>
      <w:bookmarkEnd w:id="209"/>
      <w:bookmarkEnd w:id="210"/>
    </w:p>
    <w:p w:rsidR="00E1727E" w:rsidRPr="00186F3A" w:rsidRDefault="00E1727E">
      <w:pPr>
        <w:spacing w:line="360" w:lineRule="exact"/>
        <w:ind w:firstLineChars="270" w:firstLine="567"/>
      </w:pPr>
      <w:r w:rsidRPr="00186F3A">
        <w:rPr>
          <w:rFonts w:hint="eastAsia"/>
        </w:rPr>
        <w:t>1.11.1</w:t>
      </w:r>
      <w:r w:rsidRPr="00186F3A">
        <w:rPr>
          <w:rFonts w:ascii="宋体" w:hAnsi="宋体" w:hint="eastAsia"/>
          <w:bCs/>
          <w:snapToGrid w:val="0"/>
          <w:szCs w:val="21"/>
        </w:rPr>
        <w:t>纳入本次承包范围的各专业工程由相应资质的单位设计。专业承包人由中标人推荐，经招标人认定。</w:t>
      </w:r>
    </w:p>
    <w:p w:rsidR="00817CEA" w:rsidRDefault="00E1727E" w:rsidP="00817CEA">
      <w:pPr>
        <w:spacing w:line="360" w:lineRule="exact"/>
        <w:ind w:firstLineChars="270" w:firstLine="567"/>
        <w:rPr>
          <w:rFonts w:ascii="宋体" w:hAnsi="宋体"/>
          <w:bCs/>
          <w:snapToGrid w:val="0"/>
          <w:szCs w:val="21"/>
        </w:rPr>
      </w:pPr>
      <w:r w:rsidRPr="00186F3A">
        <w:rPr>
          <w:rFonts w:hint="eastAsia"/>
        </w:rPr>
        <w:t>1.11.2</w:t>
      </w:r>
      <w:bookmarkStart w:id="211" w:name="_Toc247513965"/>
      <w:bookmarkStart w:id="212" w:name="_Toc247527566"/>
      <w:bookmarkStart w:id="213" w:name="_Toc516052239"/>
      <w:bookmarkStart w:id="214" w:name="_Toc871"/>
      <w:bookmarkStart w:id="215" w:name="_Toc22282"/>
      <w:bookmarkStart w:id="216" w:name="_Toc27156"/>
      <w:r w:rsidR="00817CEA">
        <w:rPr>
          <w:rFonts w:hint="eastAsia"/>
          <w:szCs w:val="21"/>
        </w:rPr>
        <w:t>允许</w:t>
      </w:r>
      <w:r w:rsidR="00817CEA">
        <w:rPr>
          <w:rFonts w:hint="eastAsia"/>
          <w:szCs w:val="21"/>
        </w:rPr>
        <w:t>,</w:t>
      </w:r>
      <w:r w:rsidR="00817CEA">
        <w:rPr>
          <w:rFonts w:hint="eastAsia"/>
        </w:rPr>
        <w:t xml:space="preserve"> </w:t>
      </w:r>
      <w:r w:rsidR="00817CEA" w:rsidRPr="00766968">
        <w:rPr>
          <w:rFonts w:ascii="宋体" w:hAnsi="宋体" w:hint="eastAsia"/>
          <w:bCs/>
          <w:snapToGrid w:val="0"/>
          <w:szCs w:val="21"/>
        </w:rPr>
        <w:t>设计单位若无相关特殊专业设计资质的，可由中标方经发包方书面同意后委托其他专业设计单位设计，设计费用不再增加。</w:t>
      </w:r>
      <w:r w:rsidR="00817CEA" w:rsidRPr="00DB6D5B">
        <w:rPr>
          <w:rFonts w:ascii="宋体" w:hAnsi="宋体" w:hint="eastAsia"/>
          <w:bCs/>
          <w:snapToGrid w:val="0"/>
          <w:szCs w:val="21"/>
        </w:rPr>
        <w:t>房屋检测鉴定须具备建设工程地基基础检测、建设工程结构检测资质，</w:t>
      </w:r>
      <w:r w:rsidR="00817CEA" w:rsidRPr="00DB6D5B">
        <w:rPr>
          <w:rFonts w:ascii="宋体" w:hAnsi="宋体" w:hint="eastAsia"/>
          <w:bCs/>
          <w:snapToGrid w:val="0"/>
          <w:szCs w:val="21"/>
        </w:rPr>
        <w:lastRenderedPageBreak/>
        <w:t>且在浙江省高级人民法院司法鉴定名册入册，若中标人不具备上述资质要求，须分包给符合资质要求的第三方检测鉴定机构，相关费用已包含在设计费中。</w:t>
      </w:r>
    </w:p>
    <w:p w:rsidR="00E1727E" w:rsidRPr="00186F3A" w:rsidRDefault="00E1727E" w:rsidP="00817CEA">
      <w:pPr>
        <w:spacing w:line="360" w:lineRule="exact"/>
        <w:ind w:firstLineChars="270" w:firstLine="567"/>
      </w:pPr>
      <w:r w:rsidRPr="00186F3A">
        <w:rPr>
          <w:rFonts w:hint="eastAsia"/>
        </w:rPr>
        <w:t xml:space="preserve">1.12 </w:t>
      </w:r>
      <w:r w:rsidRPr="00186F3A">
        <w:rPr>
          <w:rFonts w:hint="eastAsia"/>
        </w:rPr>
        <w:t>偏离</w:t>
      </w:r>
      <w:bookmarkEnd w:id="211"/>
      <w:bookmarkEnd w:id="212"/>
      <w:bookmarkEnd w:id="213"/>
      <w:bookmarkEnd w:id="214"/>
      <w:bookmarkEnd w:id="215"/>
      <w:bookmarkEnd w:id="216"/>
    </w:p>
    <w:p w:rsidR="00E1727E" w:rsidRPr="00186F3A" w:rsidRDefault="00E1727E" w:rsidP="00817CEA">
      <w:pPr>
        <w:spacing w:line="360" w:lineRule="exact"/>
        <w:ind w:firstLineChars="271" w:firstLine="569"/>
      </w:pPr>
      <w:bookmarkStart w:id="217" w:name="_Toc144974510"/>
      <w:bookmarkStart w:id="218" w:name="_Toc152042318"/>
      <w:bookmarkStart w:id="219" w:name="_Toc152045542"/>
      <w:bookmarkStart w:id="220" w:name="_Toc247513966"/>
      <w:bookmarkStart w:id="221" w:name="_Toc247527567"/>
      <w:bookmarkStart w:id="222" w:name="_Toc516052240"/>
      <w:r w:rsidRPr="00186F3A">
        <w:rPr>
          <w:rFonts w:hint="eastAsia"/>
        </w:rPr>
        <w:t>不允许偏离。</w:t>
      </w:r>
    </w:p>
    <w:p w:rsidR="00E1727E" w:rsidRPr="00186F3A" w:rsidRDefault="00E1727E">
      <w:pPr>
        <w:pStyle w:val="2"/>
        <w:spacing w:line="360" w:lineRule="exact"/>
      </w:pPr>
      <w:bookmarkStart w:id="223" w:name="_Toc17874"/>
      <w:bookmarkStart w:id="224" w:name="_Toc14994"/>
      <w:bookmarkStart w:id="225" w:name="_Toc21261"/>
      <w:bookmarkStart w:id="226" w:name="_Toc14161292"/>
      <w:r w:rsidRPr="00186F3A">
        <w:rPr>
          <w:rFonts w:hint="eastAsia"/>
        </w:rPr>
        <w:t xml:space="preserve">2. </w:t>
      </w:r>
      <w:r w:rsidRPr="00186F3A">
        <w:rPr>
          <w:rFonts w:hint="eastAsia"/>
        </w:rPr>
        <w:t>招标文件</w:t>
      </w:r>
      <w:bookmarkEnd w:id="217"/>
      <w:bookmarkEnd w:id="218"/>
      <w:bookmarkEnd w:id="219"/>
      <w:bookmarkEnd w:id="220"/>
      <w:bookmarkEnd w:id="221"/>
      <w:bookmarkEnd w:id="222"/>
      <w:bookmarkEnd w:id="223"/>
      <w:bookmarkEnd w:id="224"/>
      <w:bookmarkEnd w:id="225"/>
      <w:bookmarkEnd w:id="226"/>
    </w:p>
    <w:p w:rsidR="00E1727E" w:rsidRPr="00186F3A" w:rsidRDefault="00E1727E">
      <w:pPr>
        <w:pStyle w:val="3"/>
        <w:spacing w:line="360" w:lineRule="exact"/>
      </w:pPr>
      <w:bookmarkStart w:id="227" w:name="_Toc144974511"/>
      <w:bookmarkStart w:id="228" w:name="_Toc152042319"/>
      <w:bookmarkStart w:id="229" w:name="_Toc152045543"/>
      <w:bookmarkStart w:id="230" w:name="_Toc247513967"/>
      <w:bookmarkStart w:id="231" w:name="_Toc247527568"/>
      <w:bookmarkStart w:id="232" w:name="_Toc516052241"/>
      <w:bookmarkStart w:id="233" w:name="_Toc520127078"/>
      <w:bookmarkStart w:id="234" w:name="_Toc1271"/>
      <w:bookmarkStart w:id="235" w:name="_Toc21450"/>
      <w:bookmarkStart w:id="236" w:name="_Toc19939"/>
      <w:bookmarkStart w:id="237" w:name="_Toc23926"/>
      <w:bookmarkStart w:id="238" w:name="_Toc14161293"/>
      <w:r w:rsidRPr="00186F3A">
        <w:rPr>
          <w:rFonts w:ascii="Times New Roman" w:hAnsi="Times New Roman" w:hint="eastAsia"/>
        </w:rPr>
        <w:t>2.1</w:t>
      </w:r>
      <w:r w:rsidRPr="00186F3A">
        <w:rPr>
          <w:rFonts w:hint="eastAsia"/>
        </w:rPr>
        <w:t xml:space="preserve"> 招标文件的组成</w:t>
      </w:r>
      <w:bookmarkEnd w:id="227"/>
      <w:bookmarkEnd w:id="228"/>
      <w:bookmarkEnd w:id="229"/>
      <w:bookmarkEnd w:id="230"/>
      <w:bookmarkEnd w:id="231"/>
      <w:bookmarkEnd w:id="232"/>
      <w:bookmarkEnd w:id="233"/>
      <w:bookmarkEnd w:id="234"/>
      <w:bookmarkEnd w:id="235"/>
      <w:bookmarkEnd w:id="236"/>
      <w:bookmarkEnd w:id="237"/>
      <w:bookmarkEnd w:id="238"/>
    </w:p>
    <w:p w:rsidR="00E1727E" w:rsidRPr="00186F3A" w:rsidRDefault="00E1727E">
      <w:pPr>
        <w:spacing w:line="360" w:lineRule="exact"/>
      </w:pPr>
      <w:r w:rsidRPr="00186F3A">
        <w:rPr>
          <w:rFonts w:hint="eastAsia"/>
        </w:rPr>
        <w:t xml:space="preserve">　　本招标文件包括：</w:t>
      </w:r>
    </w:p>
    <w:p w:rsidR="00E1727E" w:rsidRPr="00186F3A" w:rsidRDefault="00E1727E">
      <w:pPr>
        <w:spacing w:line="360" w:lineRule="exact"/>
        <w:ind w:firstLineChars="171" w:firstLine="359"/>
      </w:pPr>
      <w:r w:rsidRPr="00186F3A">
        <w:rPr>
          <w:rFonts w:hint="eastAsia"/>
        </w:rPr>
        <w:t>（</w:t>
      </w:r>
      <w:r w:rsidRPr="00186F3A">
        <w:rPr>
          <w:rFonts w:hint="eastAsia"/>
        </w:rPr>
        <w:t>1</w:t>
      </w:r>
      <w:r w:rsidRPr="00186F3A">
        <w:rPr>
          <w:rFonts w:hint="eastAsia"/>
        </w:rPr>
        <w:t>）招标公告；</w:t>
      </w:r>
    </w:p>
    <w:p w:rsidR="00E1727E" w:rsidRPr="00186F3A" w:rsidRDefault="00E1727E">
      <w:pPr>
        <w:spacing w:line="360" w:lineRule="exact"/>
        <w:ind w:firstLineChars="171" w:firstLine="359"/>
      </w:pPr>
      <w:r w:rsidRPr="00186F3A">
        <w:rPr>
          <w:rFonts w:hint="eastAsia"/>
        </w:rPr>
        <w:t>（</w:t>
      </w:r>
      <w:r w:rsidRPr="00186F3A">
        <w:rPr>
          <w:rFonts w:hint="eastAsia"/>
        </w:rPr>
        <w:t>2</w:t>
      </w:r>
      <w:r w:rsidRPr="00186F3A">
        <w:rPr>
          <w:rFonts w:hint="eastAsia"/>
        </w:rPr>
        <w:t>）投标人须知；</w:t>
      </w:r>
    </w:p>
    <w:p w:rsidR="00E1727E" w:rsidRPr="00186F3A" w:rsidRDefault="00E1727E">
      <w:pPr>
        <w:spacing w:line="360" w:lineRule="exact"/>
        <w:ind w:firstLineChars="171" w:firstLine="359"/>
      </w:pPr>
      <w:r w:rsidRPr="00186F3A">
        <w:rPr>
          <w:rFonts w:hint="eastAsia"/>
        </w:rPr>
        <w:t>（</w:t>
      </w:r>
      <w:r w:rsidRPr="00186F3A">
        <w:rPr>
          <w:rFonts w:hint="eastAsia"/>
        </w:rPr>
        <w:t>3</w:t>
      </w:r>
      <w:r w:rsidRPr="00186F3A">
        <w:rPr>
          <w:rFonts w:hint="eastAsia"/>
        </w:rPr>
        <w:t>）评标办法；</w:t>
      </w:r>
    </w:p>
    <w:p w:rsidR="00E1727E" w:rsidRPr="00186F3A" w:rsidRDefault="00E1727E">
      <w:pPr>
        <w:spacing w:line="360" w:lineRule="exact"/>
        <w:ind w:firstLineChars="171" w:firstLine="359"/>
      </w:pPr>
      <w:r w:rsidRPr="00186F3A">
        <w:rPr>
          <w:rFonts w:hint="eastAsia"/>
        </w:rPr>
        <w:t>（</w:t>
      </w:r>
      <w:r w:rsidRPr="00186F3A">
        <w:rPr>
          <w:rFonts w:hint="eastAsia"/>
        </w:rPr>
        <w:t>4</w:t>
      </w:r>
      <w:r w:rsidRPr="00186F3A">
        <w:rPr>
          <w:rFonts w:hint="eastAsia"/>
        </w:rPr>
        <w:t>）合同条款及格式；</w:t>
      </w:r>
    </w:p>
    <w:p w:rsidR="00E1727E" w:rsidRPr="00186F3A" w:rsidRDefault="00E1727E">
      <w:pPr>
        <w:spacing w:line="360" w:lineRule="exact"/>
        <w:ind w:firstLineChars="171" w:firstLine="359"/>
      </w:pPr>
      <w:r w:rsidRPr="00186F3A">
        <w:rPr>
          <w:rFonts w:hint="eastAsia"/>
        </w:rPr>
        <w:t>（</w:t>
      </w:r>
      <w:r w:rsidRPr="00186F3A">
        <w:rPr>
          <w:rFonts w:hint="eastAsia"/>
        </w:rPr>
        <w:t>5</w:t>
      </w:r>
      <w:r w:rsidRPr="00186F3A">
        <w:rPr>
          <w:rFonts w:hint="eastAsia"/>
        </w:rPr>
        <w:t>）发包人要求；</w:t>
      </w:r>
    </w:p>
    <w:p w:rsidR="00E1727E" w:rsidRPr="00186F3A" w:rsidRDefault="00E1727E">
      <w:pPr>
        <w:spacing w:line="360" w:lineRule="exact"/>
        <w:ind w:firstLineChars="171" w:firstLine="359"/>
      </w:pPr>
      <w:r w:rsidRPr="00186F3A">
        <w:rPr>
          <w:rFonts w:hint="eastAsia"/>
        </w:rPr>
        <w:t>（</w:t>
      </w:r>
      <w:r w:rsidRPr="00186F3A">
        <w:rPr>
          <w:rFonts w:hint="eastAsia"/>
        </w:rPr>
        <w:t>6</w:t>
      </w:r>
      <w:r w:rsidRPr="00186F3A">
        <w:rPr>
          <w:rFonts w:hint="eastAsia"/>
        </w:rPr>
        <w:t>）投标文件格式；</w:t>
      </w:r>
    </w:p>
    <w:p w:rsidR="00E1727E" w:rsidRPr="00186F3A" w:rsidRDefault="00E1727E">
      <w:pPr>
        <w:spacing w:line="360" w:lineRule="exact"/>
        <w:ind w:firstLineChars="171" w:firstLine="359"/>
      </w:pPr>
      <w:r w:rsidRPr="00186F3A">
        <w:rPr>
          <w:rFonts w:hint="eastAsia"/>
        </w:rPr>
        <w:t>（</w:t>
      </w:r>
      <w:r w:rsidRPr="00186F3A">
        <w:rPr>
          <w:rFonts w:hint="eastAsia"/>
        </w:rPr>
        <w:t>7</w:t>
      </w:r>
      <w:r w:rsidRPr="00186F3A">
        <w:rPr>
          <w:rFonts w:hint="eastAsia"/>
        </w:rPr>
        <w:t>）投标人须知前附表规定的其他资料。</w:t>
      </w:r>
    </w:p>
    <w:p w:rsidR="00E1727E" w:rsidRPr="00186F3A" w:rsidRDefault="00E1727E">
      <w:pPr>
        <w:spacing w:line="360" w:lineRule="exact"/>
        <w:ind w:firstLineChars="200" w:firstLine="420"/>
      </w:pPr>
      <w:r w:rsidRPr="00186F3A">
        <w:rPr>
          <w:rFonts w:hint="eastAsia"/>
        </w:rPr>
        <w:t>根据本章第</w:t>
      </w:r>
      <w:r w:rsidRPr="00186F3A">
        <w:rPr>
          <w:rFonts w:hint="eastAsia"/>
        </w:rPr>
        <w:t>2.2</w:t>
      </w:r>
      <w:r w:rsidRPr="00186F3A">
        <w:rPr>
          <w:rFonts w:hint="eastAsia"/>
        </w:rPr>
        <w:t>款和第</w:t>
      </w:r>
      <w:r w:rsidRPr="00186F3A">
        <w:rPr>
          <w:rFonts w:hint="eastAsia"/>
        </w:rPr>
        <w:t>2.3</w:t>
      </w:r>
      <w:r w:rsidRPr="00186F3A">
        <w:rPr>
          <w:rFonts w:hint="eastAsia"/>
        </w:rPr>
        <w:t>款对招标文件所作的澄清、修改，构成招标文件的组成部分。</w:t>
      </w:r>
    </w:p>
    <w:p w:rsidR="00E1727E" w:rsidRPr="00186F3A" w:rsidRDefault="00E1727E">
      <w:pPr>
        <w:pStyle w:val="3"/>
        <w:spacing w:line="360" w:lineRule="exact"/>
        <w:ind w:firstLineChars="0" w:firstLine="0"/>
      </w:pPr>
      <w:bookmarkStart w:id="239" w:name="_Toc144974512"/>
      <w:bookmarkStart w:id="240" w:name="_Toc152042320"/>
      <w:bookmarkStart w:id="241" w:name="_Toc152045544"/>
      <w:bookmarkStart w:id="242" w:name="_Toc247513968"/>
      <w:bookmarkStart w:id="243" w:name="_Toc247527569"/>
      <w:bookmarkStart w:id="244" w:name="_Toc516052242"/>
      <w:bookmarkStart w:id="245" w:name="_Toc520127079"/>
      <w:bookmarkStart w:id="246" w:name="_Toc137"/>
      <w:bookmarkStart w:id="247" w:name="_Toc4444"/>
      <w:bookmarkStart w:id="248" w:name="_Toc19941"/>
      <w:bookmarkStart w:id="249" w:name="_Toc27310"/>
      <w:bookmarkStart w:id="250" w:name="_Toc14161294"/>
      <w:r w:rsidRPr="00186F3A">
        <w:rPr>
          <w:rFonts w:ascii="Times New Roman" w:hAnsi="Times New Roman" w:hint="eastAsia"/>
        </w:rPr>
        <w:t>2.2</w:t>
      </w:r>
      <w:r w:rsidRPr="00186F3A">
        <w:rPr>
          <w:rFonts w:hint="eastAsia"/>
        </w:rPr>
        <w:t xml:space="preserve"> 招标文件的澄清</w:t>
      </w:r>
      <w:bookmarkEnd w:id="239"/>
      <w:bookmarkEnd w:id="240"/>
      <w:bookmarkEnd w:id="241"/>
      <w:bookmarkEnd w:id="242"/>
      <w:bookmarkEnd w:id="243"/>
      <w:bookmarkEnd w:id="244"/>
      <w:bookmarkEnd w:id="245"/>
      <w:bookmarkEnd w:id="246"/>
      <w:bookmarkEnd w:id="247"/>
      <w:bookmarkEnd w:id="248"/>
      <w:bookmarkEnd w:id="249"/>
      <w:bookmarkEnd w:id="250"/>
    </w:p>
    <w:p w:rsidR="00E1727E" w:rsidRPr="00446E8F" w:rsidRDefault="00E1727E" w:rsidP="00446E8F">
      <w:pPr>
        <w:spacing w:line="400" w:lineRule="exact"/>
        <w:ind w:firstLineChars="200" w:firstLine="420"/>
        <w:rPr>
          <w:rFonts w:ascii="宋体" w:hAnsi="宋体" w:cs="宋体"/>
          <w:szCs w:val="21"/>
        </w:rPr>
      </w:pPr>
      <w:bookmarkStart w:id="251" w:name="_Toc520127080"/>
      <w:bookmarkStart w:id="252" w:name="_Toc521356174"/>
      <w:bookmarkStart w:id="253" w:name="_Toc15938"/>
      <w:bookmarkStart w:id="254" w:name="_Toc31415"/>
      <w:bookmarkStart w:id="255" w:name="_Toc14958"/>
      <w:bookmarkStart w:id="256" w:name="_Toc1264"/>
      <w:bookmarkStart w:id="257" w:name="_Toc2140"/>
      <w:bookmarkStart w:id="258" w:name="_Toc247527570"/>
      <w:bookmarkStart w:id="259" w:name="_Toc516052243"/>
      <w:bookmarkStart w:id="260" w:name="_Toc144974513"/>
      <w:bookmarkStart w:id="261" w:name="_Toc152042321"/>
      <w:bookmarkStart w:id="262" w:name="_Toc152045545"/>
      <w:bookmarkStart w:id="263" w:name="_Toc247513969"/>
      <w:r w:rsidRPr="00446E8F">
        <w:rPr>
          <w:rFonts w:ascii="宋体" w:hAnsi="宋体" w:cs="宋体" w:hint="eastAsia"/>
          <w:szCs w:val="21"/>
        </w:rPr>
        <w:t>2.2.1  投标人应仔细阅读和检查招标文件的全部内容。如发现缺页或附件不全，应及时向招标人提出，以便补齐。如有疑问，应在投标人须知前附表规定的时间前通过交易平台，要求招标人对招标文件予以澄清。</w:t>
      </w:r>
      <w:bookmarkEnd w:id="251"/>
      <w:bookmarkEnd w:id="252"/>
      <w:bookmarkEnd w:id="253"/>
      <w:bookmarkEnd w:id="254"/>
      <w:bookmarkEnd w:id="255"/>
      <w:bookmarkEnd w:id="256"/>
      <w:bookmarkEnd w:id="257"/>
    </w:p>
    <w:p w:rsidR="00E1727E" w:rsidRPr="00446E8F" w:rsidRDefault="00E1727E" w:rsidP="00446E8F">
      <w:pPr>
        <w:spacing w:line="400" w:lineRule="exact"/>
        <w:ind w:firstLineChars="200" w:firstLine="420"/>
        <w:rPr>
          <w:rFonts w:ascii="宋体" w:hAnsi="宋体" w:cs="宋体"/>
          <w:szCs w:val="21"/>
        </w:rPr>
      </w:pPr>
      <w:bookmarkStart w:id="264" w:name="_Toc16190"/>
      <w:bookmarkStart w:id="265" w:name="_Toc520127081"/>
      <w:bookmarkStart w:id="266" w:name="_Toc521356175"/>
      <w:bookmarkStart w:id="267" w:name="_Toc10976"/>
      <w:bookmarkStart w:id="268" w:name="_Toc32019"/>
      <w:bookmarkStart w:id="269" w:name="_Toc19401"/>
      <w:bookmarkStart w:id="270" w:name="_Toc8567"/>
      <w:r w:rsidRPr="00446E8F">
        <w:rPr>
          <w:rFonts w:ascii="宋体" w:hAnsi="宋体" w:cs="宋体" w:hint="eastAsia"/>
          <w:szCs w:val="21"/>
        </w:rPr>
        <w:t>2.2.2招标文件的澄清将在投标人须知前附表规定的投标截止时间15天前通过交易平台答复投标人，澄清、补充、修改的内容影响投标文件编制的，招标人将在投标截止时间15日前，以电子文件形式上传“交易平台”供潜在投标人自己下载，但不指明澄清问题的来源。如果澄清发出的时间距投标截止时间不足15天，相应延长投标截止时间。</w:t>
      </w:r>
      <w:bookmarkEnd w:id="264"/>
      <w:bookmarkEnd w:id="265"/>
      <w:bookmarkEnd w:id="266"/>
      <w:bookmarkEnd w:id="267"/>
      <w:bookmarkEnd w:id="268"/>
      <w:bookmarkEnd w:id="269"/>
      <w:bookmarkEnd w:id="270"/>
    </w:p>
    <w:p w:rsidR="00E1727E" w:rsidRPr="00446E8F" w:rsidRDefault="00E1727E" w:rsidP="00446E8F">
      <w:pPr>
        <w:spacing w:line="400" w:lineRule="exact"/>
        <w:ind w:firstLineChars="200" w:firstLine="420"/>
        <w:rPr>
          <w:rFonts w:ascii="宋体" w:hAnsi="宋体" w:cs="宋体"/>
          <w:szCs w:val="21"/>
        </w:rPr>
      </w:pPr>
      <w:bookmarkStart w:id="271" w:name="_Toc2825"/>
      <w:bookmarkStart w:id="272" w:name="_Toc520127082"/>
      <w:bookmarkStart w:id="273" w:name="_Toc521356176"/>
      <w:bookmarkStart w:id="274" w:name="_Toc26803"/>
      <w:bookmarkStart w:id="275" w:name="_Toc16325"/>
      <w:bookmarkStart w:id="276" w:name="_Toc22949"/>
      <w:bookmarkStart w:id="277" w:name="_Toc7781"/>
      <w:r w:rsidRPr="00446E8F">
        <w:rPr>
          <w:rFonts w:ascii="宋体" w:hAnsi="宋体" w:cs="宋体" w:hint="eastAsia"/>
          <w:szCs w:val="21"/>
        </w:rPr>
        <w:t>2.2.3  潜在投标人应自行关注绍兴市上虞区公共资源交易中心电子招投标交易平台公告，招标人不再一一通知。投标人因自身贻误行为导致投标失败的，责任自负。</w:t>
      </w:r>
      <w:bookmarkEnd w:id="271"/>
      <w:bookmarkEnd w:id="272"/>
      <w:bookmarkEnd w:id="273"/>
      <w:bookmarkEnd w:id="274"/>
      <w:bookmarkEnd w:id="275"/>
      <w:bookmarkEnd w:id="276"/>
      <w:bookmarkEnd w:id="277"/>
    </w:p>
    <w:p w:rsidR="00E1727E" w:rsidRPr="00186F3A" w:rsidRDefault="00E1727E">
      <w:pPr>
        <w:pStyle w:val="3"/>
        <w:spacing w:line="360" w:lineRule="exact"/>
      </w:pPr>
      <w:bookmarkStart w:id="278" w:name="_Toc520127083"/>
      <w:bookmarkStart w:id="279" w:name="_Toc9957"/>
      <w:bookmarkStart w:id="280" w:name="_Toc7620"/>
      <w:bookmarkStart w:id="281" w:name="_Toc9450"/>
      <w:bookmarkStart w:id="282" w:name="_Toc13763"/>
      <w:bookmarkStart w:id="283" w:name="_Toc14161295"/>
      <w:r w:rsidRPr="00186F3A">
        <w:rPr>
          <w:rFonts w:ascii="Times New Roman" w:hAnsi="Times New Roman" w:hint="eastAsia"/>
        </w:rPr>
        <w:t>2.3</w:t>
      </w:r>
      <w:r w:rsidRPr="00186F3A">
        <w:rPr>
          <w:rFonts w:hint="eastAsia"/>
        </w:rPr>
        <w:t xml:space="preserve"> 招标文件的修改</w:t>
      </w:r>
      <w:bookmarkEnd w:id="258"/>
      <w:bookmarkEnd w:id="259"/>
      <w:bookmarkEnd w:id="260"/>
      <w:bookmarkEnd w:id="261"/>
      <w:bookmarkEnd w:id="262"/>
      <w:bookmarkEnd w:id="263"/>
      <w:bookmarkEnd w:id="278"/>
      <w:bookmarkEnd w:id="279"/>
      <w:bookmarkEnd w:id="280"/>
      <w:bookmarkEnd w:id="281"/>
      <w:bookmarkEnd w:id="282"/>
      <w:bookmarkEnd w:id="283"/>
    </w:p>
    <w:p w:rsidR="00E1727E" w:rsidRPr="00186F3A" w:rsidRDefault="00E1727E">
      <w:pPr>
        <w:spacing w:line="400" w:lineRule="exact"/>
        <w:ind w:firstLineChars="200" w:firstLine="420"/>
        <w:rPr>
          <w:rFonts w:ascii="宋体" w:hAnsi="宋体" w:cs="宋体"/>
          <w:szCs w:val="21"/>
        </w:rPr>
      </w:pPr>
      <w:r w:rsidRPr="00186F3A">
        <w:rPr>
          <w:rFonts w:ascii="宋体" w:hAnsi="宋体" w:cs="宋体" w:hint="eastAsia"/>
          <w:szCs w:val="21"/>
        </w:rPr>
        <w:t>2.3.1  在投标截止时间15天前，招标人可以以补充文件的形式修改招标文件，以电子文件形式上传“交易平台”供潜在投标人自己下载，如果修改招标文件的时间距投标截止时间不足15天，相应延长投标截止时间。</w:t>
      </w:r>
    </w:p>
    <w:p w:rsidR="00E1727E" w:rsidRPr="00186F3A" w:rsidRDefault="00E1727E">
      <w:pPr>
        <w:spacing w:line="360" w:lineRule="exact"/>
        <w:ind w:firstLineChars="200" w:firstLine="420"/>
      </w:pPr>
      <w:r w:rsidRPr="00186F3A">
        <w:rPr>
          <w:rFonts w:ascii="宋体" w:hAnsi="宋体" w:cs="宋体" w:hint="eastAsia"/>
          <w:szCs w:val="21"/>
        </w:rPr>
        <w:t>2.3.2  潜在投标人应自行关注绍兴市上虞区公共资源交易中心电子招投标交易平台公告，招标人不再一一通知。投标人因自身贻误行为导致投标失败的，责任自负。</w:t>
      </w:r>
    </w:p>
    <w:p w:rsidR="00E1727E" w:rsidRPr="00186F3A" w:rsidRDefault="00E1727E">
      <w:pPr>
        <w:pStyle w:val="2"/>
        <w:spacing w:line="360" w:lineRule="exact"/>
      </w:pPr>
      <w:bookmarkStart w:id="284" w:name="_Toc144974514"/>
      <w:bookmarkStart w:id="285" w:name="_Toc152042322"/>
      <w:bookmarkStart w:id="286" w:name="_Toc152045546"/>
      <w:bookmarkStart w:id="287" w:name="_Toc247513970"/>
      <w:bookmarkStart w:id="288" w:name="_Toc247527571"/>
      <w:bookmarkStart w:id="289" w:name="_Toc516052244"/>
      <w:bookmarkStart w:id="290" w:name="_Toc19516"/>
      <w:bookmarkStart w:id="291" w:name="_Toc8729"/>
      <w:bookmarkStart w:id="292" w:name="_Toc11504"/>
      <w:bookmarkStart w:id="293" w:name="_Toc14161296"/>
      <w:r w:rsidRPr="00186F3A">
        <w:rPr>
          <w:rFonts w:hint="eastAsia"/>
        </w:rPr>
        <w:lastRenderedPageBreak/>
        <w:t xml:space="preserve">3. </w:t>
      </w:r>
      <w:r w:rsidRPr="00186F3A">
        <w:rPr>
          <w:rFonts w:hint="eastAsia"/>
        </w:rPr>
        <w:t>投标文件</w:t>
      </w:r>
      <w:bookmarkEnd w:id="284"/>
      <w:bookmarkEnd w:id="285"/>
      <w:bookmarkEnd w:id="286"/>
      <w:bookmarkEnd w:id="287"/>
      <w:bookmarkEnd w:id="288"/>
      <w:bookmarkEnd w:id="289"/>
      <w:bookmarkEnd w:id="290"/>
      <w:bookmarkEnd w:id="291"/>
      <w:bookmarkEnd w:id="292"/>
      <w:bookmarkEnd w:id="293"/>
    </w:p>
    <w:p w:rsidR="00E1727E" w:rsidRPr="00186F3A" w:rsidRDefault="00E1727E">
      <w:pPr>
        <w:pStyle w:val="3"/>
        <w:spacing w:line="360" w:lineRule="exact"/>
      </w:pPr>
      <w:bookmarkStart w:id="294" w:name="_Toc144974515"/>
      <w:bookmarkStart w:id="295" w:name="_Toc152042323"/>
      <w:bookmarkStart w:id="296" w:name="_Toc152045547"/>
      <w:bookmarkStart w:id="297" w:name="_Toc247513971"/>
      <w:bookmarkStart w:id="298" w:name="_Toc247527572"/>
      <w:bookmarkStart w:id="299" w:name="_Toc516052245"/>
      <w:bookmarkStart w:id="300" w:name="_Toc10663"/>
      <w:bookmarkStart w:id="301" w:name="_Toc5346"/>
      <w:bookmarkStart w:id="302" w:name="_Toc15435"/>
      <w:bookmarkStart w:id="303" w:name="_Toc14161297"/>
      <w:r w:rsidRPr="00186F3A">
        <w:rPr>
          <w:rFonts w:ascii="Times New Roman" w:hAnsi="Times New Roman" w:hint="eastAsia"/>
        </w:rPr>
        <w:t>3.1</w:t>
      </w:r>
      <w:r w:rsidRPr="00186F3A">
        <w:rPr>
          <w:rFonts w:hint="eastAsia"/>
        </w:rPr>
        <w:t xml:space="preserve"> 投标文件的组成</w:t>
      </w:r>
      <w:bookmarkEnd w:id="294"/>
      <w:bookmarkEnd w:id="295"/>
      <w:bookmarkEnd w:id="296"/>
      <w:bookmarkEnd w:id="297"/>
      <w:bookmarkEnd w:id="298"/>
      <w:bookmarkEnd w:id="299"/>
      <w:bookmarkEnd w:id="300"/>
      <w:bookmarkEnd w:id="301"/>
      <w:bookmarkEnd w:id="302"/>
      <w:bookmarkEnd w:id="303"/>
    </w:p>
    <w:p w:rsidR="00E1727E" w:rsidRPr="00186F3A" w:rsidRDefault="00E1727E">
      <w:pPr>
        <w:spacing w:line="360" w:lineRule="exact"/>
        <w:ind w:firstLine="420"/>
        <w:rPr>
          <w:szCs w:val="21"/>
        </w:rPr>
      </w:pPr>
      <w:bookmarkStart w:id="304" w:name="_Toc144974516"/>
      <w:bookmarkStart w:id="305" w:name="_Toc152042324"/>
      <w:bookmarkStart w:id="306" w:name="_Toc152045548"/>
      <w:bookmarkStart w:id="307" w:name="_Toc247513972"/>
      <w:bookmarkStart w:id="308" w:name="_Toc247527573"/>
      <w:bookmarkStart w:id="309" w:name="_Toc516052246"/>
      <w:bookmarkStart w:id="310" w:name="_Toc2821"/>
      <w:bookmarkStart w:id="311" w:name="_Toc27898"/>
      <w:r w:rsidRPr="00186F3A">
        <w:rPr>
          <w:rFonts w:hint="eastAsia"/>
          <w:szCs w:val="21"/>
        </w:rPr>
        <w:t xml:space="preserve">3.1.1 </w:t>
      </w:r>
      <w:r w:rsidRPr="00186F3A">
        <w:rPr>
          <w:rFonts w:hint="eastAsia"/>
          <w:szCs w:val="21"/>
        </w:rPr>
        <w:t>投标文件应包括下列内容：</w:t>
      </w:r>
    </w:p>
    <w:p w:rsidR="00E1727E" w:rsidRPr="00186F3A" w:rsidRDefault="00551CA8">
      <w:pPr>
        <w:spacing w:line="360" w:lineRule="exact"/>
        <w:ind w:firstLine="420"/>
        <w:rPr>
          <w:szCs w:val="21"/>
        </w:rPr>
      </w:pPr>
      <w:r>
        <w:rPr>
          <w:rFonts w:hint="eastAsia"/>
          <w:szCs w:val="21"/>
        </w:rPr>
        <w:t>一、</w:t>
      </w:r>
      <w:r w:rsidR="00E1727E" w:rsidRPr="00186F3A">
        <w:rPr>
          <w:rFonts w:hint="eastAsia"/>
          <w:szCs w:val="21"/>
        </w:rPr>
        <w:t>商务标</w:t>
      </w:r>
    </w:p>
    <w:p w:rsidR="00E1727E" w:rsidRPr="00186F3A" w:rsidRDefault="00E1727E">
      <w:pPr>
        <w:spacing w:line="360" w:lineRule="exact"/>
        <w:ind w:firstLineChars="171" w:firstLine="359"/>
        <w:rPr>
          <w:szCs w:val="21"/>
        </w:rPr>
      </w:pPr>
      <w:r w:rsidRPr="00186F3A">
        <w:rPr>
          <w:rFonts w:hint="eastAsia"/>
          <w:szCs w:val="21"/>
        </w:rPr>
        <w:t>一</w:t>
      </w:r>
      <w:r w:rsidR="00551CA8">
        <w:rPr>
          <w:rFonts w:hint="eastAsia"/>
          <w:szCs w:val="21"/>
        </w:rPr>
        <w:t>）</w:t>
      </w:r>
      <w:r w:rsidRPr="00186F3A">
        <w:rPr>
          <w:rFonts w:hint="eastAsia"/>
          <w:szCs w:val="21"/>
        </w:rPr>
        <w:t>投标函及投标函附录</w:t>
      </w:r>
    </w:p>
    <w:p w:rsidR="00E1727E" w:rsidRPr="00186F3A" w:rsidRDefault="00E1727E">
      <w:pPr>
        <w:spacing w:line="360" w:lineRule="exact"/>
        <w:ind w:firstLineChars="171" w:firstLine="359"/>
        <w:rPr>
          <w:szCs w:val="21"/>
        </w:rPr>
      </w:pPr>
      <w:r w:rsidRPr="00186F3A">
        <w:rPr>
          <w:rFonts w:hint="eastAsia"/>
          <w:szCs w:val="21"/>
        </w:rPr>
        <w:t>二</w:t>
      </w:r>
      <w:r w:rsidR="00551CA8">
        <w:rPr>
          <w:rFonts w:hint="eastAsia"/>
          <w:szCs w:val="21"/>
        </w:rPr>
        <w:t>）</w:t>
      </w:r>
      <w:r w:rsidRPr="00186F3A">
        <w:rPr>
          <w:rFonts w:hint="eastAsia"/>
          <w:szCs w:val="21"/>
        </w:rPr>
        <w:t>法定代表人身份证明</w:t>
      </w:r>
    </w:p>
    <w:p w:rsidR="00E1727E" w:rsidRPr="00186F3A" w:rsidRDefault="00E1727E">
      <w:pPr>
        <w:spacing w:line="360" w:lineRule="exact"/>
        <w:ind w:firstLineChars="171" w:firstLine="359"/>
        <w:rPr>
          <w:szCs w:val="21"/>
        </w:rPr>
      </w:pPr>
      <w:r w:rsidRPr="00186F3A">
        <w:rPr>
          <w:rFonts w:hint="eastAsia"/>
          <w:szCs w:val="21"/>
        </w:rPr>
        <w:t>三</w:t>
      </w:r>
      <w:r w:rsidR="00551CA8">
        <w:rPr>
          <w:rFonts w:hint="eastAsia"/>
          <w:szCs w:val="21"/>
        </w:rPr>
        <w:t>）</w:t>
      </w:r>
      <w:r w:rsidRPr="00186F3A">
        <w:rPr>
          <w:rFonts w:hint="eastAsia"/>
          <w:szCs w:val="21"/>
        </w:rPr>
        <w:t>授权委托书</w:t>
      </w:r>
    </w:p>
    <w:p w:rsidR="00E1727E" w:rsidRPr="00186F3A" w:rsidRDefault="00E1727E">
      <w:pPr>
        <w:spacing w:line="360" w:lineRule="exact"/>
        <w:ind w:firstLineChars="171" w:firstLine="359"/>
        <w:rPr>
          <w:szCs w:val="21"/>
        </w:rPr>
      </w:pPr>
      <w:r w:rsidRPr="00186F3A">
        <w:rPr>
          <w:rFonts w:hint="eastAsia"/>
          <w:szCs w:val="21"/>
        </w:rPr>
        <w:t>四</w:t>
      </w:r>
      <w:r w:rsidR="00551CA8">
        <w:rPr>
          <w:rFonts w:hint="eastAsia"/>
          <w:szCs w:val="21"/>
        </w:rPr>
        <w:t>）</w:t>
      </w:r>
      <w:r w:rsidRPr="00186F3A">
        <w:rPr>
          <w:rFonts w:hint="eastAsia"/>
          <w:szCs w:val="21"/>
        </w:rPr>
        <w:t>投标保证金</w:t>
      </w:r>
      <w:r w:rsidRPr="00186F3A">
        <w:rPr>
          <w:rFonts w:hint="eastAsia"/>
          <w:szCs w:val="21"/>
        </w:rPr>
        <w:t xml:space="preserve"> </w:t>
      </w:r>
    </w:p>
    <w:p w:rsidR="00E1727E" w:rsidRPr="00186F3A" w:rsidRDefault="00551CA8" w:rsidP="00551CA8">
      <w:pPr>
        <w:spacing w:line="360" w:lineRule="exact"/>
        <w:ind w:firstLineChars="171" w:firstLine="359"/>
        <w:rPr>
          <w:b/>
          <w:szCs w:val="21"/>
        </w:rPr>
      </w:pPr>
      <w:r>
        <w:rPr>
          <w:rFonts w:hint="eastAsia"/>
          <w:szCs w:val="21"/>
        </w:rPr>
        <w:t>二、</w:t>
      </w:r>
      <w:r w:rsidR="00E1727E" w:rsidRPr="00186F3A">
        <w:rPr>
          <w:rFonts w:ascii="宋体" w:hAnsi="宋体" w:cs="宋体" w:hint="eastAsia"/>
          <w:b/>
          <w:bCs/>
          <w:szCs w:val="21"/>
        </w:rPr>
        <w:t>多媒体演示文件</w:t>
      </w:r>
      <w:r w:rsidR="00E1727E" w:rsidRPr="00186F3A">
        <w:rPr>
          <w:rFonts w:ascii="宋体" w:hAnsi="宋体" w:cs="宋体"/>
          <w:b/>
          <w:bCs/>
          <w:szCs w:val="21"/>
        </w:rPr>
        <w:t>U</w:t>
      </w:r>
      <w:r w:rsidR="00E1727E" w:rsidRPr="00186F3A">
        <w:rPr>
          <w:rFonts w:ascii="宋体" w:hAnsi="宋体" w:cs="宋体" w:hint="eastAsia"/>
          <w:b/>
          <w:bCs/>
          <w:szCs w:val="21"/>
        </w:rPr>
        <w:t>盘一份</w:t>
      </w:r>
      <w:r w:rsidR="00E1727E" w:rsidRPr="00186F3A">
        <w:rPr>
          <w:rFonts w:hint="eastAsia"/>
          <w:b/>
          <w:szCs w:val="21"/>
        </w:rPr>
        <w:t>：总时间不超过</w:t>
      </w:r>
      <w:r w:rsidR="00E1727E" w:rsidRPr="00186F3A">
        <w:rPr>
          <w:rFonts w:hint="eastAsia"/>
          <w:b/>
          <w:szCs w:val="21"/>
        </w:rPr>
        <w:t>1</w:t>
      </w:r>
      <w:r w:rsidR="00817CEA">
        <w:rPr>
          <w:rFonts w:hint="eastAsia"/>
          <w:b/>
          <w:szCs w:val="21"/>
        </w:rPr>
        <w:t>0</w:t>
      </w:r>
      <w:r w:rsidR="00E1727E" w:rsidRPr="00186F3A">
        <w:rPr>
          <w:rFonts w:hint="eastAsia"/>
          <w:b/>
          <w:szCs w:val="21"/>
        </w:rPr>
        <w:t>分钟；</w:t>
      </w:r>
      <w:r w:rsidR="00E1727E" w:rsidRPr="00186F3A">
        <w:rPr>
          <w:rFonts w:hint="eastAsia"/>
          <w:b/>
          <w:szCs w:val="21"/>
        </w:rPr>
        <w:t xml:space="preserve"> </w:t>
      </w:r>
      <w:r w:rsidR="00E1727E" w:rsidRPr="00186F3A">
        <w:rPr>
          <w:rFonts w:hint="eastAsia"/>
          <w:b/>
          <w:szCs w:val="21"/>
        </w:rPr>
        <w:t>演示</w:t>
      </w:r>
      <w:r w:rsidR="00E1727E" w:rsidRPr="00186F3A">
        <w:rPr>
          <w:rFonts w:hint="eastAsia"/>
          <w:b/>
          <w:szCs w:val="21"/>
        </w:rPr>
        <w:t>U</w:t>
      </w:r>
      <w:r w:rsidR="00E1727E" w:rsidRPr="00186F3A">
        <w:rPr>
          <w:rFonts w:hint="eastAsia"/>
          <w:b/>
          <w:szCs w:val="21"/>
        </w:rPr>
        <w:t>盘里面不得存在及出现投标人公司名称及相关信息，不符合要求者作无效标处理。</w:t>
      </w:r>
    </w:p>
    <w:p w:rsidR="00E1727E" w:rsidRPr="00186F3A" w:rsidRDefault="00551CA8" w:rsidP="00551CA8">
      <w:pPr>
        <w:spacing w:line="360" w:lineRule="exact"/>
        <w:ind w:firstLineChars="200" w:firstLine="420"/>
        <w:rPr>
          <w:szCs w:val="21"/>
        </w:rPr>
      </w:pPr>
      <w:r>
        <w:rPr>
          <w:rFonts w:hint="eastAsia"/>
          <w:szCs w:val="21"/>
        </w:rPr>
        <w:t>三、</w:t>
      </w:r>
      <w:r w:rsidR="00E1727E" w:rsidRPr="00186F3A">
        <w:rPr>
          <w:rFonts w:hint="eastAsia"/>
          <w:szCs w:val="21"/>
        </w:rPr>
        <w:t>资信</w:t>
      </w:r>
      <w:r w:rsidR="007E6B28" w:rsidRPr="00186F3A">
        <w:rPr>
          <w:rFonts w:hint="eastAsia"/>
          <w:szCs w:val="21"/>
        </w:rPr>
        <w:t>技术</w:t>
      </w:r>
      <w:r w:rsidR="00E1727E" w:rsidRPr="00186F3A">
        <w:rPr>
          <w:rFonts w:hint="eastAsia"/>
          <w:szCs w:val="21"/>
        </w:rPr>
        <w:t>标</w:t>
      </w:r>
    </w:p>
    <w:p w:rsidR="007E6B28" w:rsidRPr="00186F3A" w:rsidRDefault="007E6B28" w:rsidP="007E6B28">
      <w:pPr>
        <w:spacing w:line="360" w:lineRule="exact"/>
        <w:ind w:left="284"/>
      </w:pPr>
      <w:r w:rsidRPr="00186F3A">
        <w:rPr>
          <w:rFonts w:hint="eastAsia"/>
        </w:rPr>
        <w:t>一</w:t>
      </w:r>
      <w:r w:rsidR="00551CA8">
        <w:rPr>
          <w:rFonts w:hint="eastAsia"/>
        </w:rPr>
        <w:t>）</w:t>
      </w:r>
      <w:r w:rsidRPr="00186F3A">
        <w:rPr>
          <w:rFonts w:hint="eastAsia"/>
        </w:rPr>
        <w:t>资格审查资料；</w:t>
      </w:r>
    </w:p>
    <w:p w:rsidR="007E6B28" w:rsidRPr="00186F3A" w:rsidRDefault="00551CA8" w:rsidP="007E6B28">
      <w:pPr>
        <w:spacing w:line="360" w:lineRule="exact"/>
        <w:ind w:left="284"/>
      </w:pPr>
      <w:r>
        <w:rPr>
          <w:rFonts w:hint="eastAsia"/>
        </w:rPr>
        <w:t>二）</w:t>
      </w:r>
      <w:r w:rsidR="007E6B28" w:rsidRPr="00186F3A">
        <w:rPr>
          <w:rFonts w:hint="eastAsia"/>
        </w:rPr>
        <w:t>拟投入本项目班子人员汇总表；</w:t>
      </w:r>
    </w:p>
    <w:p w:rsidR="007E6B28" w:rsidRPr="00186F3A" w:rsidRDefault="00551CA8" w:rsidP="007E6B28">
      <w:pPr>
        <w:spacing w:line="360" w:lineRule="exact"/>
        <w:ind w:left="284"/>
      </w:pPr>
      <w:r>
        <w:rPr>
          <w:rFonts w:hint="eastAsia"/>
        </w:rPr>
        <w:t>三）</w:t>
      </w:r>
      <w:r w:rsidR="007E6B28" w:rsidRPr="00186F3A">
        <w:rPr>
          <w:rFonts w:hint="eastAsia"/>
        </w:rPr>
        <w:t>投标人近年来承担过类似工程设计情况表；</w:t>
      </w:r>
    </w:p>
    <w:p w:rsidR="007E6B28" w:rsidRPr="00186F3A" w:rsidRDefault="00551CA8" w:rsidP="007E6B28">
      <w:pPr>
        <w:spacing w:line="360" w:lineRule="exact"/>
        <w:ind w:left="284"/>
      </w:pPr>
      <w:r>
        <w:rPr>
          <w:rFonts w:hint="eastAsia"/>
        </w:rPr>
        <w:t>四）</w:t>
      </w:r>
      <w:r w:rsidR="007E6B28" w:rsidRPr="00186F3A">
        <w:rPr>
          <w:rFonts w:hint="eastAsia"/>
        </w:rPr>
        <w:t>项目负责人近年来承担过类似工程设计情况表；</w:t>
      </w:r>
    </w:p>
    <w:p w:rsidR="00967F4B" w:rsidRPr="00967F4B" w:rsidRDefault="00551CA8" w:rsidP="00967F4B">
      <w:pPr>
        <w:spacing w:line="360" w:lineRule="auto"/>
        <w:ind w:firstLineChars="100" w:firstLine="211"/>
        <w:rPr>
          <w:b/>
        </w:rPr>
      </w:pPr>
      <w:r w:rsidRPr="00967F4B">
        <w:rPr>
          <w:rFonts w:hint="eastAsia"/>
          <w:b/>
        </w:rPr>
        <w:t>五）</w:t>
      </w:r>
      <w:r w:rsidR="007E6B28" w:rsidRPr="00967F4B">
        <w:rPr>
          <w:rFonts w:hint="eastAsia"/>
          <w:b/>
        </w:rPr>
        <w:t>设计及实施方案（格式自拟）</w:t>
      </w:r>
      <w:r w:rsidR="00967F4B" w:rsidRPr="00967F4B">
        <w:rPr>
          <w:rFonts w:hint="eastAsia"/>
          <w:b/>
        </w:rPr>
        <w:t>，其中</w:t>
      </w:r>
      <w:r w:rsidR="00967F4B">
        <w:rPr>
          <w:rFonts w:hint="eastAsia"/>
          <w:b/>
        </w:rPr>
        <w:t>设计</w:t>
      </w:r>
      <w:r w:rsidR="00967F4B" w:rsidRPr="00967F4B">
        <w:rPr>
          <w:rFonts w:hint="eastAsia"/>
          <w:b/>
        </w:rPr>
        <w:t>技术文件要求：本项目涉及地上</w:t>
      </w:r>
      <w:r w:rsidR="00967F4B" w:rsidRPr="00967F4B">
        <w:rPr>
          <w:rFonts w:hint="eastAsia"/>
          <w:b/>
        </w:rPr>
        <w:t>6</w:t>
      </w:r>
      <w:r w:rsidR="00967F4B" w:rsidRPr="00967F4B">
        <w:rPr>
          <w:rFonts w:hint="eastAsia"/>
          <w:b/>
        </w:rPr>
        <w:t>幢已建建筑单体，招标人拟在长租公寓、</w:t>
      </w:r>
      <w:r w:rsidR="00967F4B" w:rsidRPr="00967F4B">
        <w:rPr>
          <w:rFonts w:hint="eastAsia"/>
          <w:b/>
        </w:rPr>
        <w:t>LOFT</w:t>
      </w:r>
      <w:r w:rsidR="00967F4B" w:rsidRPr="00967F4B">
        <w:rPr>
          <w:rFonts w:hint="eastAsia"/>
          <w:b/>
        </w:rPr>
        <w:t>公寓、商务办公、酒店、</w:t>
      </w:r>
      <w:proofErr w:type="gramStart"/>
      <w:r w:rsidR="00967F4B" w:rsidRPr="00967F4B">
        <w:rPr>
          <w:rFonts w:hint="eastAsia"/>
          <w:b/>
        </w:rPr>
        <w:t>创客空间</w:t>
      </w:r>
      <w:proofErr w:type="gramEnd"/>
      <w:r w:rsidR="00967F4B" w:rsidRPr="00967F4B">
        <w:rPr>
          <w:rFonts w:hint="eastAsia"/>
          <w:b/>
        </w:rPr>
        <w:t>、保障性住房等产品类型中选择考虑，对应产品类型设置必要的配套设施，可单一类型，也可多类型组合，在技术复核可行的前提下可适当进行隔层等措施进行优化设计。投标人投标技术文件应提供不少</w:t>
      </w:r>
      <w:r w:rsidR="00D45566">
        <w:rPr>
          <w:rFonts w:hint="eastAsia"/>
          <w:b/>
        </w:rPr>
        <w:t>于</w:t>
      </w:r>
      <w:r w:rsidR="00967F4B" w:rsidRPr="00967F4B">
        <w:rPr>
          <w:rFonts w:hint="eastAsia"/>
          <w:b/>
        </w:rPr>
        <w:t>两个方案（可单一类型，也可多类型组合）。若方案中有隔层设计的，由投标人自行计算复核，招标人视同投标人已经过技术复核隔层可行，计算复核结果必须满足后期图审要求。</w:t>
      </w:r>
    </w:p>
    <w:p w:rsidR="00967F4B" w:rsidRPr="00967F4B" w:rsidRDefault="00967F4B" w:rsidP="00967F4B">
      <w:pPr>
        <w:spacing w:line="360" w:lineRule="auto"/>
        <w:ind w:firstLineChars="200" w:firstLine="422"/>
        <w:rPr>
          <w:b/>
        </w:rPr>
      </w:pPr>
      <w:r w:rsidRPr="00967F4B">
        <w:rPr>
          <w:rFonts w:hint="eastAsia"/>
          <w:b/>
        </w:rPr>
        <w:t>投标技术文件具体应包括但不限于以下内容包括总平面图、表达设计意图的效果图（含装修方案效果图）、单体建筑平、立、剖、单体装修平面布置图（含：平面功能布置、墙体放线尺寸、家具布置）、重要空间节点图、环境布置图、道路系统图、市政管网规划图、竖向设计、各类分析图、设计说明书等内容。</w:t>
      </w:r>
    </w:p>
    <w:p w:rsidR="00817CEA" w:rsidRPr="00186F3A" w:rsidRDefault="00551CA8" w:rsidP="007E6B28">
      <w:pPr>
        <w:spacing w:line="360" w:lineRule="exact"/>
        <w:ind w:left="284"/>
      </w:pPr>
      <w:r>
        <w:rPr>
          <w:rFonts w:hint="eastAsia"/>
        </w:rPr>
        <w:t>六）</w:t>
      </w:r>
      <w:r w:rsidR="00817CEA">
        <w:rPr>
          <w:rFonts w:hint="eastAsia"/>
        </w:rPr>
        <w:t>承诺书；</w:t>
      </w:r>
    </w:p>
    <w:p w:rsidR="00E1727E" w:rsidRPr="00186F3A" w:rsidRDefault="00817CEA">
      <w:pPr>
        <w:spacing w:line="360" w:lineRule="exact"/>
        <w:ind w:left="284"/>
      </w:pPr>
      <w:r>
        <w:rPr>
          <w:rFonts w:hint="eastAsia"/>
        </w:rPr>
        <w:t>七</w:t>
      </w:r>
      <w:r w:rsidR="00551CA8">
        <w:rPr>
          <w:rFonts w:hint="eastAsia"/>
        </w:rPr>
        <w:t>）</w:t>
      </w:r>
      <w:r w:rsidR="007E6B28" w:rsidRPr="00186F3A">
        <w:rPr>
          <w:rFonts w:hint="eastAsia"/>
        </w:rPr>
        <w:t>投标人须知前附表规定的其他资料；</w:t>
      </w:r>
    </w:p>
    <w:p w:rsidR="00E1727E" w:rsidRPr="00186F3A" w:rsidRDefault="00E1727E">
      <w:pPr>
        <w:pStyle w:val="3"/>
        <w:spacing w:line="360" w:lineRule="exact"/>
      </w:pPr>
      <w:bookmarkStart w:id="312" w:name="_Toc24259"/>
      <w:bookmarkStart w:id="313" w:name="_Toc14161298"/>
      <w:r w:rsidRPr="00186F3A">
        <w:rPr>
          <w:rFonts w:ascii="Times New Roman" w:hAnsi="Times New Roman" w:hint="eastAsia"/>
        </w:rPr>
        <w:t>3.2</w:t>
      </w:r>
      <w:r w:rsidRPr="00186F3A">
        <w:rPr>
          <w:rFonts w:hint="eastAsia"/>
        </w:rPr>
        <w:t xml:space="preserve"> 投标报价</w:t>
      </w:r>
      <w:bookmarkEnd w:id="304"/>
      <w:bookmarkEnd w:id="305"/>
      <w:bookmarkEnd w:id="306"/>
      <w:bookmarkEnd w:id="307"/>
      <w:bookmarkEnd w:id="308"/>
      <w:bookmarkEnd w:id="309"/>
      <w:bookmarkEnd w:id="310"/>
      <w:bookmarkEnd w:id="311"/>
      <w:bookmarkEnd w:id="312"/>
      <w:bookmarkEnd w:id="313"/>
      <w:r w:rsidRPr="00186F3A">
        <w:rPr>
          <w:rFonts w:hint="eastAsia"/>
        </w:rPr>
        <w:t xml:space="preserve"> </w:t>
      </w:r>
    </w:p>
    <w:p w:rsidR="00E1727E" w:rsidRPr="00186F3A" w:rsidRDefault="00E1727E">
      <w:pPr>
        <w:spacing w:line="360" w:lineRule="exact"/>
        <w:ind w:firstLineChars="200" w:firstLine="420"/>
      </w:pPr>
      <w:r w:rsidRPr="00186F3A">
        <w:rPr>
          <w:rFonts w:hint="eastAsia"/>
        </w:rPr>
        <w:t xml:space="preserve">3.2.1 </w:t>
      </w:r>
      <w:r w:rsidRPr="00186F3A">
        <w:rPr>
          <w:rFonts w:hint="eastAsia"/>
        </w:rPr>
        <w:t>投标人应按第七章“投标文件格式”的要求填写投标报价书。</w:t>
      </w:r>
    </w:p>
    <w:p w:rsidR="00E1727E" w:rsidRPr="00186F3A" w:rsidRDefault="00E1727E">
      <w:pPr>
        <w:spacing w:line="360" w:lineRule="exact"/>
        <w:ind w:firstLineChars="200" w:firstLine="420"/>
        <w:rPr>
          <w:szCs w:val="21"/>
        </w:rPr>
      </w:pPr>
      <w:r w:rsidRPr="00186F3A">
        <w:rPr>
          <w:rFonts w:hint="eastAsia"/>
        </w:rPr>
        <w:t xml:space="preserve">3.2.2 </w:t>
      </w:r>
      <w:r w:rsidRPr="00186F3A">
        <w:rPr>
          <w:rFonts w:hint="eastAsia"/>
          <w:szCs w:val="21"/>
        </w:rPr>
        <w:t>投标人应充分了解项目所在地的</w:t>
      </w:r>
      <w:r w:rsidRPr="00186F3A">
        <w:rPr>
          <w:szCs w:val="21"/>
        </w:rPr>
        <w:t>位置、周边</w:t>
      </w:r>
      <w:r w:rsidRPr="00186F3A">
        <w:rPr>
          <w:rFonts w:hint="eastAsia"/>
          <w:szCs w:val="21"/>
        </w:rPr>
        <w:t>环境</w:t>
      </w:r>
      <w:r w:rsidRPr="00186F3A">
        <w:rPr>
          <w:szCs w:val="21"/>
        </w:rPr>
        <w:t>、道路、装卸、保管、安装限制</w:t>
      </w:r>
      <w:r w:rsidRPr="00186F3A">
        <w:rPr>
          <w:rFonts w:hint="eastAsia"/>
          <w:szCs w:val="21"/>
        </w:rPr>
        <w:t>以</w:t>
      </w:r>
      <w:r w:rsidRPr="00186F3A">
        <w:rPr>
          <w:szCs w:val="21"/>
        </w:rPr>
        <w:t>及影响</w:t>
      </w:r>
      <w:r w:rsidRPr="00186F3A">
        <w:rPr>
          <w:rFonts w:hint="eastAsia"/>
          <w:szCs w:val="21"/>
        </w:rPr>
        <w:t>投标报价的其他要素。投标人</w:t>
      </w:r>
      <w:r w:rsidRPr="00186F3A">
        <w:rPr>
          <w:szCs w:val="21"/>
        </w:rPr>
        <w:t>根据</w:t>
      </w:r>
      <w:r w:rsidRPr="00186F3A">
        <w:rPr>
          <w:rFonts w:hint="eastAsia"/>
          <w:szCs w:val="21"/>
        </w:rPr>
        <w:t>投标</w:t>
      </w:r>
      <w:r w:rsidRPr="00186F3A">
        <w:rPr>
          <w:szCs w:val="21"/>
        </w:rPr>
        <w:t>设计</w:t>
      </w:r>
      <w:r w:rsidRPr="00186F3A">
        <w:rPr>
          <w:rFonts w:hint="eastAsia"/>
          <w:szCs w:val="21"/>
        </w:rPr>
        <w:t>，结合</w:t>
      </w:r>
      <w:r w:rsidRPr="00186F3A">
        <w:rPr>
          <w:szCs w:val="21"/>
        </w:rPr>
        <w:t>市场情况进行投标报价。</w:t>
      </w:r>
    </w:p>
    <w:p w:rsidR="00E1727E" w:rsidRPr="00186F3A" w:rsidRDefault="00E1727E">
      <w:pPr>
        <w:spacing w:line="360" w:lineRule="exact"/>
        <w:ind w:firstLineChars="200" w:firstLine="420"/>
      </w:pPr>
      <w:r w:rsidRPr="00186F3A">
        <w:rPr>
          <w:rFonts w:hint="eastAsia"/>
        </w:rPr>
        <w:t xml:space="preserve">3.2.3 </w:t>
      </w:r>
      <w:r w:rsidRPr="00186F3A">
        <w:rPr>
          <w:rFonts w:hint="eastAsia"/>
        </w:rPr>
        <w:t>投标人在投标截止时间前修改投标函中的投标报价总额，应同时修改投标文件“投标报价书”中的相应报价，投标报价总额为各分项金额之</w:t>
      </w:r>
      <w:proofErr w:type="gramStart"/>
      <w:r w:rsidRPr="00186F3A">
        <w:rPr>
          <w:rFonts w:hint="eastAsia"/>
        </w:rPr>
        <w:t>和</w:t>
      </w:r>
      <w:proofErr w:type="gramEnd"/>
      <w:r w:rsidRPr="00186F3A">
        <w:rPr>
          <w:rFonts w:hint="eastAsia"/>
        </w:rPr>
        <w:t>。此修改须符合本章第</w:t>
      </w:r>
      <w:r w:rsidRPr="00186F3A">
        <w:rPr>
          <w:rFonts w:hint="eastAsia"/>
        </w:rPr>
        <w:t>4.3</w:t>
      </w:r>
      <w:r w:rsidRPr="00186F3A">
        <w:rPr>
          <w:rFonts w:hint="eastAsia"/>
        </w:rPr>
        <w:t>款的有关要求。</w:t>
      </w:r>
    </w:p>
    <w:p w:rsidR="00E1727E" w:rsidRPr="00186F3A" w:rsidRDefault="00E1727E">
      <w:pPr>
        <w:spacing w:line="360" w:lineRule="exact"/>
        <w:ind w:firstLineChars="200" w:firstLine="420"/>
      </w:pPr>
      <w:r w:rsidRPr="00186F3A">
        <w:rPr>
          <w:rFonts w:hint="eastAsia"/>
        </w:rPr>
        <w:lastRenderedPageBreak/>
        <w:t xml:space="preserve">3.2.4 </w:t>
      </w:r>
      <w:r w:rsidRPr="00186F3A">
        <w:rPr>
          <w:rFonts w:hint="eastAsia"/>
        </w:rPr>
        <w:t>招标人设有最高投标限价的，投标人的投标报价不得超过最高投标限价，最高投标限价或其计算方法在投标人须知前附表中载明。</w:t>
      </w:r>
    </w:p>
    <w:p w:rsidR="00E1727E" w:rsidRPr="00186F3A" w:rsidRDefault="00E1727E">
      <w:pPr>
        <w:spacing w:line="360" w:lineRule="exact"/>
        <w:ind w:firstLineChars="200" w:firstLine="420"/>
      </w:pPr>
      <w:r w:rsidRPr="00186F3A">
        <w:rPr>
          <w:rFonts w:hint="eastAsia"/>
        </w:rPr>
        <w:t xml:space="preserve">3.2.5 </w:t>
      </w:r>
      <w:r w:rsidRPr="00186F3A">
        <w:rPr>
          <w:rFonts w:hint="eastAsia"/>
        </w:rPr>
        <w:t>投标报价的</w:t>
      </w:r>
      <w:proofErr w:type="gramStart"/>
      <w:r w:rsidRPr="00186F3A">
        <w:rPr>
          <w:rFonts w:hint="eastAsia"/>
        </w:rPr>
        <w:t>其他要</w:t>
      </w:r>
      <w:proofErr w:type="gramEnd"/>
      <w:r w:rsidRPr="00186F3A">
        <w:rPr>
          <w:rFonts w:hint="eastAsia"/>
        </w:rPr>
        <w:t>求见投标人须知前附表。</w:t>
      </w:r>
    </w:p>
    <w:p w:rsidR="00E1727E" w:rsidRPr="00186F3A" w:rsidRDefault="00E1727E">
      <w:pPr>
        <w:pStyle w:val="3"/>
        <w:spacing w:line="360" w:lineRule="exact"/>
      </w:pPr>
      <w:bookmarkStart w:id="314" w:name="_Toc144974517"/>
      <w:bookmarkStart w:id="315" w:name="_Toc152042325"/>
      <w:bookmarkStart w:id="316" w:name="_Toc152045549"/>
      <w:bookmarkStart w:id="317" w:name="_Toc247513973"/>
      <w:bookmarkStart w:id="318" w:name="_Toc247527574"/>
      <w:bookmarkStart w:id="319" w:name="_Toc516052247"/>
      <w:bookmarkStart w:id="320" w:name="_Toc5176"/>
      <w:bookmarkStart w:id="321" w:name="_Toc17679"/>
      <w:bookmarkStart w:id="322" w:name="_Toc14383"/>
      <w:bookmarkStart w:id="323" w:name="_Toc14161299"/>
      <w:r w:rsidRPr="00186F3A">
        <w:rPr>
          <w:rFonts w:ascii="Times New Roman" w:hAnsi="Times New Roman" w:hint="eastAsia"/>
        </w:rPr>
        <w:t>3.3</w:t>
      </w:r>
      <w:r w:rsidRPr="00186F3A">
        <w:rPr>
          <w:rFonts w:hint="eastAsia"/>
        </w:rPr>
        <w:t xml:space="preserve"> 投标有效期</w:t>
      </w:r>
      <w:bookmarkEnd w:id="314"/>
      <w:bookmarkEnd w:id="315"/>
      <w:bookmarkEnd w:id="316"/>
      <w:bookmarkEnd w:id="317"/>
      <w:bookmarkEnd w:id="318"/>
      <w:bookmarkEnd w:id="319"/>
      <w:bookmarkEnd w:id="320"/>
      <w:bookmarkEnd w:id="321"/>
      <w:bookmarkEnd w:id="322"/>
      <w:bookmarkEnd w:id="323"/>
    </w:p>
    <w:p w:rsidR="00E1727E" w:rsidRPr="00186F3A" w:rsidRDefault="00E1727E">
      <w:pPr>
        <w:spacing w:line="360" w:lineRule="exact"/>
        <w:ind w:firstLineChars="200" w:firstLine="420"/>
      </w:pPr>
      <w:r w:rsidRPr="00186F3A">
        <w:rPr>
          <w:rFonts w:hint="eastAsia"/>
        </w:rPr>
        <w:t>3.3.1</w:t>
      </w:r>
      <w:r w:rsidRPr="00186F3A">
        <w:rPr>
          <w:rFonts w:hint="eastAsia"/>
        </w:rPr>
        <w:t>投标有效期为</w:t>
      </w:r>
      <w:r w:rsidRPr="00186F3A">
        <w:rPr>
          <w:rFonts w:hint="eastAsia"/>
        </w:rPr>
        <w:t>90</w:t>
      </w:r>
      <w:r w:rsidRPr="00186F3A">
        <w:rPr>
          <w:rFonts w:hint="eastAsia"/>
        </w:rPr>
        <w:t>天。</w:t>
      </w:r>
    </w:p>
    <w:p w:rsidR="00E1727E" w:rsidRPr="00186F3A" w:rsidRDefault="00E1727E">
      <w:pPr>
        <w:spacing w:line="360" w:lineRule="exact"/>
        <w:ind w:firstLineChars="200" w:firstLine="420"/>
      </w:pPr>
      <w:r w:rsidRPr="00186F3A">
        <w:rPr>
          <w:rFonts w:hint="eastAsia"/>
        </w:rPr>
        <w:t xml:space="preserve">3.3.2 </w:t>
      </w:r>
      <w:r w:rsidRPr="00186F3A">
        <w:rPr>
          <w:rFonts w:hint="eastAsia"/>
        </w:rPr>
        <w:t>在投标有效期内，投标人撤销或修改其投标文件的，应承担招标文件和法律规定的责任。</w:t>
      </w:r>
    </w:p>
    <w:p w:rsidR="00E1727E" w:rsidRPr="00186F3A" w:rsidRDefault="00E1727E">
      <w:pPr>
        <w:spacing w:line="360" w:lineRule="exact"/>
        <w:ind w:firstLineChars="200" w:firstLine="420"/>
      </w:pPr>
      <w:r w:rsidRPr="00186F3A">
        <w:rPr>
          <w:rFonts w:hint="eastAsia"/>
        </w:rPr>
        <w:t xml:space="preserve">3.3.3 </w:t>
      </w:r>
      <w:r w:rsidRPr="00186F3A">
        <w:rPr>
          <w:rFonts w:hint="eastAsia"/>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r w:rsidRPr="00186F3A">
        <w:rPr>
          <w:rFonts w:hint="eastAsia"/>
        </w:rPr>
        <w:t xml:space="preserve"> </w:t>
      </w:r>
    </w:p>
    <w:p w:rsidR="00E1727E" w:rsidRPr="00186F3A" w:rsidRDefault="00E1727E">
      <w:pPr>
        <w:pStyle w:val="3"/>
        <w:spacing w:line="360" w:lineRule="exact"/>
      </w:pPr>
      <w:bookmarkStart w:id="324" w:name="_Toc144974518"/>
      <w:bookmarkStart w:id="325" w:name="_Toc152042326"/>
      <w:bookmarkStart w:id="326" w:name="_Toc152045550"/>
      <w:bookmarkStart w:id="327" w:name="_Toc247513974"/>
      <w:bookmarkStart w:id="328" w:name="_Toc247527575"/>
      <w:bookmarkStart w:id="329" w:name="_Toc516052248"/>
      <w:bookmarkStart w:id="330" w:name="_Toc25128"/>
      <w:bookmarkStart w:id="331" w:name="_Toc1701"/>
      <w:bookmarkStart w:id="332" w:name="_Toc4643"/>
      <w:bookmarkStart w:id="333" w:name="_Toc14161300"/>
      <w:r w:rsidRPr="00186F3A">
        <w:rPr>
          <w:rFonts w:ascii="Times New Roman" w:hAnsi="Times New Roman" w:hint="eastAsia"/>
        </w:rPr>
        <w:t>3.4</w:t>
      </w:r>
      <w:r w:rsidRPr="00186F3A">
        <w:rPr>
          <w:rFonts w:hint="eastAsia"/>
        </w:rPr>
        <w:t xml:space="preserve"> 投标保证金</w:t>
      </w:r>
      <w:bookmarkEnd w:id="324"/>
      <w:bookmarkEnd w:id="325"/>
      <w:bookmarkEnd w:id="326"/>
      <w:bookmarkEnd w:id="327"/>
      <w:bookmarkEnd w:id="328"/>
      <w:bookmarkEnd w:id="329"/>
      <w:bookmarkEnd w:id="330"/>
      <w:bookmarkEnd w:id="331"/>
      <w:bookmarkEnd w:id="332"/>
      <w:bookmarkEnd w:id="333"/>
    </w:p>
    <w:p w:rsidR="00E1727E" w:rsidRPr="00186F3A" w:rsidRDefault="00E1727E">
      <w:pPr>
        <w:spacing w:line="360" w:lineRule="exact"/>
        <w:ind w:firstLineChars="200" w:firstLine="420"/>
      </w:pPr>
      <w:r w:rsidRPr="00186F3A">
        <w:rPr>
          <w:rFonts w:hint="eastAsia"/>
        </w:rPr>
        <w:t xml:space="preserve">3.4.1 </w:t>
      </w:r>
      <w:r w:rsidRPr="00186F3A">
        <w:rPr>
          <w:rFonts w:hint="eastAsia"/>
        </w:rPr>
        <w:t>投标人在递交投标文件的同时，应按投标人须知前附表规定的金额、担保形式和第七章“投标文件格式”规定的投标保证金格式递交投标保证金，并作为其投标文件的组成部分。</w:t>
      </w:r>
    </w:p>
    <w:p w:rsidR="00E1727E" w:rsidRPr="00186F3A" w:rsidRDefault="00E1727E">
      <w:pPr>
        <w:spacing w:line="360" w:lineRule="exact"/>
        <w:ind w:firstLineChars="200" w:firstLine="420"/>
      </w:pPr>
      <w:r w:rsidRPr="00186F3A">
        <w:rPr>
          <w:rFonts w:hint="eastAsia"/>
        </w:rPr>
        <w:t xml:space="preserve">3.4.2 </w:t>
      </w:r>
      <w:r w:rsidRPr="00186F3A">
        <w:rPr>
          <w:rFonts w:hint="eastAsia"/>
        </w:rPr>
        <w:t>投标人不按本章第</w:t>
      </w:r>
      <w:r w:rsidRPr="00186F3A">
        <w:rPr>
          <w:rFonts w:hint="eastAsia"/>
        </w:rPr>
        <w:t>3.4.1</w:t>
      </w:r>
      <w:r w:rsidRPr="00186F3A">
        <w:rPr>
          <w:rFonts w:hint="eastAsia"/>
        </w:rPr>
        <w:t>项要求提交投标保证金的，评标委员会将否决其投标。</w:t>
      </w:r>
    </w:p>
    <w:p w:rsidR="00E1727E" w:rsidRPr="00186F3A" w:rsidRDefault="00E1727E">
      <w:pPr>
        <w:spacing w:line="440" w:lineRule="exact"/>
        <w:ind w:firstLineChars="200" w:firstLine="420"/>
        <w:jc w:val="left"/>
        <w:rPr>
          <w:rFonts w:ascii="宋体" w:hAnsi="宋体"/>
          <w:szCs w:val="21"/>
        </w:rPr>
      </w:pPr>
      <w:r w:rsidRPr="00186F3A">
        <w:rPr>
          <w:rFonts w:hint="eastAsia"/>
        </w:rPr>
        <w:t>3.4.3</w:t>
      </w:r>
      <w:r w:rsidRPr="00186F3A">
        <w:rPr>
          <w:rFonts w:ascii="宋体" w:hAnsi="宋体" w:hint="eastAsia"/>
          <w:szCs w:val="21"/>
        </w:rPr>
        <w:t>投标保证金退还</w:t>
      </w:r>
    </w:p>
    <w:p w:rsidR="00E1727E" w:rsidRPr="00186F3A" w:rsidRDefault="00E1727E">
      <w:pPr>
        <w:spacing w:line="360" w:lineRule="auto"/>
        <w:ind w:firstLineChars="200" w:firstLine="420"/>
        <w:rPr>
          <w:rFonts w:ascii="宋体" w:hAnsi="宋体"/>
          <w:szCs w:val="21"/>
        </w:rPr>
      </w:pPr>
      <w:r w:rsidRPr="00186F3A">
        <w:rPr>
          <w:rFonts w:ascii="宋体" w:hAnsi="宋体" w:hint="eastAsia"/>
          <w:szCs w:val="21"/>
        </w:rPr>
        <w:t>投标保证金的退还：未中标的投标人于中标候选人公示结束无异议投诉后，在7个工作日内退还；中标人请与招标人签订合同并上</w:t>
      </w:r>
      <w:proofErr w:type="gramStart"/>
      <w:r w:rsidRPr="00186F3A">
        <w:rPr>
          <w:rFonts w:ascii="宋体" w:hAnsi="宋体" w:hint="eastAsia"/>
          <w:szCs w:val="21"/>
        </w:rPr>
        <w:t>传交易</w:t>
      </w:r>
      <w:proofErr w:type="gramEnd"/>
      <w:r w:rsidRPr="00186F3A">
        <w:rPr>
          <w:rFonts w:ascii="宋体" w:hAnsi="宋体" w:hint="eastAsia"/>
          <w:szCs w:val="21"/>
        </w:rPr>
        <w:t>平台后退还。</w:t>
      </w:r>
    </w:p>
    <w:p w:rsidR="00E1727E" w:rsidRPr="00186F3A" w:rsidRDefault="00E1727E">
      <w:pPr>
        <w:spacing w:line="360" w:lineRule="exact"/>
        <w:ind w:firstLineChars="200" w:firstLine="420"/>
      </w:pPr>
      <w:r w:rsidRPr="00186F3A">
        <w:rPr>
          <w:rFonts w:hint="eastAsia"/>
        </w:rPr>
        <w:t xml:space="preserve">3.4.4 </w:t>
      </w:r>
      <w:r w:rsidRPr="00186F3A">
        <w:rPr>
          <w:rFonts w:hint="eastAsia"/>
        </w:rPr>
        <w:t>有下列情形之一的，投标保证金将不予退还：</w:t>
      </w:r>
      <w:r w:rsidRPr="00186F3A">
        <w:rPr>
          <w:rFonts w:hint="eastAsia"/>
        </w:rPr>
        <w:t xml:space="preserve"> </w:t>
      </w:r>
    </w:p>
    <w:p w:rsidR="00E1727E" w:rsidRPr="00186F3A" w:rsidRDefault="00E1727E">
      <w:pPr>
        <w:spacing w:line="360" w:lineRule="exact"/>
        <w:ind w:firstLineChars="150" w:firstLine="315"/>
      </w:pPr>
      <w:r w:rsidRPr="00186F3A">
        <w:rPr>
          <w:rFonts w:hint="eastAsia"/>
        </w:rPr>
        <w:t>（</w:t>
      </w:r>
      <w:r w:rsidRPr="00186F3A">
        <w:rPr>
          <w:rFonts w:hint="eastAsia"/>
        </w:rPr>
        <w:t>1</w:t>
      </w:r>
      <w:r w:rsidRPr="00186F3A">
        <w:rPr>
          <w:rFonts w:hint="eastAsia"/>
        </w:rPr>
        <w:t>）投标人在规定的投标有效期内撤销或修改其投标文件；</w:t>
      </w:r>
    </w:p>
    <w:p w:rsidR="00E1727E" w:rsidRPr="00186F3A" w:rsidRDefault="00E1727E">
      <w:pPr>
        <w:spacing w:line="360" w:lineRule="exact"/>
        <w:ind w:firstLineChars="150" w:firstLine="315"/>
      </w:pPr>
      <w:r w:rsidRPr="00186F3A">
        <w:rPr>
          <w:rFonts w:hint="eastAsia"/>
        </w:rPr>
        <w:t>（</w:t>
      </w:r>
      <w:r w:rsidRPr="00186F3A">
        <w:rPr>
          <w:rFonts w:hint="eastAsia"/>
        </w:rPr>
        <w:t>2</w:t>
      </w:r>
      <w:r w:rsidRPr="00186F3A">
        <w:rPr>
          <w:rFonts w:hint="eastAsia"/>
        </w:rPr>
        <w:t>）中标人在收到中标通知书后，无正当理由拒签合同或未按招标文件规定提交履约担保。</w:t>
      </w:r>
    </w:p>
    <w:p w:rsidR="00E1727E" w:rsidRPr="00186F3A" w:rsidRDefault="00E1727E">
      <w:pPr>
        <w:spacing w:line="360" w:lineRule="auto"/>
        <w:ind w:firstLineChars="200" w:firstLine="420"/>
        <w:rPr>
          <w:rFonts w:ascii="宋体"/>
          <w:szCs w:val="21"/>
        </w:rPr>
      </w:pPr>
      <w:r w:rsidRPr="00186F3A">
        <w:rPr>
          <w:rFonts w:ascii="宋体" w:hAnsi="宋体"/>
          <w:szCs w:val="21"/>
        </w:rPr>
        <w:t>(3</w:t>
      </w:r>
      <w:r w:rsidRPr="00186F3A">
        <w:rPr>
          <w:rFonts w:ascii="宋体" w:hAnsi="宋体" w:hint="eastAsia"/>
          <w:szCs w:val="21"/>
        </w:rPr>
        <w:t>）经查实，投标人在投标过程中串通投标或弄虚作假的；</w:t>
      </w:r>
    </w:p>
    <w:p w:rsidR="00E1727E" w:rsidRPr="00186F3A" w:rsidRDefault="00E1727E">
      <w:pPr>
        <w:pStyle w:val="3"/>
        <w:spacing w:line="360" w:lineRule="exact"/>
      </w:pPr>
      <w:bookmarkStart w:id="334" w:name="_Toc144974520"/>
      <w:bookmarkStart w:id="335" w:name="_Toc152042328"/>
      <w:bookmarkStart w:id="336" w:name="_Toc152045552"/>
      <w:bookmarkStart w:id="337" w:name="_Toc247513976"/>
      <w:bookmarkStart w:id="338" w:name="_Toc247527577"/>
      <w:bookmarkStart w:id="339" w:name="_Toc516052249"/>
      <w:bookmarkStart w:id="340" w:name="_Toc10099"/>
      <w:bookmarkStart w:id="341" w:name="_Toc25490"/>
      <w:bookmarkStart w:id="342" w:name="_Toc6030"/>
      <w:bookmarkStart w:id="343" w:name="_Toc14161301"/>
      <w:r w:rsidRPr="00186F3A">
        <w:rPr>
          <w:rFonts w:ascii="Times New Roman" w:hAnsi="Times New Roman" w:hint="eastAsia"/>
        </w:rPr>
        <w:t>3.5</w:t>
      </w:r>
      <w:r w:rsidRPr="00186F3A">
        <w:rPr>
          <w:rFonts w:hint="eastAsia"/>
        </w:rPr>
        <w:t xml:space="preserve"> 资格审查资料</w:t>
      </w:r>
      <w:bookmarkEnd w:id="334"/>
      <w:bookmarkEnd w:id="335"/>
      <w:bookmarkEnd w:id="336"/>
      <w:bookmarkEnd w:id="337"/>
      <w:bookmarkEnd w:id="338"/>
      <w:bookmarkEnd w:id="339"/>
      <w:bookmarkEnd w:id="340"/>
      <w:bookmarkEnd w:id="341"/>
      <w:bookmarkEnd w:id="342"/>
      <w:bookmarkEnd w:id="343"/>
    </w:p>
    <w:p w:rsidR="00E1727E" w:rsidRPr="00186F3A" w:rsidRDefault="00E1727E">
      <w:pPr>
        <w:spacing w:line="360" w:lineRule="exact"/>
        <w:ind w:firstLineChars="200" w:firstLine="420"/>
      </w:pPr>
      <w:bookmarkStart w:id="344" w:name="_Toc144974521"/>
      <w:bookmarkStart w:id="345" w:name="_Toc152042329"/>
      <w:bookmarkStart w:id="346" w:name="_Toc152045553"/>
      <w:bookmarkStart w:id="347" w:name="_Toc247513977"/>
      <w:bookmarkStart w:id="348" w:name="_Toc247527578"/>
      <w:bookmarkStart w:id="349" w:name="_Toc516052250"/>
      <w:r w:rsidRPr="00186F3A">
        <w:t xml:space="preserve">3.5.1 </w:t>
      </w:r>
      <w:r w:rsidRPr="00186F3A">
        <w:rPr>
          <w:rFonts w:hint="eastAsia"/>
        </w:rPr>
        <w:t>“投标人基本情况表”后应附企业法人营业执照、企业资质证书副本、</w:t>
      </w:r>
      <w:proofErr w:type="gramStart"/>
      <w:r w:rsidRPr="00186F3A">
        <w:rPr>
          <w:rFonts w:hint="eastAsia"/>
        </w:rPr>
        <w:t>企业进浙备案</w:t>
      </w:r>
      <w:proofErr w:type="gramEnd"/>
      <w:r w:rsidRPr="00186F3A">
        <w:rPr>
          <w:rFonts w:hint="eastAsia"/>
        </w:rPr>
        <w:t>证明（省外企业）等扫描件。</w:t>
      </w:r>
    </w:p>
    <w:p w:rsidR="00E1727E" w:rsidRPr="00186F3A" w:rsidRDefault="00E1727E">
      <w:pPr>
        <w:pStyle w:val="3"/>
        <w:spacing w:line="360" w:lineRule="exact"/>
      </w:pPr>
      <w:bookmarkStart w:id="350" w:name="_Toc18225"/>
      <w:bookmarkStart w:id="351" w:name="_Toc10800"/>
      <w:bookmarkStart w:id="352" w:name="_Toc15276"/>
      <w:bookmarkStart w:id="353" w:name="_Toc14161302"/>
      <w:r w:rsidRPr="00186F3A">
        <w:rPr>
          <w:rFonts w:ascii="Times New Roman" w:hAnsi="Times New Roman" w:hint="eastAsia"/>
        </w:rPr>
        <w:t>3.6</w:t>
      </w:r>
      <w:r w:rsidRPr="00186F3A">
        <w:rPr>
          <w:rFonts w:hint="eastAsia"/>
        </w:rPr>
        <w:t xml:space="preserve"> 备选投标方案</w:t>
      </w:r>
      <w:bookmarkEnd w:id="344"/>
      <w:bookmarkEnd w:id="345"/>
      <w:bookmarkEnd w:id="346"/>
      <w:bookmarkEnd w:id="347"/>
      <w:bookmarkEnd w:id="348"/>
      <w:bookmarkEnd w:id="349"/>
      <w:bookmarkEnd w:id="350"/>
      <w:bookmarkEnd w:id="351"/>
      <w:bookmarkEnd w:id="352"/>
      <w:bookmarkEnd w:id="353"/>
    </w:p>
    <w:p w:rsidR="00E1727E" w:rsidRPr="00186F3A" w:rsidRDefault="00E1727E">
      <w:pPr>
        <w:spacing w:line="360" w:lineRule="exact"/>
        <w:ind w:firstLineChars="200" w:firstLine="420"/>
      </w:pPr>
      <w:r w:rsidRPr="00186F3A">
        <w:rPr>
          <w:rFonts w:hint="eastAsia"/>
        </w:rPr>
        <w:t>不允许。</w:t>
      </w:r>
    </w:p>
    <w:p w:rsidR="00E1727E" w:rsidRPr="00186F3A" w:rsidRDefault="00E1727E">
      <w:pPr>
        <w:pStyle w:val="3"/>
        <w:spacing w:line="360" w:lineRule="exact"/>
      </w:pPr>
      <w:bookmarkStart w:id="354" w:name="_Toc144974522"/>
      <w:bookmarkStart w:id="355" w:name="_Toc152042330"/>
      <w:bookmarkStart w:id="356" w:name="_Toc152045554"/>
      <w:bookmarkStart w:id="357" w:name="_Toc247513978"/>
      <w:bookmarkStart w:id="358" w:name="_Toc247527579"/>
      <w:bookmarkStart w:id="359" w:name="_Toc516052251"/>
      <w:bookmarkStart w:id="360" w:name="_Toc25157"/>
      <w:bookmarkStart w:id="361" w:name="_Toc14035"/>
      <w:bookmarkStart w:id="362" w:name="_Toc10150"/>
      <w:bookmarkStart w:id="363" w:name="_Toc14161303"/>
      <w:r w:rsidRPr="00186F3A">
        <w:rPr>
          <w:rFonts w:ascii="Times New Roman" w:hAnsi="Times New Roman" w:hint="eastAsia"/>
        </w:rPr>
        <w:t>3.7</w:t>
      </w:r>
      <w:r w:rsidRPr="00186F3A">
        <w:rPr>
          <w:rFonts w:hint="eastAsia"/>
        </w:rPr>
        <w:t xml:space="preserve"> 投标文件的编制</w:t>
      </w:r>
      <w:bookmarkEnd w:id="354"/>
      <w:bookmarkEnd w:id="355"/>
      <w:bookmarkEnd w:id="356"/>
      <w:bookmarkEnd w:id="357"/>
      <w:bookmarkEnd w:id="358"/>
      <w:bookmarkEnd w:id="359"/>
      <w:bookmarkEnd w:id="360"/>
      <w:bookmarkEnd w:id="361"/>
      <w:bookmarkEnd w:id="362"/>
      <w:bookmarkEnd w:id="363"/>
    </w:p>
    <w:p w:rsidR="00E1727E" w:rsidRPr="00186F3A" w:rsidRDefault="00E1727E">
      <w:pPr>
        <w:spacing w:line="360" w:lineRule="auto"/>
        <w:ind w:firstLineChars="200" w:firstLine="420"/>
        <w:rPr>
          <w:rFonts w:ascii="宋体" w:hAnsi="宋体"/>
          <w:szCs w:val="21"/>
        </w:rPr>
      </w:pPr>
      <w:bookmarkStart w:id="364" w:name="_Toc144974523"/>
      <w:bookmarkStart w:id="365" w:name="_Toc152042331"/>
      <w:bookmarkStart w:id="366" w:name="_Toc152045555"/>
      <w:bookmarkStart w:id="367" w:name="_Toc247513979"/>
      <w:bookmarkStart w:id="368" w:name="_Toc247527580"/>
      <w:bookmarkStart w:id="369" w:name="_Toc516052252"/>
      <w:r w:rsidRPr="00186F3A">
        <w:rPr>
          <w:rFonts w:ascii="宋体" w:hAnsi="宋体" w:hint="eastAsia"/>
          <w:szCs w:val="21"/>
        </w:rPr>
        <w:t>3.7.1 投标文件应按第八章“投标文件格式”进行编写，如有必要，可以增加附页，作为投标文件的组成部分。其中，投标函附录在满足招标文件实质性要求的基础上，可以提出比招标文件要求更有利于招标人的承诺。</w:t>
      </w:r>
    </w:p>
    <w:p w:rsidR="00E1727E" w:rsidRPr="00186F3A" w:rsidRDefault="00E1727E">
      <w:pPr>
        <w:spacing w:line="360" w:lineRule="auto"/>
        <w:ind w:firstLineChars="200" w:firstLine="420"/>
        <w:rPr>
          <w:rFonts w:ascii="宋体" w:hAnsi="宋体"/>
          <w:szCs w:val="21"/>
        </w:rPr>
      </w:pPr>
      <w:r w:rsidRPr="00186F3A">
        <w:rPr>
          <w:rFonts w:ascii="宋体" w:hAnsi="宋体" w:hint="eastAsia"/>
          <w:szCs w:val="21"/>
        </w:rPr>
        <w:lastRenderedPageBreak/>
        <w:t>3.7.2 投标文件应当对招标文件有关工期、投标有效期、质量要求、技术标准和要求、招标范围等实质性内容</w:t>
      </w:r>
      <w:proofErr w:type="gramStart"/>
      <w:r w:rsidRPr="00186F3A">
        <w:rPr>
          <w:rFonts w:ascii="宋体" w:hAnsi="宋体" w:hint="eastAsia"/>
          <w:szCs w:val="21"/>
        </w:rPr>
        <w:t>作出</w:t>
      </w:r>
      <w:proofErr w:type="gramEnd"/>
      <w:r w:rsidRPr="00186F3A">
        <w:rPr>
          <w:rFonts w:ascii="宋体" w:hAnsi="宋体" w:hint="eastAsia"/>
          <w:szCs w:val="21"/>
        </w:rPr>
        <w:t>响应。</w:t>
      </w:r>
    </w:p>
    <w:p w:rsidR="00E1727E" w:rsidRPr="00186F3A" w:rsidRDefault="00E1727E">
      <w:pPr>
        <w:spacing w:line="400" w:lineRule="exact"/>
        <w:ind w:firstLineChars="200" w:firstLine="420"/>
        <w:rPr>
          <w:rFonts w:ascii="宋体" w:hAnsi="宋体"/>
          <w:bCs/>
          <w:snapToGrid w:val="0"/>
          <w:szCs w:val="21"/>
        </w:rPr>
      </w:pPr>
      <w:r w:rsidRPr="00186F3A">
        <w:rPr>
          <w:rFonts w:ascii="宋体" w:hAnsi="宋体" w:hint="eastAsia"/>
          <w:szCs w:val="21"/>
        </w:rPr>
        <w:t>3.7.3</w:t>
      </w:r>
      <w:r w:rsidRPr="00186F3A">
        <w:rPr>
          <w:rFonts w:ascii="宋体" w:hAnsi="宋体" w:hint="eastAsia"/>
          <w:bCs/>
          <w:snapToGrid w:val="0"/>
          <w:szCs w:val="21"/>
        </w:rPr>
        <w:t>电子的投标文件加盖法定代表人电子章和单位电子公章。</w:t>
      </w:r>
    </w:p>
    <w:p w:rsidR="00551CA8" w:rsidRDefault="00550381" w:rsidP="00551CA8">
      <w:pPr>
        <w:spacing w:line="360" w:lineRule="auto"/>
        <w:ind w:firstLineChars="200" w:firstLine="420"/>
      </w:pPr>
      <w:r>
        <w:rPr>
          <w:rFonts w:hint="eastAsia"/>
          <w:snapToGrid w:val="0"/>
        </w:rPr>
        <w:t>光盘及</w:t>
      </w:r>
      <w:bookmarkStart w:id="370" w:name="_GoBack"/>
      <w:bookmarkEnd w:id="370"/>
      <w:r w:rsidR="00E1727E" w:rsidRPr="00186F3A">
        <w:rPr>
          <w:rFonts w:hint="eastAsia"/>
          <w:snapToGrid w:val="0"/>
        </w:rPr>
        <w:t>多媒体演示文件（</w:t>
      </w:r>
      <w:r w:rsidR="00E1727E" w:rsidRPr="00186F3A">
        <w:rPr>
          <w:rFonts w:hint="eastAsia"/>
          <w:snapToGrid w:val="0"/>
        </w:rPr>
        <w:t>U</w:t>
      </w:r>
      <w:r w:rsidR="00E1727E" w:rsidRPr="00186F3A">
        <w:rPr>
          <w:rFonts w:hint="eastAsia"/>
          <w:snapToGrid w:val="0"/>
        </w:rPr>
        <w:t>盘）封套上由投标人法定代表人或其委托代理人签字（盖章）和盖单位章。</w:t>
      </w:r>
      <w:r w:rsidR="00E1727E" w:rsidRPr="00186F3A">
        <w:rPr>
          <w:rFonts w:hint="eastAsia"/>
        </w:rPr>
        <w:t>委托代理人签字的，投标文件应附法定代表人签署的授权委托书。</w:t>
      </w:r>
      <w:bookmarkStart w:id="371" w:name="_Toc1678"/>
      <w:bookmarkStart w:id="372" w:name="_Toc17765"/>
      <w:bookmarkStart w:id="373" w:name="_Toc14954"/>
    </w:p>
    <w:p w:rsidR="00E1727E" w:rsidRPr="00551CA8" w:rsidRDefault="00E1727E" w:rsidP="00551CA8">
      <w:pPr>
        <w:pStyle w:val="2"/>
        <w:spacing w:line="360" w:lineRule="exact"/>
      </w:pPr>
      <w:bookmarkStart w:id="374" w:name="_Toc14161304"/>
      <w:r w:rsidRPr="00186F3A">
        <w:rPr>
          <w:rFonts w:hint="eastAsia"/>
        </w:rPr>
        <w:t xml:space="preserve">4. </w:t>
      </w:r>
      <w:r w:rsidRPr="00186F3A">
        <w:rPr>
          <w:rFonts w:hint="eastAsia"/>
        </w:rPr>
        <w:t>投标</w:t>
      </w:r>
      <w:bookmarkEnd w:id="364"/>
      <w:bookmarkEnd w:id="365"/>
      <w:bookmarkEnd w:id="366"/>
      <w:bookmarkEnd w:id="367"/>
      <w:bookmarkEnd w:id="368"/>
      <w:bookmarkEnd w:id="369"/>
      <w:bookmarkEnd w:id="371"/>
      <w:bookmarkEnd w:id="372"/>
      <w:bookmarkEnd w:id="373"/>
      <w:bookmarkEnd w:id="374"/>
    </w:p>
    <w:p w:rsidR="00E1727E" w:rsidRPr="00186F3A" w:rsidRDefault="00E1727E">
      <w:pPr>
        <w:pStyle w:val="3"/>
        <w:spacing w:line="360" w:lineRule="exact"/>
      </w:pPr>
      <w:bookmarkStart w:id="375" w:name="_Toc144974524"/>
      <w:bookmarkStart w:id="376" w:name="_Toc152042332"/>
      <w:bookmarkStart w:id="377" w:name="_Toc152045556"/>
      <w:bookmarkStart w:id="378" w:name="_Toc247513980"/>
      <w:bookmarkStart w:id="379" w:name="_Toc247527581"/>
      <w:bookmarkStart w:id="380" w:name="_Toc516052253"/>
      <w:bookmarkStart w:id="381" w:name="_Toc19412"/>
      <w:bookmarkStart w:id="382" w:name="_Toc14960"/>
      <w:bookmarkStart w:id="383" w:name="_Toc7925"/>
      <w:bookmarkStart w:id="384" w:name="_Toc14161305"/>
      <w:r w:rsidRPr="00186F3A">
        <w:rPr>
          <w:rFonts w:ascii="Times New Roman" w:hAnsi="Times New Roman" w:hint="eastAsia"/>
        </w:rPr>
        <w:t>4.1</w:t>
      </w:r>
      <w:r w:rsidRPr="00186F3A">
        <w:rPr>
          <w:rFonts w:hint="eastAsia"/>
        </w:rPr>
        <w:t xml:space="preserve"> 投标文件的密封和标记</w:t>
      </w:r>
      <w:bookmarkEnd w:id="375"/>
      <w:bookmarkEnd w:id="376"/>
      <w:bookmarkEnd w:id="377"/>
      <w:bookmarkEnd w:id="378"/>
      <w:bookmarkEnd w:id="379"/>
      <w:bookmarkEnd w:id="380"/>
      <w:bookmarkEnd w:id="381"/>
      <w:bookmarkEnd w:id="382"/>
      <w:bookmarkEnd w:id="383"/>
      <w:bookmarkEnd w:id="384"/>
    </w:p>
    <w:p w:rsidR="00E1727E" w:rsidRPr="00186F3A" w:rsidRDefault="00E1727E">
      <w:pPr>
        <w:spacing w:line="360" w:lineRule="exact"/>
        <w:ind w:firstLineChars="200" w:firstLine="420"/>
      </w:pPr>
      <w:r w:rsidRPr="00186F3A">
        <w:rPr>
          <w:rFonts w:hint="eastAsia"/>
        </w:rPr>
        <w:t>见投标人须知前附表</w:t>
      </w:r>
    </w:p>
    <w:p w:rsidR="00E1727E" w:rsidRPr="00186F3A" w:rsidRDefault="00E1727E">
      <w:pPr>
        <w:pStyle w:val="3"/>
        <w:spacing w:line="360" w:lineRule="exact"/>
      </w:pPr>
      <w:bookmarkStart w:id="385" w:name="_Toc144974525"/>
      <w:bookmarkStart w:id="386" w:name="_Toc152042333"/>
      <w:bookmarkStart w:id="387" w:name="_Toc152045557"/>
      <w:bookmarkStart w:id="388" w:name="_Toc247513981"/>
      <w:bookmarkStart w:id="389" w:name="_Toc247527582"/>
      <w:bookmarkStart w:id="390" w:name="_Toc516052254"/>
      <w:bookmarkStart w:id="391" w:name="_Toc28048"/>
      <w:bookmarkStart w:id="392" w:name="_Toc32377"/>
      <w:bookmarkStart w:id="393" w:name="_Toc30721"/>
      <w:bookmarkStart w:id="394" w:name="_Toc14161306"/>
      <w:r w:rsidRPr="00186F3A">
        <w:rPr>
          <w:rFonts w:ascii="Times New Roman" w:hAnsi="Times New Roman" w:hint="eastAsia"/>
        </w:rPr>
        <w:t>4.2</w:t>
      </w:r>
      <w:r w:rsidRPr="00186F3A">
        <w:rPr>
          <w:rFonts w:hint="eastAsia"/>
        </w:rPr>
        <w:t xml:space="preserve"> 投标文件的递交</w:t>
      </w:r>
      <w:bookmarkEnd w:id="385"/>
      <w:bookmarkEnd w:id="386"/>
      <w:bookmarkEnd w:id="387"/>
      <w:bookmarkEnd w:id="388"/>
      <w:bookmarkEnd w:id="389"/>
      <w:bookmarkEnd w:id="390"/>
      <w:bookmarkEnd w:id="391"/>
      <w:bookmarkEnd w:id="392"/>
      <w:bookmarkEnd w:id="393"/>
      <w:bookmarkEnd w:id="394"/>
    </w:p>
    <w:p w:rsidR="00E1727E" w:rsidRPr="00186F3A" w:rsidRDefault="00E1727E">
      <w:pPr>
        <w:spacing w:line="360" w:lineRule="exact"/>
        <w:ind w:firstLineChars="200" w:firstLine="420"/>
      </w:pPr>
      <w:bookmarkStart w:id="395" w:name="_Toc144974526"/>
      <w:bookmarkStart w:id="396" w:name="_Toc152042334"/>
      <w:bookmarkStart w:id="397" w:name="_Toc152045558"/>
      <w:bookmarkStart w:id="398" w:name="_Toc247513982"/>
      <w:bookmarkStart w:id="399" w:name="_Toc247527583"/>
      <w:bookmarkStart w:id="400" w:name="_Toc516052255"/>
      <w:r w:rsidRPr="00186F3A">
        <w:t xml:space="preserve">4.2.1 </w:t>
      </w:r>
      <w:r w:rsidRPr="00186F3A">
        <w:rPr>
          <w:rFonts w:hint="eastAsia"/>
        </w:rPr>
        <w:t>投标人应在第</w:t>
      </w:r>
      <w:r w:rsidRPr="00186F3A">
        <w:t>2.2.2</w:t>
      </w:r>
      <w:r w:rsidRPr="00186F3A">
        <w:rPr>
          <w:rFonts w:hint="eastAsia"/>
        </w:rPr>
        <w:t>项规定的投标截止时间前递交投标文件。</w:t>
      </w:r>
    </w:p>
    <w:p w:rsidR="00E1727E" w:rsidRPr="00186F3A" w:rsidRDefault="00E1727E">
      <w:pPr>
        <w:spacing w:line="360" w:lineRule="exact"/>
        <w:ind w:firstLineChars="200" w:firstLine="420"/>
      </w:pPr>
      <w:r w:rsidRPr="00186F3A">
        <w:t xml:space="preserve">4.2.2 </w:t>
      </w:r>
      <w:r w:rsidRPr="00186F3A">
        <w:rPr>
          <w:rFonts w:hint="eastAsia"/>
        </w:rPr>
        <w:t>投标人递交投标文件的地点：见投标人须知前附表。</w:t>
      </w:r>
    </w:p>
    <w:p w:rsidR="00E1727E" w:rsidRPr="00186F3A" w:rsidRDefault="00E1727E">
      <w:pPr>
        <w:spacing w:line="360" w:lineRule="exact"/>
        <w:ind w:firstLineChars="200" w:firstLine="420"/>
      </w:pPr>
      <w:r w:rsidRPr="00186F3A">
        <w:t xml:space="preserve">4.2.3 </w:t>
      </w:r>
      <w:r w:rsidRPr="00186F3A">
        <w:rPr>
          <w:rFonts w:hint="eastAsia"/>
        </w:rPr>
        <w:t>除投标人须知前附表另有规定外，投标人所递交的投标文件不予退还。</w:t>
      </w:r>
    </w:p>
    <w:p w:rsidR="00E1727E" w:rsidRPr="00186F3A" w:rsidRDefault="00E1727E">
      <w:pPr>
        <w:spacing w:line="360" w:lineRule="exact"/>
        <w:ind w:firstLineChars="200" w:firstLine="420"/>
      </w:pPr>
      <w:r w:rsidRPr="00186F3A">
        <w:t xml:space="preserve">4.2.4 </w:t>
      </w:r>
      <w:r w:rsidRPr="00186F3A">
        <w:rPr>
          <w:rFonts w:hint="eastAsia"/>
        </w:rPr>
        <w:t>逾期送达的或者未送达指定地点的投标文件，招标人不予受理。</w:t>
      </w:r>
    </w:p>
    <w:p w:rsidR="00E1727E" w:rsidRPr="00186F3A" w:rsidRDefault="00E1727E">
      <w:pPr>
        <w:pStyle w:val="3"/>
        <w:spacing w:line="360" w:lineRule="exact"/>
      </w:pPr>
      <w:bookmarkStart w:id="401" w:name="_Toc23527"/>
      <w:bookmarkStart w:id="402" w:name="_Toc30870"/>
      <w:bookmarkStart w:id="403" w:name="_Toc319"/>
      <w:bookmarkStart w:id="404" w:name="_Toc14161307"/>
      <w:r w:rsidRPr="00186F3A">
        <w:rPr>
          <w:rFonts w:ascii="Times New Roman" w:hAnsi="Times New Roman" w:hint="eastAsia"/>
        </w:rPr>
        <w:t>4.3</w:t>
      </w:r>
      <w:r w:rsidRPr="00186F3A">
        <w:rPr>
          <w:rFonts w:hint="eastAsia"/>
        </w:rPr>
        <w:t xml:space="preserve"> 投标文件的修改与撤回</w:t>
      </w:r>
      <w:bookmarkEnd w:id="395"/>
      <w:bookmarkEnd w:id="396"/>
      <w:bookmarkEnd w:id="397"/>
      <w:bookmarkEnd w:id="398"/>
      <w:bookmarkEnd w:id="399"/>
      <w:bookmarkEnd w:id="400"/>
      <w:bookmarkEnd w:id="401"/>
      <w:bookmarkEnd w:id="402"/>
      <w:bookmarkEnd w:id="403"/>
      <w:bookmarkEnd w:id="404"/>
    </w:p>
    <w:p w:rsidR="00E1727E" w:rsidRPr="00186F3A" w:rsidRDefault="00E1727E">
      <w:pPr>
        <w:spacing w:line="500" w:lineRule="exact"/>
        <w:ind w:firstLineChars="200" w:firstLine="420"/>
        <w:rPr>
          <w:rFonts w:ascii="宋体" w:hAnsi="宋体"/>
          <w:szCs w:val="21"/>
        </w:rPr>
      </w:pPr>
      <w:bookmarkStart w:id="405" w:name="_Toc144974527"/>
      <w:bookmarkStart w:id="406" w:name="_Toc152042335"/>
      <w:bookmarkStart w:id="407" w:name="_Toc152045559"/>
      <w:bookmarkStart w:id="408" w:name="_Toc247513983"/>
      <w:bookmarkStart w:id="409" w:name="_Toc247527584"/>
      <w:bookmarkStart w:id="410" w:name="_Toc516052256"/>
      <w:r w:rsidRPr="00186F3A">
        <w:rPr>
          <w:rFonts w:ascii="宋体" w:hAnsi="宋体" w:hint="eastAsia"/>
          <w:szCs w:val="21"/>
        </w:rPr>
        <w:t>4.2.1 在投标人须知前附表第2.2.2 项规定的投标截止时间前，投标人可以修改或撤回已递交的投标文件。</w:t>
      </w:r>
    </w:p>
    <w:p w:rsidR="00E1727E" w:rsidRPr="00186F3A" w:rsidRDefault="00E1727E">
      <w:pPr>
        <w:spacing w:line="500" w:lineRule="exact"/>
        <w:ind w:firstLineChars="200" w:firstLine="420"/>
        <w:rPr>
          <w:rFonts w:ascii="宋体" w:hAnsi="宋体"/>
          <w:szCs w:val="21"/>
        </w:rPr>
      </w:pPr>
      <w:r w:rsidRPr="00186F3A">
        <w:rPr>
          <w:rFonts w:ascii="宋体" w:hAnsi="宋体" w:hint="eastAsia"/>
          <w:szCs w:val="21"/>
        </w:rPr>
        <w:t>4.2.2 投标人修改或撤回已递交投标文件的通知应按照本章第3.7.3 项的要求签字或盖章。招标人收到通知后，向投标人出具签收凭证。</w:t>
      </w:r>
    </w:p>
    <w:p w:rsidR="00E1727E" w:rsidRPr="00186F3A" w:rsidRDefault="00E1727E">
      <w:pPr>
        <w:spacing w:line="500" w:lineRule="exact"/>
        <w:ind w:firstLineChars="200" w:firstLine="420"/>
        <w:rPr>
          <w:rFonts w:ascii="宋体" w:hAnsi="宋体"/>
          <w:szCs w:val="21"/>
        </w:rPr>
      </w:pPr>
      <w:r w:rsidRPr="00186F3A">
        <w:rPr>
          <w:rFonts w:ascii="宋体" w:hAnsi="宋体" w:hint="eastAsia"/>
          <w:szCs w:val="21"/>
        </w:rPr>
        <w:t>4.2.3 修改的内容为投标文件的组成部分。</w:t>
      </w:r>
    </w:p>
    <w:p w:rsidR="00E1727E" w:rsidRPr="00186F3A" w:rsidRDefault="00E1727E">
      <w:pPr>
        <w:pStyle w:val="2"/>
        <w:spacing w:line="360" w:lineRule="exact"/>
      </w:pPr>
      <w:bookmarkStart w:id="411" w:name="_Toc23983"/>
      <w:bookmarkStart w:id="412" w:name="_Toc26760"/>
      <w:bookmarkStart w:id="413" w:name="_Toc28432"/>
      <w:bookmarkStart w:id="414" w:name="_Toc14161308"/>
      <w:r w:rsidRPr="00186F3A">
        <w:rPr>
          <w:rFonts w:hint="eastAsia"/>
        </w:rPr>
        <w:t xml:space="preserve">5. </w:t>
      </w:r>
      <w:r w:rsidRPr="00186F3A">
        <w:rPr>
          <w:rFonts w:hint="eastAsia"/>
        </w:rPr>
        <w:t>开标</w:t>
      </w:r>
      <w:bookmarkEnd w:id="405"/>
      <w:bookmarkEnd w:id="406"/>
      <w:bookmarkEnd w:id="407"/>
      <w:bookmarkEnd w:id="408"/>
      <w:bookmarkEnd w:id="409"/>
      <w:bookmarkEnd w:id="410"/>
      <w:bookmarkEnd w:id="411"/>
      <w:bookmarkEnd w:id="412"/>
      <w:bookmarkEnd w:id="413"/>
      <w:bookmarkEnd w:id="414"/>
    </w:p>
    <w:p w:rsidR="00E1727E" w:rsidRPr="00186F3A" w:rsidRDefault="00E1727E">
      <w:pPr>
        <w:pStyle w:val="3"/>
        <w:spacing w:line="360" w:lineRule="exact"/>
      </w:pPr>
      <w:bookmarkStart w:id="415" w:name="_Toc144974528"/>
      <w:bookmarkStart w:id="416" w:name="_Toc152042336"/>
      <w:bookmarkStart w:id="417" w:name="_Toc152045560"/>
      <w:bookmarkStart w:id="418" w:name="_Toc247513984"/>
      <w:bookmarkStart w:id="419" w:name="_Toc247527585"/>
      <w:bookmarkStart w:id="420" w:name="_Toc516052257"/>
      <w:bookmarkStart w:id="421" w:name="_Toc23452"/>
      <w:bookmarkStart w:id="422" w:name="_Toc11012"/>
      <w:bookmarkStart w:id="423" w:name="_Toc29936"/>
      <w:bookmarkStart w:id="424" w:name="_Toc14161309"/>
      <w:r w:rsidRPr="00186F3A">
        <w:rPr>
          <w:rFonts w:ascii="Times New Roman" w:hAnsi="Times New Roman" w:hint="eastAsia"/>
        </w:rPr>
        <w:t>5.1</w:t>
      </w:r>
      <w:r w:rsidRPr="00186F3A">
        <w:rPr>
          <w:rFonts w:hint="eastAsia"/>
        </w:rPr>
        <w:t xml:space="preserve"> 开标时间和地点</w:t>
      </w:r>
      <w:bookmarkEnd w:id="415"/>
      <w:bookmarkEnd w:id="416"/>
      <w:bookmarkEnd w:id="417"/>
      <w:bookmarkEnd w:id="418"/>
      <w:bookmarkEnd w:id="419"/>
      <w:bookmarkEnd w:id="420"/>
      <w:bookmarkEnd w:id="421"/>
      <w:bookmarkEnd w:id="422"/>
      <w:bookmarkEnd w:id="423"/>
      <w:bookmarkEnd w:id="424"/>
    </w:p>
    <w:p w:rsidR="00E1727E" w:rsidRPr="00186F3A" w:rsidRDefault="00E1727E">
      <w:pPr>
        <w:spacing w:line="360" w:lineRule="exact"/>
        <w:ind w:firstLineChars="200" w:firstLine="420"/>
      </w:pPr>
      <w:r w:rsidRPr="00186F3A">
        <w:rPr>
          <w:rFonts w:hint="eastAsia"/>
        </w:rPr>
        <w:t>招标人在本章第</w:t>
      </w:r>
      <w:r w:rsidRPr="00186F3A">
        <w:rPr>
          <w:rFonts w:hint="eastAsia"/>
        </w:rPr>
        <w:t>2.2.2</w:t>
      </w:r>
      <w:r w:rsidRPr="00186F3A">
        <w:rPr>
          <w:rFonts w:hint="eastAsia"/>
        </w:rPr>
        <w:t>项规定的投标截止时间（开标时间）和投标人须知前附表规定的地点公开开标，并邀请所有投标人的项目负责人、法定代表人或其委托代理人准时参加。</w:t>
      </w:r>
    </w:p>
    <w:p w:rsidR="00E1727E" w:rsidRPr="00186F3A" w:rsidRDefault="00E1727E">
      <w:pPr>
        <w:pStyle w:val="3"/>
        <w:spacing w:line="360" w:lineRule="exact"/>
      </w:pPr>
      <w:bookmarkStart w:id="425" w:name="_Toc144974529"/>
      <w:bookmarkStart w:id="426" w:name="_Toc152042337"/>
      <w:bookmarkStart w:id="427" w:name="_Toc152045561"/>
      <w:bookmarkStart w:id="428" w:name="_Toc247513985"/>
      <w:bookmarkStart w:id="429" w:name="_Toc247527586"/>
      <w:bookmarkStart w:id="430" w:name="_Toc516052258"/>
      <w:bookmarkStart w:id="431" w:name="_Toc23289"/>
      <w:bookmarkStart w:id="432" w:name="_Toc25862"/>
      <w:bookmarkStart w:id="433" w:name="_Toc29066"/>
      <w:bookmarkStart w:id="434" w:name="_Toc14161310"/>
      <w:r w:rsidRPr="00186F3A">
        <w:rPr>
          <w:rFonts w:ascii="Times New Roman" w:hAnsi="Times New Roman" w:hint="eastAsia"/>
        </w:rPr>
        <w:t>5.2</w:t>
      </w:r>
      <w:r w:rsidRPr="00186F3A">
        <w:rPr>
          <w:rFonts w:hint="eastAsia"/>
        </w:rPr>
        <w:t xml:space="preserve"> 开标程序</w:t>
      </w:r>
      <w:bookmarkEnd w:id="425"/>
      <w:bookmarkEnd w:id="426"/>
      <w:bookmarkEnd w:id="427"/>
      <w:bookmarkEnd w:id="428"/>
      <w:bookmarkEnd w:id="429"/>
      <w:bookmarkEnd w:id="430"/>
      <w:bookmarkEnd w:id="431"/>
      <w:bookmarkEnd w:id="432"/>
      <w:bookmarkEnd w:id="433"/>
      <w:bookmarkEnd w:id="434"/>
    </w:p>
    <w:p w:rsidR="00E1727E" w:rsidRPr="00186F3A" w:rsidRDefault="00E1727E">
      <w:pPr>
        <w:spacing w:line="360" w:lineRule="exact"/>
        <w:ind w:firstLineChars="200" w:firstLine="420"/>
      </w:pPr>
      <w:bookmarkStart w:id="435" w:name="_Toc516052259"/>
      <w:r w:rsidRPr="00186F3A">
        <w:rPr>
          <w:rFonts w:hint="eastAsia"/>
        </w:rPr>
        <w:t>详见投标须知前附表。</w:t>
      </w:r>
    </w:p>
    <w:p w:rsidR="00E1727E" w:rsidRPr="00186F3A" w:rsidRDefault="00E1727E">
      <w:pPr>
        <w:pStyle w:val="3"/>
        <w:spacing w:line="360" w:lineRule="exact"/>
      </w:pPr>
      <w:bookmarkStart w:id="436" w:name="_Toc10406"/>
      <w:bookmarkStart w:id="437" w:name="_Toc18768"/>
      <w:bookmarkStart w:id="438" w:name="_Toc7288"/>
      <w:bookmarkStart w:id="439" w:name="_Toc14161311"/>
      <w:r w:rsidRPr="00186F3A">
        <w:rPr>
          <w:rFonts w:ascii="Times New Roman" w:hAnsi="Times New Roman" w:hint="eastAsia"/>
        </w:rPr>
        <w:lastRenderedPageBreak/>
        <w:t>5.3</w:t>
      </w:r>
      <w:r w:rsidRPr="00186F3A">
        <w:rPr>
          <w:rFonts w:hint="eastAsia"/>
        </w:rPr>
        <w:t xml:space="preserve"> </w:t>
      </w:r>
      <w:bookmarkEnd w:id="435"/>
      <w:r w:rsidRPr="00186F3A">
        <w:rPr>
          <w:rFonts w:hint="eastAsia"/>
        </w:rPr>
        <w:t>投标文件的重大偏差</w:t>
      </w:r>
      <w:bookmarkEnd w:id="436"/>
      <w:bookmarkEnd w:id="437"/>
      <w:bookmarkEnd w:id="438"/>
      <w:bookmarkEnd w:id="439"/>
    </w:p>
    <w:p w:rsidR="00E1727E" w:rsidRPr="00186F3A" w:rsidRDefault="00E1727E">
      <w:pPr>
        <w:autoSpaceDE w:val="0"/>
        <w:autoSpaceDN w:val="0"/>
        <w:adjustRightInd w:val="0"/>
        <w:spacing w:line="360" w:lineRule="exact"/>
        <w:jc w:val="left"/>
        <w:rPr>
          <w:rFonts w:ascii="宋体" w:hAnsi="宋体"/>
          <w:b/>
          <w:szCs w:val="21"/>
        </w:rPr>
      </w:pPr>
      <w:bookmarkStart w:id="440" w:name="_Toc144974530"/>
      <w:bookmarkStart w:id="441" w:name="_Toc152042338"/>
      <w:bookmarkStart w:id="442" w:name="_Toc152045562"/>
      <w:bookmarkStart w:id="443" w:name="_Toc247513986"/>
      <w:bookmarkStart w:id="444" w:name="_Toc247527587"/>
      <w:bookmarkStart w:id="445" w:name="_Toc516052260"/>
      <w:r w:rsidRPr="00186F3A">
        <w:rPr>
          <w:rFonts w:ascii="宋体" w:hAnsi="宋体" w:hint="eastAsia"/>
          <w:b/>
          <w:szCs w:val="21"/>
        </w:rPr>
        <w:t>5</w:t>
      </w:r>
      <w:r w:rsidRPr="00186F3A">
        <w:rPr>
          <w:rFonts w:ascii="宋体" w:hAnsi="宋体"/>
          <w:b/>
          <w:szCs w:val="21"/>
        </w:rPr>
        <w:t>.</w:t>
      </w:r>
      <w:r w:rsidRPr="00186F3A">
        <w:rPr>
          <w:rFonts w:ascii="宋体" w:hAnsi="宋体" w:hint="eastAsia"/>
          <w:b/>
          <w:szCs w:val="21"/>
        </w:rPr>
        <w:t>3</w:t>
      </w:r>
      <w:r w:rsidRPr="00186F3A">
        <w:rPr>
          <w:rFonts w:ascii="宋体" w:hAnsi="宋体"/>
          <w:b/>
          <w:szCs w:val="21"/>
        </w:rPr>
        <w:t>.1</w:t>
      </w:r>
      <w:r w:rsidRPr="00186F3A">
        <w:rPr>
          <w:rFonts w:ascii="宋体" w:hAnsi="宋体" w:hint="eastAsia"/>
          <w:b/>
          <w:szCs w:val="21"/>
        </w:rPr>
        <w:t xml:space="preserve"> 投标文件存在重大偏差，应作废标处理。下列情况属于重大偏差：</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 投标人以他人的名义投标或有串通投标或弄虚作假或其他违法行为的：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5.3.1.2 在符合性评审过程中，评标委员会认定投标人的投标不符合评标办法前附表中规定的任何一项评审标准的；</w:t>
      </w:r>
    </w:p>
    <w:p w:rsidR="00E1727E" w:rsidRPr="00817CEA" w:rsidRDefault="00E1727E" w:rsidP="00817CEA">
      <w:pPr>
        <w:autoSpaceDE w:val="0"/>
        <w:autoSpaceDN w:val="0"/>
        <w:adjustRightInd w:val="0"/>
        <w:spacing w:line="360" w:lineRule="auto"/>
        <w:ind w:firstLineChars="200" w:firstLine="422"/>
        <w:jc w:val="left"/>
        <w:rPr>
          <w:rFonts w:ascii="宋体" w:hAnsi="宋体"/>
          <w:b/>
          <w:szCs w:val="21"/>
        </w:rPr>
      </w:pPr>
      <w:r w:rsidRPr="00817CEA">
        <w:rPr>
          <w:rFonts w:ascii="宋体" w:hAnsi="宋体" w:hint="eastAsia"/>
          <w:b/>
          <w:szCs w:val="21"/>
        </w:rPr>
        <w:t xml:space="preserve">5.3.1.3 </w:t>
      </w:r>
      <w:r w:rsidRPr="00817CEA">
        <w:rPr>
          <w:rFonts w:ascii="ËÎÌå" w:hAnsi="ËÎÌå" w:cs="ËÎÌå" w:hint="eastAsia"/>
          <w:b/>
          <w:kern w:val="0"/>
          <w:szCs w:val="21"/>
        </w:rPr>
        <w:t>投标文件中的</w:t>
      </w:r>
      <w:proofErr w:type="gramStart"/>
      <w:r w:rsidRPr="00817CEA">
        <w:rPr>
          <w:rFonts w:ascii="ËÎÌå" w:hAnsi="ËÎÌå" w:cs="ËÎÌå" w:hint="eastAsia"/>
          <w:b/>
          <w:kern w:val="0"/>
          <w:szCs w:val="21"/>
        </w:rPr>
        <w:t>投标函未加盖</w:t>
      </w:r>
      <w:proofErr w:type="gramEnd"/>
      <w:r w:rsidRPr="00817CEA">
        <w:rPr>
          <w:rFonts w:ascii="ËÎÌå" w:hAnsi="ËÎÌå" w:cs="ËÎÌå" w:hint="eastAsia"/>
          <w:b/>
          <w:kern w:val="0"/>
          <w:szCs w:val="21"/>
        </w:rPr>
        <w:t>投标人的公章、企业法定代表人未签字或盖章的，或者企业法定代表人委托代理人没有合法、有效的委托书（原件）及委托代理人签字或盖章的；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5.3.1.4 没有按照招标文件要求提供投标保证金或所提供的投标保证金有瑕疵的；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5.3.1.5 投标文件内容不全或关键字迹模糊、无法辨认的；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5.3.1.6 投标人递交两份或多份内容不同的投标文件，或在一份投标文件中对同一招标项目报有两个或多个报价，且未声明哪一个有效，按招标文件规定提交备选投标方案的除外；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5.3.1.7 投标人名称或组织结构与资格预审时不一致的；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5.3.1.8 报名的项目负责人和投标书中的项目负责人不一致的，予以废标</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5.3..1.9 投标文件载明的招标项目完成期限超过招标文件规定的期限；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5.3.1.10 投标文件承诺的质量标准不符合招标文件要求的；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5.3.1.11 明显不符合技术规范、技术标准的要求；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5.3.1.12 投标文件的投标报价超出招标文件规定的让利范围的；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5.3.1.13 改变招标文件提供的工程量清单中的计量单位、工程数量；</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5.3.1.14 改变招标文件规定的暂定价格或不可竞争费用的；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5.3.1.15 投标文件载明的货物包装方式、检验标准和方法等不符合招标文件的要求；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5.3.1.16 投标文件提出了不能满足招标文件要求或招标人不能接受的工程验收、计量、价款结算支付办法；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5.3.1.17 经评标委员会认定投标人的投标报价低于成本价的；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5.3.1.18 投标人拒不按照评标委员会要求对投标文件进行澄清、说明、补正的；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5.3.1.19 组成联合体投标的，投标文件未附联合体各方共同投标协议的；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5.3.1.20 投标人资格条件不符合国家有关规定或招标文件要求的；</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 xml:space="preserve">5.3.1.21 投标文件附有招标人不能接受的条件； </w:t>
      </w:r>
    </w:p>
    <w:p w:rsidR="00E1727E" w:rsidRPr="00817CEA" w:rsidRDefault="00E1727E" w:rsidP="00817CEA">
      <w:pPr>
        <w:spacing w:line="360" w:lineRule="auto"/>
        <w:ind w:firstLineChars="200" w:firstLine="422"/>
        <w:rPr>
          <w:rFonts w:ascii="宋体" w:hAnsi="宋体"/>
          <w:b/>
          <w:szCs w:val="21"/>
        </w:rPr>
      </w:pPr>
      <w:r w:rsidRPr="00817CEA">
        <w:rPr>
          <w:rFonts w:ascii="宋体" w:hAnsi="宋体" w:hint="eastAsia"/>
          <w:b/>
          <w:szCs w:val="21"/>
        </w:rPr>
        <w:t>5.3.1.22 不符合招标文件中规定的其他实质性要求。</w:t>
      </w:r>
    </w:p>
    <w:p w:rsidR="00E1727E" w:rsidRPr="00817CEA" w:rsidRDefault="00E1727E">
      <w:pPr>
        <w:autoSpaceDE w:val="0"/>
        <w:autoSpaceDN w:val="0"/>
        <w:adjustRightInd w:val="0"/>
        <w:spacing w:line="360" w:lineRule="exact"/>
        <w:jc w:val="left"/>
        <w:rPr>
          <w:rFonts w:ascii="ËÎÌå" w:hAnsi="ËÎÌå" w:cs="ËÎÌå"/>
          <w:b/>
          <w:kern w:val="0"/>
          <w:szCs w:val="21"/>
        </w:rPr>
      </w:pPr>
      <w:r w:rsidRPr="00817CEA">
        <w:rPr>
          <w:rFonts w:ascii="宋体" w:hAnsi="宋体" w:hint="eastAsia"/>
          <w:b/>
          <w:szCs w:val="21"/>
        </w:rPr>
        <w:t>5.3.2</w:t>
      </w:r>
      <w:r w:rsidRPr="00817CEA">
        <w:rPr>
          <w:rFonts w:ascii="ËÎÌå" w:hAnsi="ËÎÌå" w:cs="ËÎÌå" w:hint="eastAsia"/>
          <w:b/>
          <w:kern w:val="0"/>
          <w:szCs w:val="21"/>
        </w:rPr>
        <w:t xml:space="preserve"> </w:t>
      </w:r>
      <w:r w:rsidRPr="00817CEA">
        <w:rPr>
          <w:rFonts w:ascii="ËÎÌå" w:hAnsi="ËÎÌå" w:cs="ËÎÌå" w:hint="eastAsia"/>
          <w:b/>
          <w:kern w:val="0"/>
          <w:szCs w:val="21"/>
        </w:rPr>
        <w:t>投标文件</w:t>
      </w:r>
      <w:r w:rsidRPr="00817CEA">
        <w:rPr>
          <w:rFonts w:ascii="ËÎÌå" w:hAnsi="ËÎÌå" w:cs="ËÎÌå"/>
          <w:b/>
          <w:kern w:val="0"/>
          <w:szCs w:val="21"/>
        </w:rPr>
        <w:t>有下列情形之一的，视为投标人相互串通投标</w:t>
      </w:r>
      <w:r w:rsidRPr="00817CEA">
        <w:rPr>
          <w:rFonts w:ascii="ËÎÌå" w:hAnsi="ËÎÌå" w:cs="ËÎÌå" w:hint="eastAsia"/>
          <w:b/>
          <w:kern w:val="0"/>
          <w:szCs w:val="21"/>
        </w:rPr>
        <w:t>：</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lastRenderedPageBreak/>
        <w:t>（</w:t>
      </w:r>
      <w:r w:rsidRPr="00817CEA">
        <w:rPr>
          <w:rFonts w:ascii="宋体" w:hAnsi="宋体" w:cs="ËÎÌå"/>
          <w:b/>
          <w:kern w:val="0"/>
          <w:szCs w:val="21"/>
        </w:rPr>
        <w:t>1</w:t>
      </w:r>
      <w:r w:rsidRPr="00817CEA">
        <w:rPr>
          <w:rFonts w:ascii="宋体" w:hAnsi="宋体" w:cs="宋体" w:hint="eastAsia"/>
          <w:b/>
          <w:kern w:val="0"/>
          <w:szCs w:val="21"/>
        </w:rPr>
        <w:t>）不同投标人的投标文件内容存在非正常一致的；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b/>
          <w:kern w:val="0"/>
          <w:szCs w:val="21"/>
        </w:rPr>
        <w:t>2</w:t>
      </w:r>
      <w:r w:rsidRPr="00817CEA">
        <w:rPr>
          <w:rFonts w:ascii="宋体" w:hAnsi="宋体" w:cs="宋体" w:hint="eastAsia"/>
          <w:b/>
          <w:kern w:val="0"/>
          <w:szCs w:val="21"/>
        </w:rPr>
        <w:t>）不同投标人的投标文件错漏之处一致的；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b/>
          <w:kern w:val="0"/>
          <w:szCs w:val="21"/>
        </w:rPr>
        <w:t>3</w:t>
      </w:r>
      <w:r w:rsidRPr="00817CEA">
        <w:rPr>
          <w:rFonts w:ascii="宋体" w:hAnsi="宋体" w:cs="宋体" w:hint="eastAsia"/>
          <w:b/>
          <w:kern w:val="0"/>
          <w:szCs w:val="21"/>
        </w:rPr>
        <w:t>）不同投标人的投标报价或者报价组成异常一致或者呈规律性变化的；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b/>
          <w:kern w:val="0"/>
          <w:szCs w:val="21"/>
        </w:rPr>
        <w:t>4</w:t>
      </w:r>
      <w:r w:rsidRPr="00817CEA">
        <w:rPr>
          <w:rFonts w:ascii="宋体" w:hAnsi="宋体" w:cs="宋体" w:hint="eastAsia"/>
          <w:b/>
          <w:kern w:val="0"/>
          <w:szCs w:val="21"/>
        </w:rPr>
        <w:t>）不同投标人的投标文件载明的项目管理机构成员出现同一人的；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b/>
          <w:kern w:val="0"/>
          <w:szCs w:val="21"/>
        </w:rPr>
        <w:t>5</w:t>
      </w:r>
      <w:r w:rsidRPr="00817CEA">
        <w:rPr>
          <w:rFonts w:ascii="宋体" w:hAnsi="宋体" w:cs="宋体" w:hint="eastAsia"/>
          <w:b/>
          <w:kern w:val="0"/>
          <w:szCs w:val="21"/>
        </w:rPr>
        <w:t>）不同投标人的投标文件相互混装的；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b/>
          <w:kern w:val="0"/>
          <w:szCs w:val="21"/>
        </w:rPr>
        <w:t>6</w:t>
      </w:r>
      <w:r w:rsidRPr="00817CEA">
        <w:rPr>
          <w:rFonts w:ascii="宋体" w:hAnsi="宋体" w:cs="宋体" w:hint="eastAsia"/>
          <w:b/>
          <w:kern w:val="0"/>
          <w:szCs w:val="21"/>
        </w:rPr>
        <w:t>）不同投标人的投标文件由同一台电脑编制的；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（7）不同投标人的投标文件由同一个IP地址上传的；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hint="eastAsia"/>
          <w:b/>
          <w:kern w:val="0"/>
          <w:szCs w:val="21"/>
        </w:rPr>
        <w:t>8</w:t>
      </w:r>
      <w:r w:rsidRPr="00817CEA">
        <w:rPr>
          <w:rFonts w:ascii="宋体" w:hAnsi="宋体" w:cs="宋体" w:hint="eastAsia"/>
          <w:b/>
          <w:kern w:val="0"/>
          <w:szCs w:val="21"/>
        </w:rPr>
        <w:t>）不同投标人的投标文件由同一份招标文件源文件制作的；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hint="eastAsia"/>
          <w:b/>
          <w:kern w:val="0"/>
          <w:szCs w:val="21"/>
        </w:rPr>
        <w:t>9</w:t>
      </w:r>
      <w:r w:rsidRPr="00817CEA">
        <w:rPr>
          <w:rFonts w:ascii="宋体" w:hAnsi="宋体" w:cs="宋体" w:hint="eastAsia"/>
          <w:b/>
          <w:kern w:val="0"/>
          <w:szCs w:val="21"/>
        </w:rPr>
        <w:t>）不同投标人委托同一人投标的；</w:t>
      </w:r>
    </w:p>
    <w:p w:rsidR="00E1727E" w:rsidRPr="00817CEA" w:rsidRDefault="00E1727E">
      <w:pPr>
        <w:autoSpaceDE w:val="0"/>
        <w:autoSpaceDN w:val="0"/>
        <w:adjustRightInd w:val="0"/>
        <w:spacing w:line="360" w:lineRule="auto"/>
        <w:jc w:val="left"/>
        <w:rPr>
          <w:rFonts w:ascii="宋体" w:hAnsi="宋体" w:cs="宋体"/>
          <w:b/>
          <w:kern w:val="0"/>
          <w:szCs w:val="21"/>
        </w:rPr>
      </w:pPr>
      <w:r w:rsidRPr="00817CEA">
        <w:rPr>
          <w:rFonts w:ascii="宋体" w:hAnsi="宋体" w:cs="宋体" w:hint="eastAsia"/>
          <w:b/>
          <w:kern w:val="0"/>
          <w:szCs w:val="21"/>
        </w:rPr>
        <w:t>（</w:t>
      </w:r>
      <w:r w:rsidRPr="00817CEA">
        <w:rPr>
          <w:rFonts w:ascii="宋体" w:hAnsi="宋体" w:cs="ËÎÌå" w:hint="eastAsia"/>
          <w:b/>
          <w:kern w:val="0"/>
          <w:szCs w:val="21"/>
        </w:rPr>
        <w:t>10</w:t>
      </w:r>
      <w:r w:rsidRPr="00817CEA">
        <w:rPr>
          <w:rFonts w:ascii="宋体" w:hAnsi="宋体" w:cs="宋体" w:hint="eastAsia"/>
          <w:b/>
          <w:kern w:val="0"/>
          <w:szCs w:val="21"/>
        </w:rPr>
        <w:t>）评标委员会认定的其他串通投标情形的。</w:t>
      </w:r>
    </w:p>
    <w:p w:rsidR="00E1727E" w:rsidRPr="00186F3A" w:rsidRDefault="00E1727E">
      <w:pPr>
        <w:pStyle w:val="2"/>
        <w:spacing w:line="360" w:lineRule="exact"/>
      </w:pPr>
      <w:bookmarkStart w:id="446" w:name="_Toc30404"/>
      <w:bookmarkStart w:id="447" w:name="_Toc24951"/>
      <w:bookmarkStart w:id="448" w:name="_Toc5930"/>
      <w:bookmarkStart w:id="449" w:name="_Toc14161312"/>
      <w:r w:rsidRPr="00186F3A">
        <w:rPr>
          <w:rFonts w:hint="eastAsia"/>
        </w:rPr>
        <w:t xml:space="preserve">6. </w:t>
      </w:r>
      <w:r w:rsidRPr="00186F3A">
        <w:rPr>
          <w:rFonts w:hint="eastAsia"/>
        </w:rPr>
        <w:t>评标</w:t>
      </w:r>
      <w:bookmarkEnd w:id="440"/>
      <w:bookmarkEnd w:id="441"/>
      <w:bookmarkEnd w:id="442"/>
      <w:bookmarkEnd w:id="443"/>
      <w:bookmarkEnd w:id="444"/>
      <w:bookmarkEnd w:id="445"/>
      <w:bookmarkEnd w:id="446"/>
      <w:bookmarkEnd w:id="447"/>
      <w:bookmarkEnd w:id="448"/>
      <w:bookmarkEnd w:id="449"/>
    </w:p>
    <w:p w:rsidR="00E1727E" w:rsidRPr="00186F3A" w:rsidRDefault="00E1727E">
      <w:pPr>
        <w:pStyle w:val="3"/>
        <w:spacing w:line="360" w:lineRule="exact"/>
      </w:pPr>
      <w:bookmarkStart w:id="450" w:name="_Toc144974531"/>
      <w:bookmarkStart w:id="451" w:name="_Toc152042339"/>
      <w:bookmarkStart w:id="452" w:name="_Toc152045563"/>
      <w:bookmarkStart w:id="453" w:name="_Toc247513987"/>
      <w:bookmarkStart w:id="454" w:name="_Toc247527588"/>
      <w:bookmarkStart w:id="455" w:name="_Toc516052261"/>
      <w:bookmarkStart w:id="456" w:name="_Toc22444"/>
      <w:bookmarkStart w:id="457" w:name="_Toc5665"/>
      <w:bookmarkStart w:id="458" w:name="_Toc23438"/>
      <w:bookmarkStart w:id="459" w:name="_Toc14161313"/>
      <w:r w:rsidRPr="00186F3A">
        <w:rPr>
          <w:rFonts w:ascii="Times New Roman" w:hAnsi="Times New Roman" w:hint="eastAsia"/>
        </w:rPr>
        <w:t>6.1</w:t>
      </w:r>
      <w:r w:rsidRPr="00186F3A">
        <w:rPr>
          <w:rFonts w:hint="eastAsia"/>
        </w:rPr>
        <w:t xml:space="preserve"> 评标委员会</w:t>
      </w:r>
      <w:bookmarkEnd w:id="450"/>
      <w:bookmarkEnd w:id="451"/>
      <w:bookmarkEnd w:id="452"/>
      <w:bookmarkEnd w:id="453"/>
      <w:bookmarkEnd w:id="454"/>
      <w:bookmarkEnd w:id="455"/>
      <w:bookmarkEnd w:id="456"/>
      <w:bookmarkEnd w:id="457"/>
      <w:bookmarkEnd w:id="458"/>
      <w:bookmarkEnd w:id="459"/>
    </w:p>
    <w:p w:rsidR="00E1727E" w:rsidRPr="00186F3A" w:rsidRDefault="00E1727E">
      <w:pPr>
        <w:spacing w:line="360" w:lineRule="exact"/>
        <w:ind w:firstLineChars="200" w:firstLine="420"/>
      </w:pPr>
      <w:r w:rsidRPr="00186F3A">
        <w:rPr>
          <w:rFonts w:hint="eastAsia"/>
        </w:rPr>
        <w:t>评标委员会成员构成：五人及五人以上单数。</w:t>
      </w:r>
    </w:p>
    <w:p w:rsidR="00E1727E" w:rsidRPr="00186F3A" w:rsidRDefault="00E1727E">
      <w:pPr>
        <w:pStyle w:val="3"/>
        <w:spacing w:line="360" w:lineRule="exact"/>
      </w:pPr>
      <w:bookmarkStart w:id="460" w:name="_Toc144974532"/>
      <w:bookmarkStart w:id="461" w:name="_Toc152042340"/>
      <w:bookmarkStart w:id="462" w:name="_Toc152045564"/>
      <w:bookmarkStart w:id="463" w:name="_Toc247513988"/>
      <w:bookmarkStart w:id="464" w:name="_Toc247527589"/>
      <w:bookmarkStart w:id="465" w:name="_Toc516052262"/>
      <w:bookmarkStart w:id="466" w:name="_Toc16667"/>
      <w:bookmarkStart w:id="467" w:name="_Toc23601"/>
      <w:bookmarkStart w:id="468" w:name="_Toc15400"/>
      <w:bookmarkStart w:id="469" w:name="_Toc14161314"/>
      <w:r w:rsidRPr="00186F3A">
        <w:rPr>
          <w:rFonts w:ascii="Times New Roman" w:hAnsi="Times New Roman" w:hint="eastAsia"/>
        </w:rPr>
        <w:t>6.2</w:t>
      </w:r>
      <w:r w:rsidRPr="00186F3A">
        <w:rPr>
          <w:rFonts w:hint="eastAsia"/>
        </w:rPr>
        <w:t xml:space="preserve"> 评标原则</w:t>
      </w:r>
      <w:bookmarkEnd w:id="460"/>
      <w:bookmarkEnd w:id="461"/>
      <w:bookmarkEnd w:id="462"/>
      <w:bookmarkEnd w:id="463"/>
      <w:bookmarkEnd w:id="464"/>
      <w:bookmarkEnd w:id="465"/>
      <w:bookmarkEnd w:id="466"/>
      <w:bookmarkEnd w:id="467"/>
      <w:bookmarkEnd w:id="468"/>
      <w:bookmarkEnd w:id="469"/>
      <w:r w:rsidRPr="00186F3A">
        <w:tab/>
      </w:r>
    </w:p>
    <w:p w:rsidR="00E1727E" w:rsidRPr="00186F3A" w:rsidRDefault="00E1727E">
      <w:pPr>
        <w:spacing w:line="360" w:lineRule="exact"/>
        <w:ind w:firstLineChars="200" w:firstLine="420"/>
      </w:pPr>
      <w:r w:rsidRPr="00186F3A">
        <w:rPr>
          <w:rFonts w:hint="eastAsia"/>
        </w:rPr>
        <w:t>评标活动遵循公平、公正、科学和择优的原则。</w:t>
      </w:r>
    </w:p>
    <w:p w:rsidR="00E1727E" w:rsidRPr="00186F3A" w:rsidRDefault="00E1727E">
      <w:pPr>
        <w:pStyle w:val="3"/>
        <w:spacing w:line="360" w:lineRule="exact"/>
      </w:pPr>
      <w:bookmarkStart w:id="470" w:name="_Toc144974533"/>
      <w:bookmarkStart w:id="471" w:name="_Toc152042341"/>
      <w:bookmarkStart w:id="472" w:name="_Toc152045565"/>
      <w:bookmarkStart w:id="473" w:name="_Toc247513989"/>
      <w:bookmarkStart w:id="474" w:name="_Toc247527590"/>
      <w:bookmarkStart w:id="475" w:name="_Toc516052263"/>
      <w:bookmarkStart w:id="476" w:name="_Toc22152"/>
      <w:bookmarkStart w:id="477" w:name="_Toc2946"/>
      <w:bookmarkStart w:id="478" w:name="_Toc28539"/>
      <w:bookmarkStart w:id="479" w:name="_Toc14161315"/>
      <w:r w:rsidRPr="00186F3A">
        <w:rPr>
          <w:rFonts w:ascii="Times New Roman" w:hAnsi="Times New Roman" w:hint="eastAsia"/>
        </w:rPr>
        <w:t>6.3</w:t>
      </w:r>
      <w:r w:rsidRPr="00186F3A">
        <w:rPr>
          <w:rFonts w:hint="eastAsia"/>
        </w:rPr>
        <w:t xml:space="preserve"> 评标</w:t>
      </w:r>
      <w:bookmarkEnd w:id="470"/>
      <w:bookmarkEnd w:id="471"/>
      <w:bookmarkEnd w:id="472"/>
      <w:bookmarkEnd w:id="473"/>
      <w:bookmarkEnd w:id="474"/>
      <w:bookmarkEnd w:id="475"/>
      <w:bookmarkEnd w:id="476"/>
      <w:bookmarkEnd w:id="477"/>
      <w:bookmarkEnd w:id="478"/>
      <w:bookmarkEnd w:id="479"/>
    </w:p>
    <w:p w:rsidR="00E1727E" w:rsidRPr="00186F3A" w:rsidRDefault="00E1727E">
      <w:pPr>
        <w:spacing w:line="360" w:lineRule="exact"/>
        <w:ind w:firstLineChars="200" w:firstLine="420"/>
      </w:pPr>
      <w:r w:rsidRPr="00186F3A">
        <w:rPr>
          <w:rFonts w:hint="eastAsia"/>
        </w:rPr>
        <w:t>评标委员会按照第三章“评标办法”规定的方法、评审因素、标准和程序对投标文件进行评审。第三章“评标办法”没有规定的方法、评审因素和标准，不作为评标依据。</w:t>
      </w:r>
    </w:p>
    <w:p w:rsidR="00E1727E" w:rsidRPr="00186F3A" w:rsidRDefault="00E1727E">
      <w:pPr>
        <w:pStyle w:val="2"/>
        <w:spacing w:line="360" w:lineRule="exact"/>
      </w:pPr>
      <w:bookmarkStart w:id="480" w:name="_Toc144974534"/>
      <w:bookmarkStart w:id="481" w:name="_Toc152042342"/>
      <w:bookmarkStart w:id="482" w:name="_Toc152045566"/>
      <w:bookmarkStart w:id="483" w:name="_Toc247513990"/>
      <w:bookmarkStart w:id="484" w:name="_Toc247527591"/>
      <w:bookmarkStart w:id="485" w:name="_Toc516052264"/>
      <w:bookmarkStart w:id="486" w:name="_Toc32391"/>
      <w:bookmarkStart w:id="487" w:name="_Toc12285"/>
      <w:bookmarkStart w:id="488" w:name="_Toc31438"/>
      <w:bookmarkStart w:id="489" w:name="_Toc14161316"/>
      <w:r w:rsidRPr="00186F3A">
        <w:rPr>
          <w:rFonts w:hint="eastAsia"/>
        </w:rPr>
        <w:t xml:space="preserve">7. </w:t>
      </w:r>
      <w:r w:rsidRPr="00186F3A">
        <w:rPr>
          <w:rFonts w:hint="eastAsia"/>
        </w:rPr>
        <w:t>合同授予</w:t>
      </w:r>
      <w:bookmarkEnd w:id="480"/>
      <w:bookmarkEnd w:id="481"/>
      <w:bookmarkEnd w:id="482"/>
      <w:bookmarkEnd w:id="483"/>
      <w:bookmarkEnd w:id="484"/>
      <w:bookmarkEnd w:id="485"/>
      <w:bookmarkEnd w:id="486"/>
      <w:bookmarkEnd w:id="487"/>
      <w:bookmarkEnd w:id="488"/>
      <w:bookmarkEnd w:id="489"/>
    </w:p>
    <w:p w:rsidR="00E1727E" w:rsidRPr="00186F3A" w:rsidRDefault="00E1727E">
      <w:pPr>
        <w:pStyle w:val="3"/>
        <w:spacing w:line="360" w:lineRule="exact"/>
      </w:pPr>
      <w:bookmarkStart w:id="490" w:name="_Toc144974535"/>
      <w:bookmarkStart w:id="491" w:name="_Toc152042343"/>
      <w:bookmarkStart w:id="492" w:name="_Toc152045567"/>
      <w:bookmarkStart w:id="493" w:name="_Toc247513991"/>
      <w:bookmarkStart w:id="494" w:name="_Toc247527592"/>
      <w:bookmarkStart w:id="495" w:name="_Toc516052265"/>
      <w:bookmarkStart w:id="496" w:name="_Toc30056"/>
      <w:bookmarkStart w:id="497" w:name="_Toc18037"/>
      <w:bookmarkStart w:id="498" w:name="_Toc15075"/>
      <w:bookmarkStart w:id="499" w:name="_Toc14161317"/>
      <w:r w:rsidRPr="00186F3A">
        <w:rPr>
          <w:rFonts w:ascii="Times New Roman" w:hAnsi="Times New Roman" w:hint="eastAsia"/>
        </w:rPr>
        <w:t>7.1</w:t>
      </w:r>
      <w:r w:rsidRPr="00186F3A">
        <w:rPr>
          <w:rFonts w:hint="eastAsia"/>
        </w:rPr>
        <w:t xml:space="preserve"> 定标方式</w:t>
      </w:r>
      <w:bookmarkEnd w:id="490"/>
      <w:bookmarkEnd w:id="491"/>
      <w:bookmarkEnd w:id="492"/>
      <w:bookmarkEnd w:id="493"/>
      <w:bookmarkEnd w:id="494"/>
      <w:bookmarkEnd w:id="495"/>
      <w:bookmarkEnd w:id="496"/>
      <w:bookmarkEnd w:id="497"/>
      <w:bookmarkEnd w:id="498"/>
      <w:bookmarkEnd w:id="499"/>
    </w:p>
    <w:p w:rsidR="00E1727E" w:rsidRPr="00186F3A" w:rsidRDefault="00E1727E">
      <w:pPr>
        <w:spacing w:line="360" w:lineRule="exact"/>
        <w:ind w:firstLineChars="200" w:firstLine="420"/>
      </w:pPr>
      <w:r w:rsidRPr="00186F3A">
        <w:rPr>
          <w:rFonts w:hint="eastAsia"/>
        </w:rPr>
        <w:t>除投标人须知前附表规定评标委员会直接确定中标人外，招标人依据评标委员会推荐的中标候选人确定中标人，评标委员会推荐中标候选人的人数见投标人须知前附表。</w:t>
      </w:r>
    </w:p>
    <w:p w:rsidR="00E1727E" w:rsidRPr="00186F3A" w:rsidRDefault="00E1727E">
      <w:pPr>
        <w:pStyle w:val="3"/>
        <w:spacing w:line="360" w:lineRule="exact"/>
      </w:pPr>
      <w:bookmarkStart w:id="500" w:name="_Toc516052266"/>
      <w:bookmarkStart w:id="501" w:name="_Toc3356"/>
      <w:bookmarkStart w:id="502" w:name="_Toc26049"/>
      <w:bookmarkStart w:id="503" w:name="_Toc7854"/>
      <w:bookmarkStart w:id="504" w:name="_Toc14161318"/>
      <w:r w:rsidRPr="00186F3A">
        <w:rPr>
          <w:rFonts w:ascii="Times New Roman" w:hAnsi="Times New Roman" w:hint="eastAsia"/>
        </w:rPr>
        <w:t>7.2</w:t>
      </w:r>
      <w:r w:rsidRPr="00186F3A">
        <w:rPr>
          <w:rFonts w:hint="eastAsia"/>
        </w:rPr>
        <w:t xml:space="preserve"> 中标候选人公示</w:t>
      </w:r>
      <w:bookmarkEnd w:id="500"/>
      <w:bookmarkEnd w:id="501"/>
      <w:bookmarkEnd w:id="502"/>
      <w:bookmarkEnd w:id="503"/>
      <w:bookmarkEnd w:id="504"/>
    </w:p>
    <w:p w:rsidR="00E1727E" w:rsidRPr="00186F3A" w:rsidRDefault="00E1727E">
      <w:pPr>
        <w:spacing w:line="360" w:lineRule="exact"/>
        <w:ind w:firstLineChars="200" w:firstLine="420"/>
      </w:pPr>
      <w:r w:rsidRPr="00186F3A">
        <w:rPr>
          <w:rFonts w:hint="eastAsia"/>
        </w:rPr>
        <w:t>招标人在投标人须知前附表规定的媒介公示中标候选人。</w:t>
      </w:r>
    </w:p>
    <w:p w:rsidR="00E1727E" w:rsidRPr="00186F3A" w:rsidRDefault="00E1727E">
      <w:pPr>
        <w:pStyle w:val="3"/>
        <w:spacing w:line="360" w:lineRule="exact"/>
      </w:pPr>
      <w:bookmarkStart w:id="505" w:name="_Toc144974536"/>
      <w:bookmarkStart w:id="506" w:name="_Toc152042344"/>
      <w:bookmarkStart w:id="507" w:name="_Toc152045568"/>
      <w:bookmarkStart w:id="508" w:name="_Toc247513992"/>
      <w:bookmarkStart w:id="509" w:name="_Toc247527593"/>
      <w:bookmarkStart w:id="510" w:name="_Toc516052267"/>
      <w:bookmarkStart w:id="511" w:name="_Toc13865"/>
      <w:bookmarkStart w:id="512" w:name="_Toc21613"/>
      <w:bookmarkStart w:id="513" w:name="_Toc26784"/>
      <w:bookmarkStart w:id="514" w:name="_Toc14161319"/>
      <w:r w:rsidRPr="00186F3A">
        <w:rPr>
          <w:rFonts w:ascii="Times New Roman" w:hAnsi="Times New Roman" w:hint="eastAsia"/>
        </w:rPr>
        <w:lastRenderedPageBreak/>
        <w:t>7.3</w:t>
      </w:r>
      <w:r w:rsidRPr="00186F3A">
        <w:rPr>
          <w:rFonts w:hint="eastAsia"/>
        </w:rPr>
        <w:t xml:space="preserve"> 中标通知</w:t>
      </w:r>
      <w:bookmarkEnd w:id="505"/>
      <w:bookmarkEnd w:id="506"/>
      <w:bookmarkEnd w:id="507"/>
      <w:bookmarkEnd w:id="508"/>
      <w:bookmarkEnd w:id="509"/>
      <w:bookmarkEnd w:id="510"/>
      <w:bookmarkEnd w:id="511"/>
      <w:bookmarkEnd w:id="512"/>
      <w:bookmarkEnd w:id="513"/>
      <w:bookmarkEnd w:id="514"/>
    </w:p>
    <w:p w:rsidR="00E1727E" w:rsidRPr="00186F3A" w:rsidRDefault="00E1727E">
      <w:pPr>
        <w:spacing w:line="360" w:lineRule="exact"/>
        <w:ind w:firstLineChars="200" w:firstLine="420"/>
      </w:pPr>
      <w:r w:rsidRPr="00186F3A">
        <w:rPr>
          <w:rFonts w:hint="eastAsia"/>
        </w:rPr>
        <w:t>在中标公示结束后十五天内，招标人以书面形式向中标人发出中标通知书，同时将中标结果通知未中标的投标人。</w:t>
      </w:r>
    </w:p>
    <w:p w:rsidR="00E1727E" w:rsidRPr="00186F3A" w:rsidRDefault="00E1727E">
      <w:pPr>
        <w:pStyle w:val="3"/>
        <w:spacing w:line="360" w:lineRule="exact"/>
      </w:pPr>
      <w:bookmarkStart w:id="515" w:name="_Toc144974537"/>
      <w:bookmarkStart w:id="516" w:name="_Toc152042345"/>
      <w:bookmarkStart w:id="517" w:name="_Toc152045569"/>
      <w:bookmarkStart w:id="518" w:name="_Toc247513993"/>
      <w:bookmarkStart w:id="519" w:name="_Toc247527594"/>
      <w:bookmarkStart w:id="520" w:name="_Toc516052268"/>
      <w:bookmarkStart w:id="521" w:name="_Toc31476"/>
      <w:bookmarkStart w:id="522" w:name="_Toc1195"/>
      <w:bookmarkStart w:id="523" w:name="_Toc18048"/>
      <w:bookmarkStart w:id="524" w:name="_Toc14161320"/>
      <w:r w:rsidRPr="00186F3A">
        <w:rPr>
          <w:rFonts w:ascii="Times New Roman" w:hAnsi="Times New Roman" w:hint="eastAsia"/>
        </w:rPr>
        <w:t>7.4</w:t>
      </w:r>
      <w:r w:rsidRPr="00186F3A">
        <w:rPr>
          <w:rFonts w:hint="eastAsia"/>
        </w:rPr>
        <w:t xml:space="preserve"> 履约担保</w:t>
      </w:r>
      <w:bookmarkEnd w:id="515"/>
      <w:bookmarkEnd w:id="516"/>
      <w:bookmarkEnd w:id="517"/>
      <w:bookmarkEnd w:id="518"/>
      <w:bookmarkEnd w:id="519"/>
      <w:bookmarkEnd w:id="520"/>
      <w:bookmarkEnd w:id="521"/>
      <w:bookmarkEnd w:id="522"/>
      <w:bookmarkEnd w:id="523"/>
      <w:bookmarkEnd w:id="524"/>
    </w:p>
    <w:p w:rsidR="00E1727E" w:rsidRPr="00186F3A" w:rsidRDefault="00E1727E">
      <w:pPr>
        <w:spacing w:line="360" w:lineRule="exact"/>
        <w:ind w:firstLineChars="200" w:firstLine="420"/>
      </w:pPr>
      <w:r w:rsidRPr="00186F3A">
        <w:rPr>
          <w:rFonts w:hint="eastAsia"/>
        </w:rPr>
        <w:t xml:space="preserve">7.4.1 </w:t>
      </w:r>
      <w:r w:rsidRPr="00186F3A">
        <w:rPr>
          <w:rFonts w:hint="eastAsia"/>
        </w:rPr>
        <w:t>在签订合同前，中标人应按投标人须知前附表规定的担保形式和招标文件第四章“合同条款及格式”规定的或者事先经过招标人书面认可的履约担保格式向招标人提交履约担保。除投标人须知前附表另有规定外，履约担保金额为中标合同金额的</w:t>
      </w:r>
      <w:r w:rsidRPr="00186F3A">
        <w:rPr>
          <w:rFonts w:hint="eastAsia"/>
        </w:rPr>
        <w:t>5%</w:t>
      </w:r>
      <w:r w:rsidRPr="00186F3A">
        <w:rPr>
          <w:rFonts w:hint="eastAsia"/>
        </w:rPr>
        <w:t>。</w:t>
      </w:r>
    </w:p>
    <w:p w:rsidR="00E1727E" w:rsidRPr="00186F3A" w:rsidRDefault="00E1727E">
      <w:pPr>
        <w:spacing w:line="300" w:lineRule="auto"/>
        <w:ind w:firstLineChars="200" w:firstLine="420"/>
      </w:pPr>
      <w:r w:rsidRPr="00186F3A">
        <w:rPr>
          <w:rFonts w:hint="eastAsia"/>
        </w:rPr>
        <w:t xml:space="preserve">7.4.2 </w:t>
      </w:r>
      <w:r w:rsidRPr="00186F3A">
        <w:rPr>
          <w:rFonts w:hint="eastAsia"/>
        </w:rPr>
        <w:t>中标人不能按本章第</w:t>
      </w:r>
      <w:r w:rsidRPr="00186F3A">
        <w:rPr>
          <w:rFonts w:hint="eastAsia"/>
        </w:rPr>
        <w:t>7.4.1</w:t>
      </w:r>
      <w:r w:rsidRPr="00186F3A">
        <w:rPr>
          <w:rFonts w:hint="eastAsia"/>
        </w:rPr>
        <w:t>项要求提交履约担保的，视为放弃中标，其投标保证金不予退还，给招标人造成的损失超过投标保证金数额的，中标人还应当对超过部分予以赔偿。</w:t>
      </w:r>
    </w:p>
    <w:p w:rsidR="00E1727E" w:rsidRPr="00186F3A" w:rsidRDefault="00E1727E">
      <w:pPr>
        <w:pStyle w:val="3"/>
        <w:spacing w:before="0" w:after="0" w:line="300" w:lineRule="auto"/>
      </w:pPr>
      <w:bookmarkStart w:id="525" w:name="_Toc144974538"/>
      <w:bookmarkStart w:id="526" w:name="_Toc152042346"/>
      <w:bookmarkStart w:id="527" w:name="_Toc152045570"/>
      <w:bookmarkStart w:id="528" w:name="_Toc247513994"/>
      <w:bookmarkStart w:id="529" w:name="_Toc247527595"/>
      <w:bookmarkStart w:id="530" w:name="_Toc516052269"/>
      <w:bookmarkStart w:id="531" w:name="_Toc31592"/>
      <w:bookmarkStart w:id="532" w:name="_Toc6495"/>
      <w:bookmarkStart w:id="533" w:name="_Toc26284"/>
      <w:bookmarkStart w:id="534" w:name="_Toc14161321"/>
      <w:r w:rsidRPr="00186F3A">
        <w:rPr>
          <w:rFonts w:ascii="Times New Roman" w:hAnsi="Times New Roman" w:hint="eastAsia"/>
        </w:rPr>
        <w:t>7.5</w:t>
      </w:r>
      <w:r w:rsidRPr="00186F3A">
        <w:rPr>
          <w:rFonts w:hint="eastAsia"/>
        </w:rPr>
        <w:t xml:space="preserve"> 签订合同</w:t>
      </w:r>
      <w:bookmarkEnd w:id="525"/>
      <w:bookmarkEnd w:id="526"/>
      <w:bookmarkEnd w:id="527"/>
      <w:bookmarkEnd w:id="528"/>
      <w:bookmarkEnd w:id="529"/>
      <w:bookmarkEnd w:id="530"/>
      <w:bookmarkEnd w:id="531"/>
      <w:bookmarkEnd w:id="532"/>
      <w:bookmarkEnd w:id="533"/>
      <w:bookmarkEnd w:id="534"/>
    </w:p>
    <w:p w:rsidR="00E1727E" w:rsidRPr="00186F3A" w:rsidRDefault="00E1727E">
      <w:pPr>
        <w:spacing w:line="300" w:lineRule="auto"/>
        <w:ind w:firstLineChars="200" w:firstLine="420"/>
      </w:pPr>
      <w:r w:rsidRPr="00186F3A">
        <w:rPr>
          <w:rFonts w:hint="eastAsia"/>
        </w:rPr>
        <w:t xml:space="preserve">7.5.1 </w:t>
      </w:r>
      <w:r w:rsidRPr="00186F3A">
        <w:rPr>
          <w:rFonts w:hint="eastAsia"/>
        </w:rPr>
        <w:t>招标人和中标人应当自中标通知书发出之日起</w:t>
      </w:r>
      <w:r w:rsidRPr="00186F3A">
        <w:rPr>
          <w:rFonts w:hint="eastAsia"/>
        </w:rPr>
        <w:t>30</w:t>
      </w:r>
      <w:r w:rsidRPr="00186F3A">
        <w:rPr>
          <w:rFonts w:hint="eastAsia"/>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r w:rsidRPr="00186F3A">
        <w:rPr>
          <w:rFonts w:hint="eastAsia"/>
        </w:rPr>
        <w:t xml:space="preserve"> </w:t>
      </w:r>
    </w:p>
    <w:p w:rsidR="00E1727E" w:rsidRPr="00186F3A" w:rsidRDefault="00E1727E">
      <w:pPr>
        <w:spacing w:line="300" w:lineRule="auto"/>
        <w:ind w:firstLineChars="200" w:firstLine="420"/>
      </w:pPr>
      <w:r w:rsidRPr="00186F3A">
        <w:rPr>
          <w:rFonts w:hint="eastAsia"/>
        </w:rPr>
        <w:t xml:space="preserve">7.5.2 </w:t>
      </w:r>
      <w:r w:rsidRPr="00186F3A">
        <w:rPr>
          <w:rFonts w:hint="eastAsia"/>
        </w:rPr>
        <w:t>发出中标通知书后，招标人无正当理由拒签合同的，招标人向中标人退还投标保证金；给中标人造成损失的，还应当赔偿损失。</w:t>
      </w:r>
      <w:r w:rsidRPr="00186F3A">
        <w:rPr>
          <w:rFonts w:hint="eastAsia"/>
        </w:rPr>
        <w:t xml:space="preserve"> </w:t>
      </w:r>
    </w:p>
    <w:p w:rsidR="00E1727E" w:rsidRPr="00186F3A" w:rsidRDefault="00E1727E">
      <w:pPr>
        <w:pStyle w:val="2"/>
        <w:spacing w:before="0" w:after="0" w:line="300" w:lineRule="auto"/>
      </w:pPr>
      <w:bookmarkStart w:id="535" w:name="_Toc144974539"/>
      <w:bookmarkStart w:id="536" w:name="_Toc152042347"/>
      <w:bookmarkStart w:id="537" w:name="_Toc152045571"/>
      <w:bookmarkStart w:id="538" w:name="_Toc247513995"/>
      <w:bookmarkStart w:id="539" w:name="_Toc247527596"/>
      <w:bookmarkStart w:id="540" w:name="_Toc516052270"/>
      <w:bookmarkStart w:id="541" w:name="_Toc8576"/>
      <w:bookmarkStart w:id="542" w:name="_Toc23658"/>
      <w:bookmarkStart w:id="543" w:name="_Toc20977"/>
      <w:bookmarkStart w:id="544" w:name="_Toc14161322"/>
      <w:r w:rsidRPr="00186F3A">
        <w:rPr>
          <w:rFonts w:hint="eastAsia"/>
        </w:rPr>
        <w:t>8.</w:t>
      </w:r>
      <w:bookmarkStart w:id="545" w:name="_Toc144974542"/>
      <w:bookmarkStart w:id="546" w:name="_Toc152042350"/>
      <w:bookmarkStart w:id="547" w:name="_Toc152045574"/>
      <w:bookmarkStart w:id="548" w:name="_Toc247513998"/>
      <w:bookmarkStart w:id="549" w:name="_Toc247527599"/>
      <w:bookmarkEnd w:id="535"/>
      <w:bookmarkEnd w:id="536"/>
      <w:bookmarkEnd w:id="537"/>
      <w:bookmarkEnd w:id="538"/>
      <w:bookmarkEnd w:id="539"/>
      <w:r w:rsidRPr="00186F3A">
        <w:rPr>
          <w:rFonts w:hint="eastAsia"/>
        </w:rPr>
        <w:t xml:space="preserve"> </w:t>
      </w:r>
      <w:r w:rsidRPr="00186F3A">
        <w:rPr>
          <w:rFonts w:hint="eastAsia"/>
        </w:rPr>
        <w:t>纪律和监督</w:t>
      </w:r>
      <w:bookmarkEnd w:id="540"/>
      <w:bookmarkEnd w:id="541"/>
      <w:bookmarkEnd w:id="542"/>
      <w:bookmarkEnd w:id="543"/>
      <w:bookmarkEnd w:id="544"/>
      <w:bookmarkEnd w:id="545"/>
      <w:bookmarkEnd w:id="546"/>
      <w:bookmarkEnd w:id="547"/>
      <w:bookmarkEnd w:id="548"/>
      <w:bookmarkEnd w:id="549"/>
    </w:p>
    <w:p w:rsidR="00E1727E" w:rsidRPr="00186F3A" w:rsidRDefault="00E1727E" w:rsidP="006325DF">
      <w:pPr>
        <w:pStyle w:val="3"/>
        <w:spacing w:before="0" w:after="0" w:line="240" w:lineRule="auto"/>
      </w:pPr>
      <w:bookmarkStart w:id="550" w:name="_Toc144974543"/>
      <w:bookmarkStart w:id="551" w:name="_Toc152042351"/>
      <w:bookmarkStart w:id="552" w:name="_Toc152045575"/>
      <w:bookmarkStart w:id="553" w:name="_Toc247513999"/>
      <w:bookmarkStart w:id="554" w:name="_Toc247527600"/>
      <w:bookmarkStart w:id="555" w:name="_Toc516052271"/>
      <w:bookmarkStart w:id="556" w:name="_Toc15630"/>
      <w:bookmarkStart w:id="557" w:name="_Toc31619"/>
      <w:bookmarkStart w:id="558" w:name="_Toc306"/>
      <w:bookmarkStart w:id="559" w:name="_Toc14161323"/>
      <w:r w:rsidRPr="00186F3A">
        <w:rPr>
          <w:rFonts w:ascii="Times New Roman" w:hAnsi="Times New Roman" w:hint="eastAsia"/>
        </w:rPr>
        <w:t>8.1</w:t>
      </w:r>
      <w:r w:rsidRPr="00186F3A">
        <w:rPr>
          <w:rFonts w:hint="eastAsia"/>
        </w:rPr>
        <w:t xml:space="preserve"> 对招标人的纪律要求</w:t>
      </w:r>
      <w:bookmarkEnd w:id="550"/>
      <w:bookmarkEnd w:id="551"/>
      <w:bookmarkEnd w:id="552"/>
      <w:bookmarkEnd w:id="553"/>
      <w:bookmarkEnd w:id="554"/>
      <w:bookmarkEnd w:id="555"/>
      <w:bookmarkEnd w:id="556"/>
      <w:bookmarkEnd w:id="557"/>
      <w:bookmarkEnd w:id="558"/>
      <w:bookmarkEnd w:id="559"/>
    </w:p>
    <w:p w:rsidR="00E1727E" w:rsidRPr="00186F3A" w:rsidRDefault="00E1727E" w:rsidP="006325DF">
      <w:pPr>
        <w:ind w:firstLineChars="200" w:firstLine="420"/>
      </w:pPr>
      <w:r w:rsidRPr="00186F3A">
        <w:rPr>
          <w:rFonts w:hint="eastAsia"/>
        </w:rPr>
        <w:t>招标人不得泄漏招标投标活动中应当保密的情况和资料，不得与投标人串通损害国家利益、社会公共利益或者他人合法权益。</w:t>
      </w:r>
    </w:p>
    <w:p w:rsidR="00E1727E" w:rsidRPr="00186F3A" w:rsidRDefault="00E1727E" w:rsidP="006325DF">
      <w:pPr>
        <w:pStyle w:val="3"/>
        <w:spacing w:before="0" w:after="0" w:line="240" w:lineRule="auto"/>
      </w:pPr>
      <w:bookmarkStart w:id="560" w:name="_Toc144974544"/>
      <w:bookmarkStart w:id="561" w:name="_Toc152042352"/>
      <w:bookmarkStart w:id="562" w:name="_Toc152045576"/>
      <w:bookmarkStart w:id="563" w:name="_Toc247514000"/>
      <w:bookmarkStart w:id="564" w:name="_Toc247527601"/>
      <w:bookmarkStart w:id="565" w:name="_Toc516052272"/>
      <w:bookmarkStart w:id="566" w:name="_Toc29777"/>
      <w:bookmarkStart w:id="567" w:name="_Toc25211"/>
      <w:bookmarkStart w:id="568" w:name="_Toc25325"/>
      <w:bookmarkStart w:id="569" w:name="_Toc14161324"/>
      <w:r w:rsidRPr="00186F3A">
        <w:rPr>
          <w:rFonts w:ascii="Times New Roman" w:hAnsi="Times New Roman" w:hint="eastAsia"/>
        </w:rPr>
        <w:t>8.2</w:t>
      </w:r>
      <w:r w:rsidRPr="00186F3A">
        <w:rPr>
          <w:rFonts w:hint="eastAsia"/>
        </w:rPr>
        <w:t xml:space="preserve"> 对投标人的纪律要求</w:t>
      </w:r>
      <w:bookmarkEnd w:id="560"/>
      <w:bookmarkEnd w:id="561"/>
      <w:bookmarkEnd w:id="562"/>
      <w:bookmarkEnd w:id="563"/>
      <w:bookmarkEnd w:id="564"/>
      <w:bookmarkEnd w:id="565"/>
      <w:bookmarkEnd w:id="566"/>
      <w:bookmarkEnd w:id="567"/>
      <w:bookmarkEnd w:id="568"/>
      <w:bookmarkEnd w:id="569"/>
    </w:p>
    <w:p w:rsidR="00E1727E" w:rsidRPr="00186F3A" w:rsidRDefault="00E1727E" w:rsidP="006325DF">
      <w:pPr>
        <w:ind w:firstLineChars="200" w:firstLine="420"/>
      </w:pPr>
      <w:r w:rsidRPr="00186F3A">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E1727E" w:rsidRPr="00186F3A" w:rsidRDefault="00E1727E" w:rsidP="006325DF">
      <w:pPr>
        <w:pStyle w:val="3"/>
        <w:spacing w:before="0" w:after="0" w:line="240" w:lineRule="auto"/>
      </w:pPr>
      <w:bookmarkStart w:id="570" w:name="_Toc144974545"/>
      <w:bookmarkStart w:id="571" w:name="_Toc152042353"/>
      <w:bookmarkStart w:id="572" w:name="_Toc152045577"/>
      <w:bookmarkStart w:id="573" w:name="_Toc247514001"/>
      <w:bookmarkStart w:id="574" w:name="_Toc247527602"/>
      <w:bookmarkStart w:id="575" w:name="_Toc516052273"/>
      <w:bookmarkStart w:id="576" w:name="_Toc22128"/>
      <w:bookmarkStart w:id="577" w:name="_Toc10752"/>
      <w:bookmarkStart w:id="578" w:name="_Toc26422"/>
      <w:bookmarkStart w:id="579" w:name="_Toc14161325"/>
      <w:r w:rsidRPr="00186F3A">
        <w:rPr>
          <w:rFonts w:ascii="Times New Roman" w:hAnsi="Times New Roman" w:hint="eastAsia"/>
        </w:rPr>
        <w:t>8.3</w:t>
      </w:r>
      <w:r w:rsidRPr="00186F3A">
        <w:rPr>
          <w:rFonts w:hint="eastAsia"/>
        </w:rPr>
        <w:t xml:space="preserve"> 对评标委员会成员的纪律要求</w:t>
      </w:r>
      <w:bookmarkEnd w:id="570"/>
      <w:bookmarkEnd w:id="571"/>
      <w:bookmarkEnd w:id="572"/>
      <w:bookmarkEnd w:id="573"/>
      <w:bookmarkEnd w:id="574"/>
      <w:bookmarkEnd w:id="575"/>
      <w:bookmarkEnd w:id="576"/>
      <w:bookmarkEnd w:id="577"/>
      <w:bookmarkEnd w:id="578"/>
      <w:bookmarkEnd w:id="579"/>
    </w:p>
    <w:p w:rsidR="00E1727E" w:rsidRPr="00186F3A" w:rsidRDefault="00E1727E" w:rsidP="006325DF">
      <w:pPr>
        <w:ind w:firstLineChars="200" w:firstLine="420"/>
      </w:pPr>
      <w:r w:rsidRPr="00186F3A">
        <w:rPr>
          <w:rFonts w:hint="eastAsia"/>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rsidR="00E1727E" w:rsidRPr="00186F3A" w:rsidRDefault="00E1727E">
      <w:pPr>
        <w:pStyle w:val="3"/>
        <w:spacing w:before="0" w:after="0" w:line="300" w:lineRule="auto"/>
      </w:pPr>
      <w:bookmarkStart w:id="580" w:name="_Toc152042354"/>
      <w:bookmarkStart w:id="581" w:name="_Toc152045578"/>
      <w:bookmarkStart w:id="582" w:name="_Toc247514002"/>
      <w:bookmarkStart w:id="583" w:name="_Toc247527603"/>
      <w:bookmarkStart w:id="584" w:name="_Toc516052274"/>
      <w:bookmarkStart w:id="585" w:name="_Toc26445"/>
      <w:bookmarkStart w:id="586" w:name="_Toc17044"/>
      <w:bookmarkStart w:id="587" w:name="_Toc13859"/>
      <w:bookmarkStart w:id="588" w:name="_Toc14161326"/>
      <w:bookmarkStart w:id="589" w:name="_Toc144974546"/>
      <w:r w:rsidRPr="00186F3A">
        <w:rPr>
          <w:rFonts w:ascii="Times New Roman" w:hAnsi="Times New Roman" w:hint="eastAsia"/>
        </w:rPr>
        <w:t>8.4</w:t>
      </w:r>
      <w:r w:rsidRPr="00186F3A">
        <w:rPr>
          <w:rFonts w:hint="eastAsia"/>
        </w:rPr>
        <w:t xml:space="preserve"> 对与评标活动有关的工作人员的纪律要求</w:t>
      </w:r>
      <w:bookmarkEnd w:id="580"/>
      <w:bookmarkEnd w:id="581"/>
      <w:bookmarkEnd w:id="582"/>
      <w:bookmarkEnd w:id="583"/>
      <w:bookmarkEnd w:id="584"/>
      <w:bookmarkEnd w:id="585"/>
      <w:bookmarkEnd w:id="586"/>
      <w:bookmarkEnd w:id="587"/>
      <w:bookmarkEnd w:id="588"/>
    </w:p>
    <w:p w:rsidR="00E1727E" w:rsidRPr="00186F3A" w:rsidRDefault="00E1727E">
      <w:pPr>
        <w:spacing w:line="300" w:lineRule="auto"/>
        <w:ind w:firstLineChars="200" w:firstLine="420"/>
      </w:pPr>
      <w:bookmarkStart w:id="590" w:name="_Toc152042355"/>
      <w:r w:rsidRPr="00186F3A">
        <w:rPr>
          <w:rFonts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590"/>
    </w:p>
    <w:p w:rsidR="00E1727E" w:rsidRPr="00186F3A" w:rsidRDefault="00E1727E">
      <w:pPr>
        <w:pStyle w:val="3"/>
        <w:spacing w:before="0" w:after="0" w:line="300" w:lineRule="auto"/>
      </w:pPr>
      <w:bookmarkStart w:id="591" w:name="_Toc152042356"/>
      <w:bookmarkStart w:id="592" w:name="_Toc152045579"/>
      <w:bookmarkStart w:id="593" w:name="_Toc247514003"/>
      <w:bookmarkStart w:id="594" w:name="_Toc247527604"/>
      <w:bookmarkStart w:id="595" w:name="_Toc516052275"/>
      <w:bookmarkStart w:id="596" w:name="_Toc25143"/>
      <w:bookmarkStart w:id="597" w:name="_Toc15899"/>
      <w:bookmarkStart w:id="598" w:name="_Toc28022"/>
      <w:bookmarkStart w:id="599" w:name="_Toc14161327"/>
      <w:r w:rsidRPr="00186F3A">
        <w:rPr>
          <w:rFonts w:ascii="Times New Roman" w:hAnsi="Times New Roman" w:hint="eastAsia"/>
        </w:rPr>
        <w:lastRenderedPageBreak/>
        <w:t>8.5</w:t>
      </w:r>
      <w:r w:rsidRPr="00186F3A">
        <w:rPr>
          <w:rFonts w:hint="eastAsia"/>
        </w:rPr>
        <w:t xml:space="preserve"> 投诉</w:t>
      </w:r>
      <w:bookmarkEnd w:id="589"/>
      <w:bookmarkEnd w:id="591"/>
      <w:bookmarkEnd w:id="592"/>
      <w:bookmarkEnd w:id="593"/>
      <w:bookmarkEnd w:id="594"/>
      <w:bookmarkEnd w:id="595"/>
      <w:bookmarkEnd w:id="596"/>
      <w:bookmarkEnd w:id="597"/>
      <w:bookmarkEnd w:id="598"/>
      <w:bookmarkEnd w:id="599"/>
    </w:p>
    <w:p w:rsidR="00E1727E" w:rsidRPr="00186F3A" w:rsidRDefault="00E1727E">
      <w:pPr>
        <w:spacing w:line="300" w:lineRule="auto"/>
        <w:ind w:firstLineChars="200" w:firstLine="420"/>
      </w:pPr>
      <w:r w:rsidRPr="00186F3A">
        <w:rPr>
          <w:rFonts w:hint="eastAsia"/>
        </w:rPr>
        <w:t>投标人和其他利害关系人认为本次招标活动违反法律、法规和规章规定的，有权向有关行政监督部门投诉。</w:t>
      </w:r>
    </w:p>
    <w:p w:rsidR="00E1727E" w:rsidRPr="00186F3A" w:rsidRDefault="00E1727E">
      <w:pPr>
        <w:pStyle w:val="2"/>
        <w:jc w:val="center"/>
      </w:pPr>
      <w:r w:rsidRPr="00186F3A">
        <w:br w:type="page"/>
      </w:r>
      <w:bookmarkStart w:id="600" w:name="_Toc144974565"/>
      <w:bookmarkStart w:id="601" w:name="_Toc152042375"/>
      <w:bookmarkStart w:id="602" w:name="_Toc152045598"/>
      <w:bookmarkStart w:id="603" w:name="_Toc247514022"/>
      <w:bookmarkStart w:id="604" w:name="_Toc247527623"/>
      <w:bookmarkStart w:id="605" w:name="_Toc516052283"/>
      <w:bookmarkStart w:id="606" w:name="_Toc14161328"/>
      <w:r w:rsidRPr="00186F3A">
        <w:rPr>
          <w:rFonts w:hint="eastAsia"/>
        </w:rPr>
        <w:lastRenderedPageBreak/>
        <w:t>第三章</w:t>
      </w:r>
      <w:r w:rsidRPr="00186F3A">
        <w:rPr>
          <w:rFonts w:hint="eastAsia"/>
        </w:rPr>
        <w:t xml:space="preserve"> </w:t>
      </w:r>
      <w:r w:rsidRPr="00186F3A">
        <w:rPr>
          <w:rFonts w:hint="eastAsia"/>
        </w:rPr>
        <w:t>评标办法（综合评估法）</w:t>
      </w:r>
      <w:bookmarkStart w:id="607" w:name="_Toc144974566"/>
      <w:bookmarkStart w:id="608" w:name="_Toc152042376"/>
      <w:bookmarkStart w:id="609" w:name="_Toc152045599"/>
      <w:bookmarkStart w:id="610" w:name="_Toc247514023"/>
      <w:bookmarkStart w:id="611" w:name="_Toc247527624"/>
      <w:bookmarkEnd w:id="600"/>
      <w:bookmarkEnd w:id="601"/>
      <w:bookmarkEnd w:id="602"/>
      <w:bookmarkEnd w:id="603"/>
      <w:bookmarkEnd w:id="604"/>
      <w:bookmarkEnd w:id="605"/>
      <w:bookmarkEnd w:id="606"/>
    </w:p>
    <w:p w:rsidR="00E1727E" w:rsidRPr="00186F3A" w:rsidRDefault="00E1727E">
      <w:pPr>
        <w:snapToGrid w:val="0"/>
        <w:spacing w:line="400" w:lineRule="exact"/>
        <w:ind w:firstLineChars="196" w:firstLine="413"/>
        <w:jc w:val="left"/>
        <w:outlineLvl w:val="2"/>
        <w:rPr>
          <w:rFonts w:ascii="宋体" w:hAnsi="宋体" w:cs="宋体"/>
          <w:b/>
          <w:kern w:val="0"/>
          <w:szCs w:val="21"/>
        </w:rPr>
      </w:pPr>
      <w:bookmarkStart w:id="612" w:name="_Toc4004"/>
      <w:bookmarkStart w:id="613" w:name="_Toc8316200"/>
      <w:bookmarkStart w:id="614" w:name="_Toc18811"/>
      <w:bookmarkStart w:id="615" w:name="_Toc14161329"/>
      <w:r w:rsidRPr="00186F3A">
        <w:rPr>
          <w:rFonts w:ascii="宋体" w:hAnsi="宋体" w:cs="宋体" w:hint="eastAsia"/>
          <w:b/>
          <w:kern w:val="0"/>
          <w:szCs w:val="21"/>
        </w:rPr>
        <w:t>一、评标原则</w:t>
      </w:r>
      <w:bookmarkEnd w:id="612"/>
      <w:bookmarkEnd w:id="613"/>
      <w:bookmarkEnd w:id="614"/>
      <w:bookmarkEnd w:id="615"/>
    </w:p>
    <w:p w:rsidR="00E1727E" w:rsidRPr="00186F3A" w:rsidRDefault="00E1727E" w:rsidP="003E4068">
      <w:pPr>
        <w:snapToGrid w:val="0"/>
        <w:spacing w:line="400" w:lineRule="exact"/>
        <w:ind w:firstLineChars="225" w:firstLine="473"/>
        <w:jc w:val="left"/>
        <w:rPr>
          <w:rFonts w:ascii="宋体" w:hAnsi="宋体" w:cs="宋体"/>
          <w:kern w:val="0"/>
          <w:szCs w:val="21"/>
        </w:rPr>
      </w:pPr>
      <w:r w:rsidRPr="00186F3A">
        <w:rPr>
          <w:rFonts w:ascii="宋体" w:hAnsi="宋体" w:cs="宋体" w:hint="eastAsia"/>
          <w:kern w:val="0"/>
          <w:szCs w:val="21"/>
        </w:rPr>
        <w:t>评标应遵循公平、公正、科学、择优的原则。</w:t>
      </w:r>
    </w:p>
    <w:p w:rsidR="00E1727E" w:rsidRPr="00186F3A" w:rsidRDefault="00E1727E">
      <w:pPr>
        <w:snapToGrid w:val="0"/>
        <w:spacing w:line="400" w:lineRule="exact"/>
        <w:ind w:firstLineChars="200" w:firstLine="422"/>
        <w:jc w:val="left"/>
        <w:outlineLvl w:val="2"/>
        <w:rPr>
          <w:rFonts w:ascii="宋体" w:hAnsi="宋体" w:cs="宋体"/>
          <w:b/>
          <w:kern w:val="0"/>
          <w:szCs w:val="21"/>
        </w:rPr>
      </w:pPr>
      <w:bookmarkStart w:id="616" w:name="_Toc24673"/>
      <w:bookmarkStart w:id="617" w:name="_Toc8316201"/>
      <w:bookmarkStart w:id="618" w:name="_Toc29276"/>
      <w:bookmarkStart w:id="619" w:name="_Toc14161330"/>
      <w:r w:rsidRPr="00186F3A">
        <w:rPr>
          <w:rFonts w:ascii="宋体" w:hAnsi="宋体" w:cs="宋体" w:hint="eastAsia"/>
          <w:b/>
          <w:kern w:val="0"/>
          <w:szCs w:val="21"/>
        </w:rPr>
        <w:t>二、评标组织</w:t>
      </w:r>
      <w:bookmarkEnd w:id="616"/>
      <w:bookmarkEnd w:id="617"/>
      <w:bookmarkEnd w:id="618"/>
      <w:bookmarkEnd w:id="619"/>
    </w:p>
    <w:p w:rsidR="00E1727E" w:rsidRPr="00186F3A" w:rsidRDefault="00E1727E">
      <w:pPr>
        <w:spacing w:line="400" w:lineRule="exact"/>
        <w:ind w:firstLineChars="200" w:firstLine="420"/>
        <w:rPr>
          <w:rFonts w:ascii="宋体" w:hAnsi="宋体" w:cs="宋体"/>
        </w:rPr>
      </w:pPr>
      <w:r w:rsidRPr="00186F3A">
        <w:rPr>
          <w:rFonts w:ascii="宋体" w:hAnsi="宋体" w:cs="宋体" w:hint="eastAsia"/>
        </w:rPr>
        <w:t>评标工作由招标人依法组建的评标委员会负责，评标委员会的组建见投标须知前附表。评标委员会组建后报绍兴市上虞区招标投标监督办公室备案。</w:t>
      </w:r>
    </w:p>
    <w:p w:rsidR="00E1727E" w:rsidRPr="00186F3A" w:rsidRDefault="00E1727E">
      <w:pPr>
        <w:snapToGrid w:val="0"/>
        <w:spacing w:line="400" w:lineRule="exact"/>
        <w:ind w:firstLineChars="200" w:firstLine="420"/>
        <w:jc w:val="left"/>
        <w:rPr>
          <w:rFonts w:ascii="宋体" w:hAnsi="宋体" w:cs="宋体"/>
        </w:rPr>
      </w:pPr>
      <w:r w:rsidRPr="00186F3A">
        <w:rPr>
          <w:rFonts w:ascii="宋体" w:hAnsi="宋体" w:cs="宋体" w:hint="eastAsia"/>
        </w:rPr>
        <w:t>评标委员会对投标文件</w:t>
      </w:r>
      <w:proofErr w:type="gramStart"/>
      <w:r w:rsidRPr="00186F3A">
        <w:rPr>
          <w:rFonts w:ascii="宋体" w:hAnsi="宋体" w:cs="宋体" w:hint="eastAsia"/>
        </w:rPr>
        <w:t>作出</w:t>
      </w:r>
      <w:proofErr w:type="gramEnd"/>
      <w:r w:rsidRPr="00186F3A">
        <w:rPr>
          <w:rFonts w:ascii="宋体" w:hAnsi="宋体" w:cs="宋体" w:hint="eastAsia"/>
        </w:rPr>
        <w:t>的评审结论，应当符合有关法律、法规、规章和招标文件的规定。</w:t>
      </w:r>
    </w:p>
    <w:p w:rsidR="00E1727E" w:rsidRPr="00186F3A" w:rsidRDefault="00E1727E">
      <w:pPr>
        <w:numPr>
          <w:ilvl w:val="0"/>
          <w:numId w:val="1"/>
        </w:numPr>
        <w:snapToGrid w:val="0"/>
        <w:spacing w:line="400" w:lineRule="exact"/>
        <w:ind w:left="1080" w:hanging="540"/>
        <w:jc w:val="left"/>
        <w:outlineLvl w:val="2"/>
        <w:rPr>
          <w:rFonts w:ascii="宋体" w:hAnsi="宋体" w:cs="宋体"/>
          <w:b/>
          <w:kern w:val="0"/>
          <w:szCs w:val="21"/>
        </w:rPr>
      </w:pPr>
      <w:bookmarkStart w:id="620" w:name="_Toc7934"/>
      <w:bookmarkStart w:id="621" w:name="_Toc8316202"/>
      <w:bookmarkStart w:id="622" w:name="_Toc3561"/>
      <w:bookmarkStart w:id="623" w:name="_Toc14161331"/>
      <w:r w:rsidRPr="00186F3A">
        <w:rPr>
          <w:rFonts w:ascii="宋体" w:hAnsi="宋体" w:cs="宋体" w:hint="eastAsia"/>
          <w:b/>
          <w:kern w:val="0"/>
          <w:szCs w:val="21"/>
        </w:rPr>
        <w:t>评标程序和内容</w:t>
      </w:r>
      <w:bookmarkEnd w:id="620"/>
      <w:bookmarkEnd w:id="621"/>
      <w:bookmarkEnd w:id="622"/>
      <w:bookmarkEnd w:id="623"/>
    </w:p>
    <w:p w:rsidR="00E1727E" w:rsidRPr="00186F3A" w:rsidRDefault="00E1727E">
      <w:pPr>
        <w:snapToGrid w:val="0"/>
        <w:spacing w:line="400" w:lineRule="exact"/>
        <w:ind w:firstLine="641"/>
        <w:jc w:val="left"/>
        <w:rPr>
          <w:rFonts w:ascii="宋体" w:hAnsi="宋体" w:cs="宋体"/>
          <w:kern w:val="0"/>
          <w:szCs w:val="21"/>
        </w:rPr>
      </w:pPr>
      <w:r w:rsidRPr="00186F3A">
        <w:rPr>
          <w:rFonts w:ascii="宋体" w:hAnsi="宋体" w:cs="宋体" w:hint="eastAsia"/>
          <w:szCs w:val="21"/>
        </w:rPr>
        <w:t>1．</w:t>
      </w:r>
      <w:r w:rsidRPr="00186F3A">
        <w:rPr>
          <w:rFonts w:ascii="宋体" w:hAnsi="宋体" w:cs="宋体" w:hint="eastAsia"/>
          <w:kern w:val="0"/>
          <w:szCs w:val="21"/>
        </w:rPr>
        <w:t>评标程序：</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（1）熟悉招标文件和评标办法；</w:t>
      </w:r>
    </w:p>
    <w:p w:rsidR="00E1727E" w:rsidRPr="00186F3A" w:rsidRDefault="00E1727E">
      <w:pPr>
        <w:snapToGrid w:val="0"/>
        <w:spacing w:line="400" w:lineRule="exact"/>
        <w:ind w:firstLineChars="200" w:firstLine="420"/>
        <w:jc w:val="left"/>
        <w:rPr>
          <w:rFonts w:ascii="宋体" w:hAnsi="宋体" w:cs="宋体"/>
          <w:b/>
          <w:kern w:val="0"/>
          <w:szCs w:val="21"/>
        </w:rPr>
      </w:pPr>
      <w:r w:rsidRPr="00186F3A">
        <w:rPr>
          <w:rFonts w:ascii="宋体" w:hAnsi="宋体" w:cs="宋体" w:hint="eastAsia"/>
          <w:bCs/>
          <w:kern w:val="0"/>
          <w:szCs w:val="21"/>
        </w:rPr>
        <w:t>（2）先</w:t>
      </w:r>
      <w:r w:rsidRPr="00186F3A">
        <w:rPr>
          <w:rFonts w:ascii="宋体" w:hAnsi="宋体" w:cs="宋体" w:hint="eastAsia"/>
          <w:kern w:val="0"/>
          <w:szCs w:val="21"/>
        </w:rPr>
        <w:t>是投标文件的符合性审查</w:t>
      </w:r>
      <w:r w:rsidRPr="00186F3A">
        <w:rPr>
          <w:rFonts w:ascii="宋体" w:hAnsi="宋体" w:cs="宋体" w:hint="eastAsia"/>
          <w:b/>
          <w:kern w:val="0"/>
          <w:szCs w:val="21"/>
        </w:rPr>
        <w:t>；</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（3）然后</w:t>
      </w:r>
      <w:r w:rsidRPr="00186F3A">
        <w:rPr>
          <w:rFonts w:ascii="宋体" w:hAnsi="宋体" w:cs="宋体" w:hint="eastAsia"/>
          <w:b/>
          <w:kern w:val="0"/>
          <w:szCs w:val="21"/>
        </w:rPr>
        <w:t>是多媒体演示文件</w:t>
      </w:r>
      <w:r w:rsidRPr="00186F3A">
        <w:rPr>
          <w:rFonts w:ascii="宋体" w:hAnsi="宋体" w:cs="宋体" w:hint="eastAsia"/>
          <w:kern w:val="0"/>
          <w:szCs w:val="21"/>
        </w:rPr>
        <w:t>评审；</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（4）接着是投标文件的资信部分、技术部分评审；</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（5）最后是投标文件的商务标评审；</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（6）必要时对投标文件中的问题进行询标；</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（7）根据评标办法对投标文件进行评审、排序；</w:t>
      </w:r>
    </w:p>
    <w:p w:rsidR="00E1727E" w:rsidRPr="00186F3A" w:rsidRDefault="00E1727E">
      <w:pPr>
        <w:snapToGrid w:val="0"/>
        <w:spacing w:line="400" w:lineRule="exact"/>
        <w:ind w:firstLineChars="200" w:firstLine="420"/>
        <w:jc w:val="left"/>
        <w:rPr>
          <w:rFonts w:ascii="宋体" w:hAnsi="宋体" w:cs="宋体"/>
          <w:kern w:val="0"/>
          <w:szCs w:val="21"/>
        </w:rPr>
      </w:pPr>
      <w:r w:rsidRPr="00186F3A">
        <w:rPr>
          <w:rFonts w:ascii="宋体" w:hAnsi="宋体" w:cs="宋体" w:hint="eastAsia"/>
          <w:kern w:val="0"/>
          <w:szCs w:val="21"/>
        </w:rPr>
        <w:t>（8）完成评标报告，推荐中标候选人。</w:t>
      </w:r>
    </w:p>
    <w:p w:rsidR="00E1727E" w:rsidRPr="00186F3A" w:rsidRDefault="00E1727E">
      <w:pPr>
        <w:snapToGrid w:val="0"/>
        <w:spacing w:line="400" w:lineRule="exact"/>
        <w:ind w:firstLineChars="221" w:firstLine="466"/>
        <w:jc w:val="left"/>
        <w:rPr>
          <w:rFonts w:ascii="宋体" w:hAnsi="宋体" w:cs="宋体"/>
          <w:b/>
          <w:kern w:val="0"/>
          <w:szCs w:val="21"/>
        </w:rPr>
      </w:pPr>
      <w:r w:rsidRPr="00186F3A">
        <w:rPr>
          <w:rFonts w:ascii="宋体" w:hAnsi="宋体" w:cs="宋体" w:hint="eastAsia"/>
          <w:b/>
          <w:kern w:val="0"/>
          <w:szCs w:val="21"/>
        </w:rPr>
        <w:t>2．投标文件的审查</w:t>
      </w:r>
    </w:p>
    <w:p w:rsidR="00E1727E" w:rsidRPr="00186F3A" w:rsidRDefault="00E1727E" w:rsidP="003E4068">
      <w:pPr>
        <w:widowControl/>
        <w:snapToGrid w:val="0"/>
        <w:spacing w:line="400" w:lineRule="exact"/>
        <w:ind w:firstLineChars="196" w:firstLine="412"/>
        <w:jc w:val="left"/>
        <w:rPr>
          <w:rFonts w:ascii="宋体" w:hAnsi="宋体" w:cs="宋体"/>
          <w:bCs/>
          <w:kern w:val="0"/>
          <w:szCs w:val="21"/>
        </w:rPr>
      </w:pPr>
      <w:r w:rsidRPr="00186F3A">
        <w:rPr>
          <w:rFonts w:ascii="宋体" w:hAnsi="宋体" w:cs="宋体" w:hint="eastAsia"/>
          <w:bCs/>
          <w:kern w:val="0"/>
          <w:szCs w:val="21"/>
        </w:rPr>
        <w:t>评标委员会依照招标文件的要求和规定对投标文件进行符合性审查，然后对通过符合性审查的投标人进行</w:t>
      </w:r>
      <w:r w:rsidRPr="00186F3A">
        <w:rPr>
          <w:rFonts w:ascii="宋体" w:hAnsi="宋体" w:cs="宋体" w:hint="eastAsia"/>
          <w:b/>
          <w:bCs/>
          <w:kern w:val="0"/>
          <w:szCs w:val="21"/>
        </w:rPr>
        <w:t>多媒体演示文件评审，</w:t>
      </w:r>
      <w:r w:rsidRPr="00186F3A">
        <w:rPr>
          <w:rFonts w:ascii="宋体" w:hAnsi="宋体" w:cs="宋体" w:hint="eastAsia"/>
          <w:bCs/>
          <w:kern w:val="0"/>
          <w:szCs w:val="21"/>
        </w:rPr>
        <w:t>接着对投标人资信部分</w:t>
      </w:r>
      <w:r w:rsidRPr="00186F3A">
        <w:rPr>
          <w:rFonts w:ascii="宋体" w:hAnsi="宋体" w:cs="宋体" w:hint="eastAsia"/>
          <w:b/>
          <w:bCs/>
          <w:kern w:val="0"/>
          <w:szCs w:val="21"/>
        </w:rPr>
        <w:t>、</w:t>
      </w:r>
      <w:r w:rsidRPr="00186F3A">
        <w:rPr>
          <w:rFonts w:ascii="宋体" w:hAnsi="宋体" w:cs="宋体" w:hint="eastAsia"/>
          <w:bCs/>
          <w:kern w:val="0"/>
          <w:szCs w:val="21"/>
        </w:rPr>
        <w:t>技术部分、商务标部分评审。</w:t>
      </w:r>
    </w:p>
    <w:p w:rsidR="00E1727E" w:rsidRPr="00186F3A" w:rsidRDefault="00E1727E" w:rsidP="003E4068">
      <w:pPr>
        <w:widowControl/>
        <w:snapToGrid w:val="0"/>
        <w:spacing w:line="400" w:lineRule="exact"/>
        <w:ind w:firstLineChars="196" w:firstLine="412"/>
        <w:jc w:val="left"/>
        <w:rPr>
          <w:rFonts w:ascii="宋体" w:hAnsi="宋体" w:cs="宋体"/>
          <w:bCs/>
          <w:kern w:val="0"/>
          <w:szCs w:val="21"/>
        </w:rPr>
      </w:pPr>
      <w:r w:rsidRPr="00186F3A">
        <w:rPr>
          <w:rFonts w:ascii="宋体" w:hAnsi="宋体" w:cs="宋体" w:hint="eastAsia"/>
          <w:bCs/>
          <w:kern w:val="0"/>
          <w:szCs w:val="21"/>
        </w:rPr>
        <w:t>投标人不得通过补充、修改或撤消投标文件中的内容使其成为实质性响应的投标。投标人在投标截止以后不得提交任何资料作为评标依据。</w:t>
      </w:r>
    </w:p>
    <w:p w:rsidR="00E1727E" w:rsidRPr="00186F3A" w:rsidRDefault="00E1727E">
      <w:pPr>
        <w:spacing w:line="400" w:lineRule="exact"/>
        <w:ind w:firstLineChars="200" w:firstLine="422"/>
        <w:rPr>
          <w:rFonts w:ascii="宋体"/>
          <w:b/>
          <w:bCs/>
          <w:szCs w:val="21"/>
        </w:rPr>
      </w:pPr>
      <w:r w:rsidRPr="00186F3A">
        <w:rPr>
          <w:rFonts w:ascii="宋体" w:hAnsi="宋体" w:hint="eastAsia"/>
          <w:b/>
          <w:bCs/>
          <w:szCs w:val="21"/>
        </w:rPr>
        <w:t>四、评标方法：</w:t>
      </w:r>
    </w:p>
    <w:p w:rsidR="00DC5F76" w:rsidRPr="00DC5F76" w:rsidRDefault="00E1727E" w:rsidP="00DC5F76">
      <w:pPr>
        <w:spacing w:line="400" w:lineRule="exact"/>
        <w:ind w:firstLineChars="200" w:firstLine="420"/>
        <w:rPr>
          <w:rFonts w:ascii="宋体" w:cs="宋体"/>
          <w:kern w:val="0"/>
          <w:szCs w:val="21"/>
        </w:rPr>
      </w:pPr>
      <w:r w:rsidRPr="00186F3A">
        <w:rPr>
          <w:rFonts w:ascii="宋体" w:cs="宋体" w:hint="eastAsia"/>
          <w:kern w:val="0"/>
          <w:szCs w:val="21"/>
        </w:rPr>
        <w:t>（</w:t>
      </w:r>
      <w:r w:rsidRPr="00186F3A">
        <w:rPr>
          <w:rFonts w:ascii="宋体" w:cs="宋体"/>
          <w:kern w:val="0"/>
          <w:szCs w:val="21"/>
        </w:rPr>
        <w:t>1</w:t>
      </w:r>
      <w:r w:rsidRPr="00186F3A">
        <w:rPr>
          <w:rFonts w:ascii="宋体" w:cs="宋体" w:hint="eastAsia"/>
          <w:kern w:val="0"/>
          <w:szCs w:val="21"/>
        </w:rPr>
        <w:t>）</w:t>
      </w:r>
      <w:r w:rsidR="00DC5F76" w:rsidRPr="00DC5F76">
        <w:rPr>
          <w:rFonts w:ascii="宋体" w:cs="宋体" w:hint="eastAsia"/>
          <w:kern w:val="0"/>
          <w:szCs w:val="21"/>
        </w:rPr>
        <w:t>本次评标采用综合评估法。总分为</w:t>
      </w:r>
      <w:r w:rsidR="00DC5F76" w:rsidRPr="00DC5F76">
        <w:rPr>
          <w:rFonts w:ascii="宋体" w:cs="宋体"/>
          <w:kern w:val="0"/>
          <w:szCs w:val="21"/>
        </w:rPr>
        <w:t>100</w:t>
      </w:r>
      <w:r w:rsidR="00DC5F76" w:rsidRPr="00DC5F76">
        <w:rPr>
          <w:rFonts w:ascii="宋体" w:cs="宋体" w:hint="eastAsia"/>
          <w:kern w:val="0"/>
          <w:szCs w:val="21"/>
        </w:rPr>
        <w:t>分，其中多媒体演示文件评分10分，资信部分5分，技术部分65分，商务部分20分。</w:t>
      </w:r>
    </w:p>
    <w:p w:rsidR="00E1727E" w:rsidRPr="00186F3A" w:rsidRDefault="00E1727E">
      <w:pPr>
        <w:spacing w:line="400" w:lineRule="exact"/>
        <w:ind w:firstLineChars="200" w:firstLine="420"/>
        <w:rPr>
          <w:rFonts w:ascii="宋体" w:cs="宋体"/>
          <w:kern w:val="0"/>
          <w:szCs w:val="21"/>
        </w:rPr>
      </w:pPr>
      <w:r w:rsidRPr="00186F3A">
        <w:rPr>
          <w:rFonts w:ascii="宋体" w:cs="宋体" w:hint="eastAsia"/>
          <w:kern w:val="0"/>
          <w:szCs w:val="21"/>
        </w:rPr>
        <w:t>（</w:t>
      </w:r>
      <w:r w:rsidRPr="00186F3A">
        <w:rPr>
          <w:rFonts w:ascii="宋体" w:cs="宋体"/>
          <w:kern w:val="0"/>
          <w:szCs w:val="21"/>
        </w:rPr>
        <w:t>2</w:t>
      </w:r>
      <w:r w:rsidRPr="00186F3A">
        <w:rPr>
          <w:rFonts w:ascii="宋体" w:cs="宋体" w:hint="eastAsia"/>
          <w:kern w:val="0"/>
          <w:szCs w:val="21"/>
        </w:rPr>
        <w:t>）评标程序：首先进行第一阶段评审，第一阶段评审包括符合性审查、</w:t>
      </w:r>
      <w:r w:rsidRPr="00186F3A">
        <w:rPr>
          <w:rFonts w:ascii="宋体" w:cs="宋体" w:hint="eastAsia"/>
          <w:b/>
          <w:kern w:val="0"/>
          <w:szCs w:val="21"/>
        </w:rPr>
        <w:t>多媒体演示文件、</w:t>
      </w:r>
      <w:r w:rsidRPr="00186F3A">
        <w:rPr>
          <w:rFonts w:ascii="宋体" w:cs="宋体" w:hint="eastAsia"/>
          <w:kern w:val="0"/>
          <w:szCs w:val="21"/>
        </w:rPr>
        <w:t>资信部分评分、技术部分评分；然后进入第二阶段评审，第二阶段评审为符合性审查与详细的商务评审。</w:t>
      </w:r>
    </w:p>
    <w:p w:rsidR="00E1727E" w:rsidRPr="00186F3A" w:rsidRDefault="00E1727E">
      <w:pPr>
        <w:spacing w:line="400" w:lineRule="exact"/>
        <w:ind w:firstLineChars="200" w:firstLine="420"/>
        <w:rPr>
          <w:rFonts w:ascii="宋体" w:cs="宋体"/>
          <w:kern w:val="0"/>
          <w:szCs w:val="21"/>
        </w:rPr>
      </w:pPr>
      <w:r w:rsidRPr="00186F3A">
        <w:rPr>
          <w:rFonts w:ascii="宋体" w:cs="宋体" w:hint="eastAsia"/>
          <w:kern w:val="0"/>
          <w:szCs w:val="21"/>
        </w:rPr>
        <w:t>（</w:t>
      </w:r>
      <w:r w:rsidRPr="00186F3A">
        <w:rPr>
          <w:rFonts w:ascii="宋体" w:cs="宋体"/>
          <w:kern w:val="0"/>
          <w:szCs w:val="21"/>
        </w:rPr>
        <w:t>3</w:t>
      </w:r>
      <w:r w:rsidRPr="00186F3A">
        <w:rPr>
          <w:rFonts w:ascii="宋体" w:cs="宋体" w:hint="eastAsia"/>
          <w:kern w:val="0"/>
          <w:szCs w:val="21"/>
        </w:rPr>
        <w:t>）经评标委员会认定，在第一阶段评审出现符合性审查不</w:t>
      </w:r>
      <w:proofErr w:type="gramStart"/>
      <w:r w:rsidRPr="00186F3A">
        <w:rPr>
          <w:rFonts w:ascii="宋体" w:cs="宋体" w:hint="eastAsia"/>
          <w:kern w:val="0"/>
          <w:szCs w:val="21"/>
        </w:rPr>
        <w:t>通过等废标的</w:t>
      </w:r>
      <w:proofErr w:type="gramEnd"/>
      <w:r w:rsidRPr="00186F3A">
        <w:rPr>
          <w:rFonts w:ascii="宋体" w:cs="宋体" w:hint="eastAsia"/>
          <w:kern w:val="0"/>
          <w:szCs w:val="21"/>
        </w:rPr>
        <w:t>情形，均不再进入后续评审。</w:t>
      </w:r>
    </w:p>
    <w:p w:rsidR="00E1727E" w:rsidRPr="00186F3A" w:rsidRDefault="00E1727E">
      <w:pPr>
        <w:spacing w:line="400" w:lineRule="exact"/>
        <w:ind w:firstLineChars="200" w:firstLine="420"/>
        <w:rPr>
          <w:rFonts w:ascii="宋体" w:cs="宋体"/>
          <w:kern w:val="0"/>
          <w:szCs w:val="21"/>
        </w:rPr>
      </w:pPr>
    </w:p>
    <w:p w:rsidR="00E1727E" w:rsidRPr="00186F3A" w:rsidRDefault="00E1727E">
      <w:pPr>
        <w:spacing w:line="400" w:lineRule="exact"/>
        <w:ind w:firstLineChars="200" w:firstLine="420"/>
        <w:rPr>
          <w:rFonts w:ascii="宋体" w:cs="宋体"/>
          <w:kern w:val="0"/>
          <w:szCs w:val="21"/>
        </w:rPr>
      </w:pPr>
    </w:p>
    <w:p w:rsidR="00E1727E" w:rsidRPr="00186F3A" w:rsidRDefault="00E1727E">
      <w:pPr>
        <w:spacing w:line="400" w:lineRule="exact"/>
        <w:ind w:firstLineChars="200" w:firstLine="420"/>
        <w:rPr>
          <w:rFonts w:ascii="宋体" w:cs="宋体"/>
          <w:kern w:val="0"/>
          <w:szCs w:val="21"/>
        </w:rPr>
      </w:pPr>
    </w:p>
    <w:p w:rsidR="00E1727E" w:rsidRPr="00186F3A" w:rsidRDefault="00E1727E" w:rsidP="00A21EF1">
      <w:pPr>
        <w:spacing w:beforeLines="50" w:line="720" w:lineRule="auto"/>
        <w:jc w:val="center"/>
        <w:rPr>
          <w:rFonts w:ascii="宋体" w:cs="宋体"/>
          <w:b/>
          <w:bCs/>
          <w:kern w:val="0"/>
          <w:sz w:val="24"/>
        </w:rPr>
      </w:pPr>
      <w:r w:rsidRPr="00186F3A">
        <w:rPr>
          <w:rFonts w:ascii="宋体" w:cs="宋体" w:hint="eastAsia"/>
          <w:b/>
          <w:bCs/>
          <w:kern w:val="0"/>
          <w:sz w:val="24"/>
        </w:rPr>
        <w:lastRenderedPageBreak/>
        <w:t>第一阶段评审</w:t>
      </w:r>
    </w:p>
    <w:p w:rsidR="00E1727E" w:rsidRPr="00186F3A" w:rsidRDefault="00E1727E">
      <w:pPr>
        <w:ind w:left="477"/>
        <w:rPr>
          <w:rFonts w:ascii="宋体" w:hAnsi="宋体" w:cs="宋体"/>
          <w:b/>
          <w:bCs/>
          <w:sz w:val="24"/>
        </w:rPr>
      </w:pPr>
      <w:r w:rsidRPr="00186F3A">
        <w:rPr>
          <w:rFonts w:ascii="宋体" w:hAnsi="宋体" w:cs="宋体" w:hint="eastAsia"/>
          <w:b/>
          <w:bCs/>
          <w:sz w:val="24"/>
        </w:rPr>
        <w:t>（一）符合性审查部分：</w:t>
      </w:r>
    </w:p>
    <w:tbl>
      <w:tblPr>
        <w:tblW w:w="9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63"/>
        <w:gridCol w:w="7380"/>
      </w:tblGrid>
      <w:tr w:rsidR="00E1727E" w:rsidRPr="00186F3A" w:rsidTr="00DC5F76">
        <w:trPr>
          <w:trHeight w:hRule="exact" w:val="693"/>
          <w:jc w:val="center"/>
        </w:trPr>
        <w:tc>
          <w:tcPr>
            <w:tcW w:w="2563" w:type="dxa"/>
            <w:vAlign w:val="center"/>
          </w:tcPr>
          <w:p w:rsidR="00E1727E" w:rsidRPr="00186F3A" w:rsidRDefault="00E1727E">
            <w:pPr>
              <w:jc w:val="center"/>
              <w:rPr>
                <w:b/>
                <w:bCs/>
              </w:rPr>
            </w:pPr>
            <w:r w:rsidRPr="00186F3A">
              <w:rPr>
                <w:rFonts w:hint="eastAsia"/>
                <w:b/>
                <w:bCs/>
              </w:rPr>
              <w:t>评审因素</w:t>
            </w:r>
          </w:p>
        </w:tc>
        <w:tc>
          <w:tcPr>
            <w:tcW w:w="7380" w:type="dxa"/>
            <w:vAlign w:val="center"/>
          </w:tcPr>
          <w:p w:rsidR="00E1727E" w:rsidRPr="00186F3A" w:rsidRDefault="00E1727E">
            <w:pPr>
              <w:jc w:val="center"/>
              <w:rPr>
                <w:b/>
                <w:bCs/>
              </w:rPr>
            </w:pPr>
            <w:r w:rsidRPr="00186F3A">
              <w:rPr>
                <w:rFonts w:hint="eastAsia"/>
                <w:b/>
                <w:bCs/>
              </w:rPr>
              <w:t>评审标准</w:t>
            </w:r>
          </w:p>
        </w:tc>
      </w:tr>
      <w:tr w:rsidR="00E1727E" w:rsidRPr="00186F3A" w:rsidTr="00DC5F76">
        <w:trPr>
          <w:trHeight w:val="593"/>
          <w:jc w:val="center"/>
        </w:trPr>
        <w:tc>
          <w:tcPr>
            <w:tcW w:w="2563" w:type="dxa"/>
            <w:vAlign w:val="center"/>
          </w:tcPr>
          <w:p w:rsidR="00E1727E" w:rsidRPr="00186F3A" w:rsidRDefault="00E1727E">
            <w:pPr>
              <w:jc w:val="center"/>
            </w:pPr>
            <w:r w:rsidRPr="00186F3A">
              <w:rPr>
                <w:rFonts w:hint="eastAsia"/>
              </w:rPr>
              <w:t>投标人名称</w:t>
            </w:r>
          </w:p>
        </w:tc>
        <w:tc>
          <w:tcPr>
            <w:tcW w:w="7380" w:type="dxa"/>
            <w:vAlign w:val="center"/>
          </w:tcPr>
          <w:p w:rsidR="00E1727E" w:rsidRPr="00186F3A" w:rsidRDefault="00E1727E">
            <w:r w:rsidRPr="00186F3A">
              <w:rPr>
                <w:rFonts w:hint="eastAsia"/>
              </w:rPr>
              <w:t>与营业执照、资质证书一致</w:t>
            </w:r>
          </w:p>
        </w:tc>
      </w:tr>
      <w:tr w:rsidR="00E1727E" w:rsidRPr="00186F3A" w:rsidTr="00DC5F76">
        <w:trPr>
          <w:trHeight w:val="593"/>
          <w:jc w:val="center"/>
        </w:trPr>
        <w:tc>
          <w:tcPr>
            <w:tcW w:w="2563" w:type="dxa"/>
            <w:vAlign w:val="center"/>
          </w:tcPr>
          <w:p w:rsidR="00E1727E" w:rsidRPr="00186F3A" w:rsidRDefault="00E1727E">
            <w:pPr>
              <w:jc w:val="center"/>
            </w:pPr>
            <w:r w:rsidRPr="00186F3A">
              <w:rPr>
                <w:rFonts w:hint="eastAsia"/>
              </w:rPr>
              <w:t>营业执照</w:t>
            </w:r>
          </w:p>
        </w:tc>
        <w:tc>
          <w:tcPr>
            <w:tcW w:w="7380" w:type="dxa"/>
            <w:vAlign w:val="center"/>
          </w:tcPr>
          <w:p w:rsidR="00E1727E" w:rsidRPr="00186F3A" w:rsidRDefault="00E1727E">
            <w:r w:rsidRPr="00186F3A">
              <w:rPr>
                <w:rFonts w:hint="eastAsia"/>
              </w:rPr>
              <w:t>具备有效的营业执照</w:t>
            </w:r>
          </w:p>
        </w:tc>
      </w:tr>
      <w:tr w:rsidR="00E1727E" w:rsidRPr="00186F3A" w:rsidTr="00DC5F76">
        <w:trPr>
          <w:trHeight w:val="593"/>
          <w:jc w:val="center"/>
        </w:trPr>
        <w:tc>
          <w:tcPr>
            <w:tcW w:w="2563" w:type="dxa"/>
            <w:vAlign w:val="center"/>
          </w:tcPr>
          <w:p w:rsidR="00E1727E" w:rsidRPr="00186F3A" w:rsidRDefault="00E1727E">
            <w:pPr>
              <w:jc w:val="center"/>
            </w:pPr>
            <w:r w:rsidRPr="00186F3A">
              <w:rPr>
                <w:rFonts w:hint="eastAsia"/>
              </w:rPr>
              <w:t>省外企</w:t>
            </w:r>
            <w:proofErr w:type="gramStart"/>
            <w:r w:rsidRPr="00186F3A">
              <w:rPr>
                <w:rFonts w:hint="eastAsia"/>
              </w:rPr>
              <w:t>业进浙备案</w:t>
            </w:r>
            <w:proofErr w:type="gramEnd"/>
            <w:r w:rsidRPr="00186F3A">
              <w:rPr>
                <w:rFonts w:hint="eastAsia"/>
              </w:rPr>
              <w:t>登记证</w:t>
            </w:r>
          </w:p>
        </w:tc>
        <w:tc>
          <w:tcPr>
            <w:tcW w:w="7380" w:type="dxa"/>
            <w:vAlign w:val="center"/>
          </w:tcPr>
          <w:p w:rsidR="00E1727E" w:rsidRPr="00186F3A" w:rsidRDefault="00E1727E">
            <w:r w:rsidRPr="00186F3A">
              <w:rPr>
                <w:rFonts w:hint="eastAsia"/>
              </w:rPr>
              <w:t>具备有效的省外企</w:t>
            </w:r>
            <w:proofErr w:type="gramStart"/>
            <w:r w:rsidRPr="00186F3A">
              <w:rPr>
                <w:rFonts w:hint="eastAsia"/>
              </w:rPr>
              <w:t>业进浙备案</w:t>
            </w:r>
            <w:proofErr w:type="gramEnd"/>
            <w:r w:rsidRPr="00186F3A">
              <w:rPr>
                <w:rFonts w:hint="eastAsia"/>
              </w:rPr>
              <w:t>登记证</w:t>
            </w:r>
          </w:p>
        </w:tc>
      </w:tr>
      <w:tr w:rsidR="00E1727E" w:rsidRPr="00186F3A" w:rsidTr="00DC5F76">
        <w:trPr>
          <w:trHeight w:hRule="exact" w:val="1462"/>
          <w:jc w:val="center"/>
        </w:trPr>
        <w:tc>
          <w:tcPr>
            <w:tcW w:w="2563" w:type="dxa"/>
            <w:vAlign w:val="center"/>
          </w:tcPr>
          <w:p w:rsidR="00E1727E" w:rsidRPr="00186F3A" w:rsidRDefault="00E1727E">
            <w:pPr>
              <w:jc w:val="center"/>
            </w:pPr>
            <w:r w:rsidRPr="00186F3A">
              <w:rPr>
                <w:rFonts w:hint="eastAsia"/>
              </w:rPr>
              <w:t>资质等级</w:t>
            </w:r>
          </w:p>
        </w:tc>
        <w:tc>
          <w:tcPr>
            <w:tcW w:w="7380" w:type="dxa"/>
            <w:vAlign w:val="center"/>
          </w:tcPr>
          <w:p w:rsidR="00DC5F76" w:rsidRPr="004C511B" w:rsidRDefault="00DC5F76" w:rsidP="00DC5F76">
            <w:pPr>
              <w:pStyle w:val="afa"/>
              <w:spacing w:line="300" w:lineRule="auto"/>
              <w:ind w:firstLineChars="0" w:firstLine="0"/>
              <w:rPr>
                <w:rFonts w:hAnsi="宋体" w:cs="宋体"/>
                <w:szCs w:val="21"/>
              </w:rPr>
            </w:pPr>
            <w:r w:rsidRPr="004C511B">
              <w:rPr>
                <w:rFonts w:hAnsi="宋体" w:cs="宋体" w:hint="eastAsia"/>
                <w:szCs w:val="21"/>
              </w:rPr>
              <w:t>（1）投标人必须具备独立法人资格；</w:t>
            </w:r>
          </w:p>
          <w:p w:rsidR="00E1727E" w:rsidRPr="00186F3A" w:rsidRDefault="00DC5F76" w:rsidP="00DC5F76">
            <w:pPr>
              <w:pStyle w:val="afa"/>
              <w:spacing w:line="300" w:lineRule="auto"/>
              <w:ind w:firstLineChars="0" w:firstLine="0"/>
            </w:pPr>
            <w:r w:rsidRPr="004C511B">
              <w:rPr>
                <w:rFonts w:hAnsi="宋体" w:cs="宋体" w:hint="eastAsia"/>
                <w:szCs w:val="21"/>
              </w:rPr>
              <w:t>（2）具有工程设计综合甲级资质或建筑行业设计甲级资质或建筑行业（建筑工程）设计甲级资质，且在有效期内；</w:t>
            </w:r>
          </w:p>
        </w:tc>
      </w:tr>
      <w:tr w:rsidR="00E1727E" w:rsidRPr="00186F3A" w:rsidTr="00DC5F76">
        <w:trPr>
          <w:trHeight w:hRule="exact" w:val="1253"/>
          <w:jc w:val="center"/>
        </w:trPr>
        <w:tc>
          <w:tcPr>
            <w:tcW w:w="2563" w:type="dxa"/>
            <w:vAlign w:val="center"/>
          </w:tcPr>
          <w:p w:rsidR="00E1727E" w:rsidRPr="00186F3A" w:rsidRDefault="00E1727E">
            <w:pPr>
              <w:jc w:val="center"/>
            </w:pPr>
            <w:r w:rsidRPr="00186F3A">
              <w:rPr>
                <w:rFonts w:hint="eastAsia"/>
              </w:rPr>
              <w:t>项目负责人</w:t>
            </w:r>
          </w:p>
        </w:tc>
        <w:tc>
          <w:tcPr>
            <w:tcW w:w="7380" w:type="dxa"/>
            <w:vAlign w:val="center"/>
          </w:tcPr>
          <w:p w:rsidR="00E1727E" w:rsidRPr="00186F3A" w:rsidRDefault="00DC5F76" w:rsidP="00DC5F76">
            <w:pPr>
              <w:pStyle w:val="afa"/>
              <w:spacing w:line="300" w:lineRule="auto"/>
              <w:ind w:firstLineChars="0" w:firstLine="0"/>
            </w:pPr>
            <w:r w:rsidRPr="004C511B">
              <w:rPr>
                <w:rFonts w:hAnsi="宋体" w:cs="宋体" w:hint="eastAsia"/>
                <w:szCs w:val="21"/>
              </w:rPr>
              <w:t>投标人拟派项目负责人具有注册在投标人单位的国家一级注册建筑师资格并提供项目负责人投标截止时间前连续6个月在投标人单位的社保缴费证明材料。</w:t>
            </w:r>
          </w:p>
        </w:tc>
      </w:tr>
    </w:tbl>
    <w:p w:rsidR="00E1727E" w:rsidRPr="00186F3A" w:rsidRDefault="00E1727E">
      <w:pPr>
        <w:spacing w:line="400" w:lineRule="exact"/>
        <w:ind w:firstLineChars="250" w:firstLine="602"/>
        <w:rPr>
          <w:rFonts w:ascii="宋体" w:hAnsi="宋体" w:cs="宋体"/>
          <w:b/>
          <w:bCs/>
          <w:sz w:val="24"/>
        </w:rPr>
      </w:pPr>
      <w:r w:rsidRPr="00186F3A">
        <w:rPr>
          <w:rFonts w:ascii="宋体" w:hAnsi="宋体" w:cs="宋体" w:hint="eastAsia"/>
          <w:b/>
          <w:bCs/>
          <w:sz w:val="24"/>
        </w:rPr>
        <w:t>（二）演示文件评审（1</w:t>
      </w:r>
      <w:r w:rsidR="00DC5F76">
        <w:rPr>
          <w:rFonts w:ascii="宋体" w:hAnsi="宋体" w:cs="宋体" w:hint="eastAsia"/>
          <w:b/>
          <w:bCs/>
          <w:sz w:val="24"/>
        </w:rPr>
        <w:t>0</w:t>
      </w:r>
      <w:r w:rsidRPr="00186F3A">
        <w:rPr>
          <w:rFonts w:ascii="宋体" w:hAnsi="宋体" w:cs="宋体" w:hint="eastAsia"/>
          <w:b/>
          <w:bCs/>
          <w:sz w:val="24"/>
        </w:rPr>
        <w:t>分）</w:t>
      </w:r>
    </w:p>
    <w:p w:rsidR="00E1727E" w:rsidRPr="00DC5F76" w:rsidRDefault="00E1727E" w:rsidP="00DC5F76">
      <w:pPr>
        <w:spacing w:line="400" w:lineRule="exact"/>
        <w:ind w:firstLineChars="250" w:firstLine="525"/>
        <w:rPr>
          <w:rFonts w:ascii="宋体" w:hAnsi="宋体" w:cs="宋体"/>
          <w:bCs/>
          <w:szCs w:val="21"/>
        </w:rPr>
      </w:pPr>
      <w:r w:rsidRPr="00DC5F76">
        <w:rPr>
          <w:rFonts w:ascii="宋体" w:hAnsi="宋体" w:cs="宋体" w:hint="eastAsia"/>
          <w:bCs/>
          <w:szCs w:val="21"/>
        </w:rPr>
        <w:t>（1）演示文件评审部分评分中，各评委应自主评分并签字确认。</w:t>
      </w:r>
    </w:p>
    <w:p w:rsidR="00E1727E" w:rsidRPr="00DC5F76" w:rsidRDefault="00E1727E" w:rsidP="00DC5F76">
      <w:pPr>
        <w:spacing w:line="400" w:lineRule="exact"/>
        <w:ind w:firstLineChars="250" w:firstLine="525"/>
        <w:rPr>
          <w:rFonts w:ascii="宋体" w:hAnsi="宋体" w:cs="宋体"/>
          <w:bCs/>
          <w:szCs w:val="21"/>
        </w:rPr>
      </w:pPr>
      <w:r w:rsidRPr="00DC5F76">
        <w:rPr>
          <w:rFonts w:ascii="宋体" w:hAnsi="宋体" w:cs="宋体" w:hint="eastAsia"/>
          <w:bCs/>
          <w:szCs w:val="21"/>
        </w:rPr>
        <w:t>（2）统计分数原则：若评标专家为5人时，专家的有效评分的算数平均值为投标人的技术部分得分；若评标专家为5人以上单数时则去掉一个最高分与一个最低分后的有效评分的算数平均值为投标人的技术部分得分（各项计算均按四舍五入方法精确到小数点后二位）。</w:t>
      </w:r>
    </w:p>
    <w:p w:rsidR="00E1727E" w:rsidRPr="00186F3A" w:rsidRDefault="00E1727E">
      <w:pPr>
        <w:spacing w:line="400" w:lineRule="exact"/>
        <w:ind w:firstLineChars="250" w:firstLine="525"/>
        <w:rPr>
          <w:rFonts w:ascii="宋体" w:hAnsi="宋体" w:cs="宋体"/>
          <w:szCs w:val="21"/>
        </w:rPr>
      </w:pPr>
      <w:r w:rsidRPr="00186F3A">
        <w:rPr>
          <w:rFonts w:ascii="宋体" w:hAnsi="宋体" w:cs="宋体" w:hint="eastAsia"/>
          <w:szCs w:val="21"/>
        </w:rPr>
        <w:t>多媒体演示文件为暗标，开标时由公证人员进行拆封、编号。</w:t>
      </w:r>
    </w:p>
    <w:p w:rsidR="00DC5F76" w:rsidRPr="00DC5F76" w:rsidRDefault="00E1727E" w:rsidP="00DC5F76">
      <w:pPr>
        <w:spacing w:line="400" w:lineRule="exact"/>
        <w:ind w:firstLineChars="250" w:firstLine="527"/>
        <w:rPr>
          <w:rFonts w:ascii="宋体" w:hAnsi="宋体" w:cs="宋体"/>
          <w:b/>
          <w:szCs w:val="21"/>
        </w:rPr>
      </w:pPr>
      <w:r w:rsidRPr="00DC5F76">
        <w:rPr>
          <w:rFonts w:ascii="宋体" w:hAnsi="宋体" w:cs="宋体" w:hint="eastAsia"/>
          <w:b/>
          <w:szCs w:val="21"/>
        </w:rPr>
        <w:t>多媒体演示文件：</w:t>
      </w:r>
      <w:r w:rsidR="00DC5F76" w:rsidRPr="00DC5F76">
        <w:rPr>
          <w:rFonts w:ascii="宋体" w:hAnsi="宋体" w:cs="宋体"/>
          <w:b/>
          <w:szCs w:val="21"/>
        </w:rPr>
        <w:t>设计工作方案设想</w:t>
      </w:r>
      <w:r w:rsidR="00DC5F76" w:rsidRPr="00DC5F76">
        <w:rPr>
          <w:rFonts w:ascii="宋体" w:hAnsi="宋体" w:cs="宋体" w:hint="eastAsia"/>
          <w:b/>
          <w:szCs w:val="21"/>
        </w:rPr>
        <w:t>；</w:t>
      </w:r>
      <w:r w:rsidR="00DC5F76" w:rsidRPr="00DC5F76">
        <w:rPr>
          <w:rFonts w:ascii="宋体" w:hAnsi="宋体" w:cs="宋体"/>
          <w:b/>
          <w:szCs w:val="21"/>
        </w:rPr>
        <w:t>设计工作大纲；工程</w:t>
      </w:r>
      <w:r w:rsidR="00DC5F76" w:rsidRPr="00DC5F76">
        <w:rPr>
          <w:rFonts w:ascii="宋体" w:hAnsi="宋体" w:cs="宋体" w:hint="eastAsia"/>
          <w:b/>
          <w:szCs w:val="21"/>
        </w:rPr>
        <w:t>设计、实施的</w:t>
      </w:r>
      <w:r w:rsidR="00DC5F76" w:rsidRPr="00DC5F76">
        <w:rPr>
          <w:rFonts w:ascii="宋体" w:hAnsi="宋体" w:cs="宋体"/>
          <w:b/>
          <w:szCs w:val="21"/>
        </w:rPr>
        <w:t>重点、难点分析；</w:t>
      </w:r>
      <w:r w:rsidR="00DC5F76" w:rsidRPr="00DC5F76">
        <w:rPr>
          <w:rFonts w:ascii="宋体" w:hAnsi="宋体" w:cs="宋体" w:hint="eastAsia"/>
          <w:b/>
          <w:szCs w:val="21"/>
        </w:rPr>
        <w:t>总平面布局与建筑造型；设计方案以及合理化建议等方面。（演示时间控制在10分钟以内）（2-10分）</w:t>
      </w:r>
    </w:p>
    <w:p w:rsidR="00E1727E" w:rsidRPr="00DC5F76" w:rsidRDefault="00E1727E" w:rsidP="00DC5F76">
      <w:pPr>
        <w:spacing w:line="400" w:lineRule="exact"/>
        <w:ind w:firstLineChars="250" w:firstLine="527"/>
        <w:rPr>
          <w:rFonts w:ascii="宋体" w:hAnsi="宋体" w:cs="宋体"/>
          <w:b/>
          <w:bCs/>
          <w:sz w:val="24"/>
        </w:rPr>
      </w:pPr>
      <w:r w:rsidRPr="00DC5F76">
        <w:rPr>
          <w:rFonts w:ascii="宋体" w:hAnsi="宋体" w:cs="宋体" w:hint="eastAsia"/>
          <w:b/>
          <w:szCs w:val="21"/>
        </w:rPr>
        <w:t>（演示U盘里面不得存在及出现投标人公司名称及相关信息，不符合要求者作无效标处理。）</w:t>
      </w:r>
    </w:p>
    <w:p w:rsidR="00E1727E" w:rsidRPr="00186F3A" w:rsidRDefault="00E1727E">
      <w:pPr>
        <w:spacing w:line="400" w:lineRule="exact"/>
        <w:ind w:firstLineChars="200" w:firstLine="482"/>
        <w:rPr>
          <w:sz w:val="24"/>
        </w:rPr>
      </w:pPr>
      <w:r w:rsidRPr="00186F3A">
        <w:rPr>
          <w:rFonts w:ascii="宋体" w:hAnsi="宋体" w:cs="宋体" w:hint="eastAsia"/>
          <w:b/>
          <w:bCs/>
          <w:sz w:val="24"/>
        </w:rPr>
        <w:t>（三）</w:t>
      </w:r>
      <w:r w:rsidRPr="00186F3A">
        <w:rPr>
          <w:rFonts w:ascii="宋体" w:hAnsi="宋体" w:cs="宋体"/>
          <w:b/>
          <w:bCs/>
          <w:sz w:val="24"/>
        </w:rPr>
        <w:t xml:space="preserve"> </w:t>
      </w:r>
      <w:r w:rsidRPr="00186F3A">
        <w:rPr>
          <w:rFonts w:ascii="宋体" w:hAnsi="宋体" w:cs="宋体" w:hint="eastAsia"/>
          <w:b/>
          <w:bCs/>
          <w:sz w:val="24"/>
        </w:rPr>
        <w:t>资信部分评分（5分），由评标委员会统一评分并集体签字确认。</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0"/>
        <w:gridCol w:w="7740"/>
        <w:gridCol w:w="1015"/>
      </w:tblGrid>
      <w:tr w:rsidR="00DC5F76" w:rsidRPr="00E92FF1" w:rsidTr="00C869C8">
        <w:trPr>
          <w:trHeight w:val="633"/>
          <w:jc w:val="center"/>
        </w:trPr>
        <w:tc>
          <w:tcPr>
            <w:tcW w:w="810"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序号</w:t>
            </w:r>
          </w:p>
        </w:tc>
        <w:tc>
          <w:tcPr>
            <w:tcW w:w="7740"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评分标准</w:t>
            </w:r>
          </w:p>
        </w:tc>
        <w:tc>
          <w:tcPr>
            <w:tcW w:w="1015"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分值</w:t>
            </w:r>
          </w:p>
        </w:tc>
      </w:tr>
      <w:tr w:rsidR="00DC5F76" w:rsidRPr="00E92FF1" w:rsidTr="00C869C8">
        <w:trPr>
          <w:trHeight w:val="857"/>
          <w:jc w:val="center"/>
        </w:trPr>
        <w:tc>
          <w:tcPr>
            <w:tcW w:w="810"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szCs w:val="21"/>
              </w:rPr>
              <w:t>1</w:t>
            </w:r>
          </w:p>
        </w:tc>
        <w:tc>
          <w:tcPr>
            <w:tcW w:w="7740" w:type="dxa"/>
            <w:vAlign w:val="center"/>
          </w:tcPr>
          <w:p w:rsidR="00DC5F76" w:rsidRPr="00A02704" w:rsidRDefault="00DC5F76" w:rsidP="00C869C8">
            <w:pPr>
              <w:spacing w:line="440" w:lineRule="exact"/>
              <w:rPr>
                <w:rFonts w:ascii="宋体" w:hAnsi="宋体" w:cs="宋体"/>
                <w:szCs w:val="21"/>
              </w:rPr>
            </w:pPr>
            <w:r w:rsidRPr="00A02704">
              <w:rPr>
                <w:rFonts w:ascii="宋体" w:hAnsi="宋体" w:cs="宋体" w:hint="eastAsia"/>
                <w:szCs w:val="21"/>
              </w:rPr>
              <w:t>投标人自2014年7月1日（以合同签订时间为准）以来完成过建筑面积在15000平方米及以上改造工程设计或15000平方米以上酒店客房精装修或酒店式公寓装修设计，每个得1.5分，最高得3分。</w:t>
            </w:r>
            <w:r w:rsidRPr="00DC5F76">
              <w:rPr>
                <w:rFonts w:ascii="宋体" w:hAnsi="宋体" w:cs="宋体" w:hint="eastAsia"/>
                <w:szCs w:val="21"/>
              </w:rPr>
              <w:t>须同时提供中标通知书、工程设计合同、施工图设计文件审查合格书复印件并加盖公章，有一项缺失不得分。</w:t>
            </w:r>
          </w:p>
        </w:tc>
        <w:tc>
          <w:tcPr>
            <w:tcW w:w="1015"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3</w:t>
            </w:r>
          </w:p>
        </w:tc>
      </w:tr>
      <w:tr w:rsidR="00DC5F76" w:rsidRPr="00E92FF1" w:rsidTr="00C869C8">
        <w:trPr>
          <w:trHeight w:val="592"/>
          <w:jc w:val="center"/>
        </w:trPr>
        <w:tc>
          <w:tcPr>
            <w:tcW w:w="810"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2</w:t>
            </w:r>
          </w:p>
        </w:tc>
        <w:tc>
          <w:tcPr>
            <w:tcW w:w="7740" w:type="dxa"/>
            <w:vAlign w:val="center"/>
          </w:tcPr>
          <w:p w:rsidR="00DC5F76" w:rsidRPr="00A02704" w:rsidRDefault="00DC5F76" w:rsidP="00C869C8">
            <w:pPr>
              <w:spacing w:line="440" w:lineRule="exact"/>
              <w:rPr>
                <w:rFonts w:ascii="宋体" w:hAnsi="宋体" w:cs="宋体"/>
                <w:szCs w:val="21"/>
              </w:rPr>
            </w:pPr>
            <w:r w:rsidRPr="00A02704">
              <w:rPr>
                <w:rFonts w:ascii="宋体" w:hAnsi="宋体" w:cs="宋体" w:hint="eastAsia"/>
                <w:szCs w:val="21"/>
              </w:rPr>
              <w:t>项目负责人自2014年7月1日（以合同签订时间为准）以来完成过建筑面积在15000平方米及以上改造工程设计或15000平方米以上酒店客房精装修或酒店式公寓装修</w:t>
            </w:r>
            <w:r w:rsidRPr="00A02704">
              <w:rPr>
                <w:rFonts w:ascii="宋体" w:hAnsi="宋体" w:cs="宋体" w:hint="eastAsia"/>
                <w:szCs w:val="21"/>
              </w:rPr>
              <w:lastRenderedPageBreak/>
              <w:t>设计，每个得1分，最多得1分。须提供记载项目负责人的施工许可证或竣工备案表复印件并加盖公章。</w:t>
            </w:r>
          </w:p>
        </w:tc>
        <w:tc>
          <w:tcPr>
            <w:tcW w:w="1015"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lastRenderedPageBreak/>
              <w:t>1</w:t>
            </w:r>
          </w:p>
        </w:tc>
      </w:tr>
      <w:tr w:rsidR="00DC5F76" w:rsidRPr="00E92FF1" w:rsidTr="00C869C8">
        <w:trPr>
          <w:trHeight w:val="602"/>
          <w:jc w:val="center"/>
        </w:trPr>
        <w:tc>
          <w:tcPr>
            <w:tcW w:w="810"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lastRenderedPageBreak/>
              <w:t>3</w:t>
            </w:r>
          </w:p>
        </w:tc>
        <w:tc>
          <w:tcPr>
            <w:tcW w:w="7740" w:type="dxa"/>
            <w:vAlign w:val="center"/>
          </w:tcPr>
          <w:p w:rsidR="00DC5F76" w:rsidRPr="00EA03D6" w:rsidRDefault="00DC5F76" w:rsidP="00C869C8">
            <w:pPr>
              <w:spacing w:line="440" w:lineRule="exact"/>
              <w:rPr>
                <w:rFonts w:ascii="宋体" w:hAnsi="宋体" w:cs="宋体"/>
                <w:szCs w:val="21"/>
              </w:rPr>
            </w:pPr>
            <w:proofErr w:type="gramStart"/>
            <w:r w:rsidRPr="00EA03D6">
              <w:rPr>
                <w:rFonts w:ascii="宋体" w:hAnsi="宋体" w:cs="宋体" w:hint="eastAsia"/>
                <w:szCs w:val="21"/>
              </w:rPr>
              <w:t>除项目</w:t>
            </w:r>
            <w:proofErr w:type="gramEnd"/>
            <w:r w:rsidRPr="00EA03D6">
              <w:rPr>
                <w:rFonts w:ascii="宋体" w:hAnsi="宋体" w:cs="宋体" w:hint="eastAsia"/>
                <w:szCs w:val="21"/>
              </w:rPr>
              <w:t>负责人外项目组配备注册建筑师、注册结构工程师、注册公用设备工程师（给排水）、注册公用设备</w:t>
            </w:r>
            <w:r w:rsidRPr="00A02704">
              <w:rPr>
                <w:rFonts w:ascii="宋体" w:hAnsi="宋体" w:cs="宋体" w:hint="eastAsia"/>
                <w:szCs w:val="21"/>
              </w:rPr>
              <w:t>工程师（暖通）、注册公用电气工程师（供配电）、注册</w:t>
            </w:r>
            <w:proofErr w:type="gramStart"/>
            <w:r w:rsidRPr="00A02704">
              <w:rPr>
                <w:rFonts w:ascii="宋体" w:hAnsi="宋体" w:cs="宋体" w:hint="eastAsia"/>
                <w:szCs w:val="21"/>
              </w:rPr>
              <w:t>造价师</w:t>
            </w:r>
            <w:proofErr w:type="gramEnd"/>
            <w:r w:rsidRPr="00A02704">
              <w:rPr>
                <w:rFonts w:ascii="宋体" w:hAnsi="宋体" w:cs="宋体" w:hint="eastAsia"/>
                <w:szCs w:val="21"/>
              </w:rPr>
              <w:t>的得 1分，每少一个专业扣0.1分。专业证明资料：以注册执业资格证书为准。</w:t>
            </w:r>
          </w:p>
        </w:tc>
        <w:tc>
          <w:tcPr>
            <w:tcW w:w="1015" w:type="dxa"/>
            <w:vAlign w:val="center"/>
          </w:tcPr>
          <w:p w:rsidR="00DC5F76" w:rsidRPr="00EA03D6" w:rsidRDefault="00DC5F76" w:rsidP="00C869C8">
            <w:pPr>
              <w:spacing w:line="360" w:lineRule="auto"/>
              <w:jc w:val="center"/>
              <w:rPr>
                <w:rFonts w:ascii="宋体" w:hAnsi="宋体"/>
                <w:szCs w:val="21"/>
              </w:rPr>
            </w:pPr>
            <w:r w:rsidRPr="00EA03D6">
              <w:rPr>
                <w:rFonts w:ascii="宋体" w:hAnsi="宋体" w:hint="eastAsia"/>
                <w:szCs w:val="21"/>
              </w:rPr>
              <w:t>1</w:t>
            </w:r>
          </w:p>
        </w:tc>
      </w:tr>
    </w:tbl>
    <w:p w:rsidR="00E1727E" w:rsidRPr="00186F3A" w:rsidRDefault="00E1727E">
      <w:pPr>
        <w:spacing w:line="400" w:lineRule="exact"/>
        <w:ind w:firstLineChars="250" w:firstLine="525"/>
        <w:rPr>
          <w:rFonts w:ascii="宋体" w:cs="宋体"/>
          <w:szCs w:val="21"/>
        </w:rPr>
      </w:pPr>
      <w:r w:rsidRPr="00186F3A">
        <w:rPr>
          <w:rFonts w:ascii="宋体" w:hAnsi="宋体" w:cs="宋体" w:hint="eastAsia"/>
          <w:szCs w:val="21"/>
        </w:rPr>
        <w:t>注：（</w:t>
      </w:r>
      <w:r w:rsidRPr="00186F3A">
        <w:rPr>
          <w:rFonts w:ascii="宋体" w:hAnsi="宋体" w:cs="宋体"/>
          <w:szCs w:val="21"/>
        </w:rPr>
        <w:t>1</w:t>
      </w:r>
      <w:r w:rsidRPr="00186F3A">
        <w:rPr>
          <w:rFonts w:ascii="宋体" w:hAnsi="宋体" w:cs="宋体" w:hint="eastAsia"/>
          <w:szCs w:val="21"/>
        </w:rPr>
        <w:t>）资信部分内容在中标公示时一同公示，各投标人提供的资料必须真实有效</w:t>
      </w:r>
      <w:r w:rsidR="00DC5F76">
        <w:rPr>
          <w:rFonts w:ascii="宋体" w:hAnsi="宋体" w:cs="宋体" w:hint="eastAsia"/>
          <w:szCs w:val="21"/>
        </w:rPr>
        <w:t>，</w:t>
      </w:r>
      <w:r w:rsidR="00DC5F76" w:rsidRPr="004C511B">
        <w:rPr>
          <w:rFonts w:ascii="宋体" w:hAnsi="宋体" w:cs="宋体" w:hint="eastAsia"/>
          <w:szCs w:val="21"/>
        </w:rPr>
        <w:t>若有需要招标人对预中标人提供的业绩及信誉会同相关管理部门和监督部门进行核实（包括到业绩所在地管理部门核实）</w:t>
      </w:r>
      <w:r w:rsidRPr="00186F3A">
        <w:rPr>
          <w:rFonts w:ascii="宋体" w:hAnsi="宋体" w:cs="宋体" w:hint="eastAsia"/>
          <w:szCs w:val="21"/>
        </w:rPr>
        <w:t>，一旦发现有弄虚作假行为的，取消预中标资格、没收投标保证金，并且按相关规定提交有关部门作严肃处理。</w:t>
      </w:r>
    </w:p>
    <w:p w:rsidR="00E1727E" w:rsidRPr="00DC5F76" w:rsidRDefault="00E1727E">
      <w:pPr>
        <w:spacing w:line="400" w:lineRule="exact"/>
        <w:ind w:firstLineChars="250" w:firstLine="525"/>
        <w:rPr>
          <w:rFonts w:ascii="宋体" w:cs="宋体"/>
          <w:szCs w:val="21"/>
        </w:rPr>
      </w:pPr>
      <w:r w:rsidRPr="00186F3A">
        <w:rPr>
          <w:rFonts w:ascii="宋体" w:hAnsi="宋体" w:cs="宋体" w:hint="eastAsia"/>
          <w:szCs w:val="21"/>
        </w:rPr>
        <w:t>（</w:t>
      </w:r>
      <w:r w:rsidRPr="00186F3A">
        <w:rPr>
          <w:rFonts w:ascii="宋体" w:hAnsi="宋体" w:cs="宋体"/>
          <w:szCs w:val="21"/>
        </w:rPr>
        <w:t>2</w:t>
      </w:r>
      <w:r w:rsidRPr="00186F3A">
        <w:rPr>
          <w:rFonts w:ascii="宋体" w:hAnsi="宋体" w:cs="宋体" w:hint="eastAsia"/>
          <w:szCs w:val="21"/>
        </w:rPr>
        <w:t>）</w:t>
      </w:r>
      <w:r w:rsidR="00DC5F76" w:rsidRPr="004C511B">
        <w:rPr>
          <w:rFonts w:ascii="宋体" w:hAnsi="宋体" w:cs="宋体" w:hint="eastAsia"/>
          <w:szCs w:val="21"/>
        </w:rPr>
        <w:t>资格审查资料和资信部分评审表中</w:t>
      </w:r>
      <w:r w:rsidRPr="00186F3A">
        <w:rPr>
          <w:rFonts w:ascii="宋体" w:hAnsi="宋体" w:cs="宋体" w:hint="eastAsia"/>
          <w:szCs w:val="21"/>
        </w:rPr>
        <w:t>所需资料开标时须提供原件核查。</w:t>
      </w:r>
    </w:p>
    <w:p w:rsidR="00E1727E" w:rsidRPr="00186F3A" w:rsidRDefault="00E1727E">
      <w:pPr>
        <w:spacing w:line="400" w:lineRule="exact"/>
        <w:ind w:left="405"/>
        <w:rPr>
          <w:rFonts w:ascii="宋体" w:hAnsi="宋体" w:cs="宋体"/>
          <w:b/>
          <w:bCs/>
          <w:sz w:val="24"/>
        </w:rPr>
      </w:pPr>
      <w:r w:rsidRPr="00186F3A">
        <w:rPr>
          <w:rFonts w:ascii="宋体" w:hAnsi="宋体" w:cs="宋体" w:hint="eastAsia"/>
          <w:b/>
          <w:bCs/>
          <w:sz w:val="24"/>
        </w:rPr>
        <w:t>（四）技术标评分</w:t>
      </w:r>
      <w:r w:rsidR="00DC5F76">
        <w:rPr>
          <w:rFonts w:ascii="宋体" w:hAnsi="宋体" w:cs="宋体" w:hint="eastAsia"/>
          <w:b/>
          <w:bCs/>
          <w:sz w:val="24"/>
        </w:rPr>
        <w:t>65</w:t>
      </w:r>
      <w:r w:rsidRPr="00186F3A">
        <w:rPr>
          <w:rFonts w:ascii="宋体" w:hAnsi="宋体" w:cs="宋体" w:hint="eastAsia"/>
          <w:b/>
          <w:bCs/>
          <w:sz w:val="24"/>
        </w:rPr>
        <w:t>分</w:t>
      </w:r>
      <w:r w:rsidR="00DC5F76">
        <w:rPr>
          <w:rFonts w:ascii="宋体" w:hAnsi="宋体" w:cs="宋体" w:hint="eastAsia"/>
          <w:b/>
          <w:bCs/>
          <w:sz w:val="24"/>
        </w:rPr>
        <w:t>：</w:t>
      </w:r>
    </w:p>
    <w:p w:rsidR="00E1727E" w:rsidRPr="00186F3A" w:rsidRDefault="00E1727E">
      <w:pPr>
        <w:spacing w:line="400" w:lineRule="exact"/>
        <w:ind w:firstLineChars="200" w:firstLine="422"/>
        <w:rPr>
          <w:rFonts w:ascii="宋体" w:cs="宋体"/>
          <w:b/>
          <w:bCs/>
          <w:szCs w:val="21"/>
        </w:rPr>
      </w:pPr>
      <w:r w:rsidRPr="00186F3A">
        <w:rPr>
          <w:rFonts w:ascii="宋体" w:hAnsi="宋体" w:cs="宋体" w:hint="eastAsia"/>
          <w:b/>
          <w:bCs/>
          <w:szCs w:val="21"/>
        </w:rPr>
        <w:t>（</w:t>
      </w:r>
      <w:r w:rsidRPr="00186F3A">
        <w:rPr>
          <w:rFonts w:ascii="宋体" w:hAnsi="宋体" w:cs="宋体"/>
          <w:b/>
          <w:bCs/>
          <w:szCs w:val="21"/>
        </w:rPr>
        <w:t>1</w:t>
      </w:r>
      <w:r w:rsidRPr="00186F3A">
        <w:rPr>
          <w:rFonts w:ascii="宋体" w:hAnsi="宋体" w:cs="宋体" w:hint="eastAsia"/>
          <w:b/>
          <w:bCs/>
          <w:szCs w:val="21"/>
        </w:rPr>
        <w:t>）技术标评分中，各评委应自主评分并签字确认。</w:t>
      </w:r>
    </w:p>
    <w:p w:rsidR="00E1727E" w:rsidRPr="00186F3A" w:rsidRDefault="00E1727E">
      <w:pPr>
        <w:spacing w:line="400" w:lineRule="exact"/>
        <w:ind w:firstLineChars="200" w:firstLine="422"/>
        <w:rPr>
          <w:rFonts w:ascii="宋体" w:hAnsi="宋体" w:cs="宋体"/>
          <w:b/>
          <w:bCs/>
          <w:szCs w:val="21"/>
        </w:rPr>
      </w:pPr>
      <w:r w:rsidRPr="00186F3A">
        <w:rPr>
          <w:rFonts w:ascii="宋体" w:hAnsi="宋体" w:cs="宋体" w:hint="eastAsia"/>
          <w:b/>
          <w:bCs/>
          <w:szCs w:val="21"/>
        </w:rPr>
        <w:t>（</w:t>
      </w:r>
      <w:r w:rsidRPr="00186F3A">
        <w:rPr>
          <w:rFonts w:ascii="宋体" w:hAnsi="宋体" w:cs="宋体"/>
          <w:b/>
          <w:bCs/>
          <w:szCs w:val="21"/>
        </w:rPr>
        <w:t>2</w:t>
      </w:r>
      <w:r w:rsidRPr="00186F3A">
        <w:rPr>
          <w:rFonts w:ascii="宋体" w:hAnsi="宋体" w:cs="宋体" w:hint="eastAsia"/>
          <w:b/>
          <w:bCs/>
          <w:szCs w:val="21"/>
        </w:rPr>
        <w:t>）统计分数原则：若评标专家为5人时，专家的有效评分的算数平均值为投标人的技术标得分；若评标专家为5人以上单数时则去掉一个最高分与一个最低分后的有效评分的算数平均值为投标人的技术标得分（各项计算均按四舍五入方法精确到小数点后二位）。</w:t>
      </w:r>
    </w:p>
    <w:p w:rsidR="00E1727E" w:rsidRPr="00186F3A" w:rsidRDefault="00E1727E">
      <w:pPr>
        <w:spacing w:line="400" w:lineRule="exact"/>
        <w:ind w:firstLineChars="200" w:firstLine="422"/>
        <w:rPr>
          <w:rFonts w:ascii="宋体" w:hAnsi="宋体" w:cs="宋体"/>
          <w:b/>
          <w:bCs/>
          <w:szCs w:val="21"/>
        </w:rPr>
      </w:pPr>
    </w:p>
    <w:tbl>
      <w:tblPr>
        <w:tblW w:w="89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1"/>
        <w:gridCol w:w="1980"/>
        <w:gridCol w:w="5392"/>
        <w:gridCol w:w="908"/>
      </w:tblGrid>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序号</w:t>
            </w:r>
          </w:p>
        </w:tc>
        <w:tc>
          <w:tcPr>
            <w:tcW w:w="1980" w:type="dxa"/>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t>项目及分值</w:t>
            </w:r>
          </w:p>
        </w:tc>
        <w:tc>
          <w:tcPr>
            <w:tcW w:w="5392"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t>项目及分值</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t>分值</w:t>
            </w:r>
          </w:p>
        </w:tc>
      </w:tr>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szCs w:val="21"/>
              </w:rPr>
              <w:t>1</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szCs w:val="21"/>
              </w:rPr>
              <w:t>设计工作方案设想</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设计思路清晰，对招标人的设计要求理解全面，设计</w:t>
            </w:r>
            <w:r w:rsidRPr="00EA03D6">
              <w:rPr>
                <w:rFonts w:ascii="宋体" w:hAnsi="宋体"/>
                <w:szCs w:val="21"/>
              </w:rPr>
              <w:t>总体设想及理念合理</w:t>
            </w:r>
            <w:r w:rsidRPr="00EA03D6">
              <w:rPr>
                <w:rFonts w:ascii="宋体" w:hAnsi="宋体" w:hint="eastAsia"/>
                <w:szCs w:val="21"/>
              </w:rPr>
              <w:t>、先进</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Pr>
                <w:rFonts w:ascii="宋体" w:hAnsi="宋体" w:hint="eastAsia"/>
                <w:szCs w:val="21"/>
              </w:rPr>
              <w:t>5</w:t>
            </w:r>
          </w:p>
        </w:tc>
      </w:tr>
      <w:tr w:rsidR="00DC5F76" w:rsidRPr="00D017D5" w:rsidTr="00C869C8">
        <w:trPr>
          <w:trHeight w:val="762"/>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2</w:t>
            </w:r>
          </w:p>
        </w:tc>
        <w:tc>
          <w:tcPr>
            <w:tcW w:w="1980"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szCs w:val="21"/>
              </w:rPr>
              <w:t>设计工作大纲</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设计工作大纲</w:t>
            </w:r>
            <w:r w:rsidRPr="00EA03D6">
              <w:rPr>
                <w:rFonts w:ascii="宋体" w:hAnsi="宋体"/>
                <w:szCs w:val="21"/>
              </w:rPr>
              <w:t>科学、合理、可行</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Pr>
                <w:rFonts w:ascii="宋体" w:hAnsi="宋体" w:hint="eastAsia"/>
                <w:szCs w:val="21"/>
              </w:rPr>
              <w:t>3</w:t>
            </w:r>
          </w:p>
        </w:tc>
      </w:tr>
      <w:tr w:rsidR="00DC5F76" w:rsidRPr="00D017D5" w:rsidTr="00C869C8">
        <w:trPr>
          <w:trHeight w:val="37"/>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3</w:t>
            </w:r>
          </w:p>
        </w:tc>
        <w:tc>
          <w:tcPr>
            <w:tcW w:w="1980"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szCs w:val="21"/>
              </w:rPr>
              <w:t>工程</w:t>
            </w:r>
            <w:r w:rsidRPr="00EA03D6">
              <w:rPr>
                <w:rFonts w:ascii="宋体" w:hAnsi="宋体" w:hint="eastAsia"/>
                <w:szCs w:val="21"/>
              </w:rPr>
              <w:t>设计、实施的</w:t>
            </w:r>
            <w:r w:rsidRPr="00EA03D6">
              <w:rPr>
                <w:rFonts w:ascii="宋体" w:hAnsi="宋体"/>
                <w:szCs w:val="21"/>
              </w:rPr>
              <w:t>重点、难点分析</w:t>
            </w:r>
          </w:p>
        </w:tc>
        <w:tc>
          <w:tcPr>
            <w:tcW w:w="5392" w:type="dxa"/>
            <w:vAlign w:val="center"/>
          </w:tcPr>
          <w:p w:rsidR="00DC5F76" w:rsidRPr="00EA03D6" w:rsidRDefault="00DC5F76" w:rsidP="00C869C8">
            <w:pPr>
              <w:adjustRightInd w:val="0"/>
              <w:snapToGrid w:val="0"/>
              <w:spacing w:line="440" w:lineRule="exact"/>
              <w:rPr>
                <w:rFonts w:ascii="宋体" w:hAnsi="宋体" w:cs="Calibri"/>
                <w:szCs w:val="21"/>
              </w:rPr>
            </w:pPr>
            <w:r w:rsidRPr="00EA03D6">
              <w:rPr>
                <w:rFonts w:ascii="宋体" w:hAnsi="宋体" w:hint="eastAsia"/>
                <w:szCs w:val="21"/>
              </w:rPr>
              <w:t>对本工程设计、实施的重点、难点分析到位，提出的相应解决办法具有针对性、合理性和可行性</w:t>
            </w:r>
            <w:r w:rsidRPr="00EA03D6">
              <w:rPr>
                <w:rFonts w:ascii="宋体" w:hAnsi="宋体" w:cs="Calibri"/>
                <w:szCs w:val="21"/>
              </w:rPr>
              <w:t xml:space="preserve"> </w:t>
            </w:r>
          </w:p>
        </w:tc>
        <w:tc>
          <w:tcPr>
            <w:tcW w:w="908" w:type="dxa"/>
            <w:vAlign w:val="center"/>
          </w:tcPr>
          <w:p w:rsidR="00DC5F76" w:rsidRPr="00EA03D6" w:rsidRDefault="00DC5F76" w:rsidP="00C869C8">
            <w:pPr>
              <w:adjustRightInd w:val="0"/>
              <w:snapToGrid w:val="0"/>
              <w:spacing w:line="440" w:lineRule="exact"/>
              <w:jc w:val="center"/>
              <w:rPr>
                <w:rFonts w:ascii="宋体" w:hAnsi="宋体" w:cs="Calibri"/>
                <w:szCs w:val="21"/>
              </w:rPr>
            </w:pPr>
            <w:r>
              <w:rPr>
                <w:rFonts w:ascii="宋体" w:hAnsi="宋体" w:cs="Calibri" w:hint="eastAsia"/>
                <w:szCs w:val="21"/>
              </w:rPr>
              <w:t>6</w:t>
            </w:r>
          </w:p>
        </w:tc>
      </w:tr>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4</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总平面布局与建筑造型</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总平面图符合各项规范规定的要求，布局合理；景观绿化、布局交通布置符合使用和现状要求，交通流线符合合理，便捷、流畅的要求；建筑造型设计能充分结合现状进行深化，立面与产品协调美观。</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Pr>
                <w:rFonts w:ascii="宋体" w:hAnsi="宋体" w:hint="eastAsia"/>
                <w:szCs w:val="21"/>
              </w:rPr>
              <w:t>5</w:t>
            </w:r>
          </w:p>
        </w:tc>
      </w:tr>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5</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设计方案以及合理化建议</w:t>
            </w:r>
          </w:p>
        </w:tc>
        <w:tc>
          <w:tcPr>
            <w:tcW w:w="5392" w:type="dxa"/>
            <w:vAlign w:val="center"/>
          </w:tcPr>
          <w:p w:rsidR="00DC5F76" w:rsidRPr="00EA03D6" w:rsidRDefault="00DC5F76" w:rsidP="00967F4B">
            <w:pPr>
              <w:adjustRightInd w:val="0"/>
              <w:snapToGrid w:val="0"/>
              <w:spacing w:line="440" w:lineRule="exact"/>
              <w:rPr>
                <w:rFonts w:ascii="宋体" w:hAnsi="宋体"/>
                <w:szCs w:val="21"/>
              </w:rPr>
            </w:pPr>
            <w:r w:rsidRPr="00EA03D6">
              <w:rPr>
                <w:rFonts w:ascii="宋体" w:hAnsi="宋体" w:hint="eastAsia"/>
                <w:szCs w:val="21"/>
              </w:rPr>
              <w:t>对本工程现状及特点有充分认识，技术复核科学完整，根据技术复核情况提出的方案设计深度到位，合理可行，可行的产品类型丰富，产品类型组合合理，公共配套用房定位清晰、功能明确、布局合理，平面布局与功能分区合理适用。提供一个设计方案的最高得5分，提供两个设计方</w:t>
            </w:r>
            <w:r w:rsidRPr="00EA03D6">
              <w:rPr>
                <w:rFonts w:ascii="宋体" w:hAnsi="宋体" w:hint="eastAsia"/>
                <w:szCs w:val="21"/>
              </w:rPr>
              <w:lastRenderedPageBreak/>
              <w:t>案的最高得15分</w:t>
            </w:r>
            <w:r w:rsidRPr="00DC57D1">
              <w:rPr>
                <w:rFonts w:ascii="宋体" w:hAnsi="宋体" w:hint="eastAsia"/>
                <w:color w:val="FF0000"/>
                <w:szCs w:val="21"/>
              </w:rPr>
              <w:t>，提供三个及以上方案的最高得25分，</w:t>
            </w:r>
            <w:r w:rsidRPr="00EA03D6">
              <w:rPr>
                <w:rFonts w:ascii="宋体" w:hAnsi="宋体" w:hint="eastAsia"/>
                <w:szCs w:val="21"/>
              </w:rPr>
              <w:t>方案中有隔层设计</w:t>
            </w:r>
            <w:r>
              <w:rPr>
                <w:rFonts w:ascii="宋体" w:hAnsi="宋体" w:hint="eastAsia"/>
                <w:szCs w:val="21"/>
              </w:rPr>
              <w:t>并提供复核计算书</w:t>
            </w:r>
            <w:r w:rsidRPr="00EA03D6">
              <w:rPr>
                <w:rFonts w:ascii="宋体" w:hAnsi="宋体" w:hint="eastAsia"/>
                <w:szCs w:val="21"/>
              </w:rPr>
              <w:t>的最高加10分。</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lastRenderedPageBreak/>
              <w:t>35</w:t>
            </w:r>
          </w:p>
        </w:tc>
      </w:tr>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lastRenderedPageBreak/>
              <w:t>6</w:t>
            </w:r>
          </w:p>
        </w:tc>
        <w:tc>
          <w:tcPr>
            <w:tcW w:w="1980"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szCs w:val="21"/>
              </w:rPr>
              <w:t>投资控制的方法</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szCs w:val="21"/>
              </w:rPr>
              <w:t>投资控制的方法合理、可行</w:t>
            </w:r>
            <w:r w:rsidRPr="00EA03D6">
              <w:rPr>
                <w:rFonts w:ascii="宋体" w:hAnsi="宋体" w:hint="eastAsia"/>
                <w:szCs w:val="21"/>
              </w:rPr>
              <w:t>，各个方案的投资估算是否全面合理。</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Pr>
                <w:rFonts w:ascii="宋体" w:hAnsi="宋体" w:hint="eastAsia"/>
                <w:szCs w:val="21"/>
              </w:rPr>
              <w:t>3</w:t>
            </w:r>
          </w:p>
        </w:tc>
      </w:tr>
      <w:tr w:rsidR="00DC5F76" w:rsidRPr="00D017D5" w:rsidTr="00C869C8">
        <w:trPr>
          <w:trHeight w:val="10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7</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设计进度计划安排与保证措施</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设计进度计划安排合理和保证措施完善</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t>3</w:t>
            </w:r>
          </w:p>
        </w:tc>
      </w:tr>
      <w:tr w:rsidR="00DC5F76" w:rsidRPr="00D017D5" w:rsidTr="00C869C8">
        <w:trPr>
          <w:trHeight w:val="997"/>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8</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组织和质量、控制设计变更措施</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 xml:space="preserve">项目组的组织结构完善，内部分工明确、质量管理实现全过程控制；控制设计变更的措施合理、有效及承诺； </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sidRPr="00EA03D6">
              <w:rPr>
                <w:rFonts w:ascii="宋体" w:hAnsi="宋体" w:hint="eastAsia"/>
                <w:szCs w:val="21"/>
              </w:rPr>
              <w:t>2</w:t>
            </w:r>
          </w:p>
        </w:tc>
      </w:tr>
      <w:tr w:rsidR="00DC5F76" w:rsidRPr="00D017D5" w:rsidTr="00C869C8">
        <w:trPr>
          <w:trHeight w:val="910"/>
          <w:jc w:val="center"/>
        </w:trPr>
        <w:tc>
          <w:tcPr>
            <w:tcW w:w="711" w:type="dxa"/>
            <w:vAlign w:val="center"/>
          </w:tcPr>
          <w:p w:rsidR="00DC5F76" w:rsidRPr="00EA03D6" w:rsidRDefault="00DC5F76" w:rsidP="00C869C8">
            <w:pPr>
              <w:adjustRightInd w:val="0"/>
              <w:snapToGrid w:val="0"/>
              <w:spacing w:line="440" w:lineRule="exact"/>
              <w:jc w:val="center"/>
              <w:rPr>
                <w:rFonts w:ascii="宋体" w:hAnsi="宋体" w:cs="Calibri"/>
                <w:szCs w:val="21"/>
              </w:rPr>
            </w:pPr>
            <w:r w:rsidRPr="00EA03D6">
              <w:rPr>
                <w:rFonts w:ascii="宋体" w:hAnsi="宋体" w:cs="Calibri" w:hint="eastAsia"/>
                <w:szCs w:val="21"/>
              </w:rPr>
              <w:t>9</w:t>
            </w:r>
          </w:p>
        </w:tc>
        <w:tc>
          <w:tcPr>
            <w:tcW w:w="1980"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后续服务承诺</w:t>
            </w:r>
          </w:p>
        </w:tc>
        <w:tc>
          <w:tcPr>
            <w:tcW w:w="5392" w:type="dxa"/>
            <w:vAlign w:val="center"/>
          </w:tcPr>
          <w:p w:rsidR="00DC5F76" w:rsidRPr="00EA03D6" w:rsidRDefault="00DC5F76" w:rsidP="00C869C8">
            <w:pPr>
              <w:adjustRightInd w:val="0"/>
              <w:snapToGrid w:val="0"/>
              <w:spacing w:line="440" w:lineRule="exact"/>
              <w:rPr>
                <w:rFonts w:ascii="宋体" w:hAnsi="宋体"/>
                <w:szCs w:val="21"/>
              </w:rPr>
            </w:pPr>
            <w:r w:rsidRPr="00EA03D6">
              <w:rPr>
                <w:rFonts w:ascii="宋体" w:hAnsi="宋体" w:hint="eastAsia"/>
                <w:szCs w:val="21"/>
              </w:rPr>
              <w:t>对投标人的后续服务承诺包括派驻设计驻场时间、现场配合等横向对比综合评分。</w:t>
            </w:r>
          </w:p>
        </w:tc>
        <w:tc>
          <w:tcPr>
            <w:tcW w:w="908" w:type="dxa"/>
            <w:vAlign w:val="center"/>
          </w:tcPr>
          <w:p w:rsidR="00DC5F76" w:rsidRPr="00EA03D6" w:rsidRDefault="00DC5F76" w:rsidP="00C869C8">
            <w:pPr>
              <w:adjustRightInd w:val="0"/>
              <w:snapToGrid w:val="0"/>
              <w:spacing w:line="440" w:lineRule="exact"/>
              <w:jc w:val="center"/>
              <w:rPr>
                <w:rFonts w:ascii="宋体" w:hAnsi="宋体"/>
                <w:szCs w:val="21"/>
              </w:rPr>
            </w:pPr>
            <w:r>
              <w:rPr>
                <w:rFonts w:ascii="宋体" w:hAnsi="宋体" w:hint="eastAsia"/>
                <w:szCs w:val="21"/>
              </w:rPr>
              <w:t>3</w:t>
            </w:r>
          </w:p>
        </w:tc>
      </w:tr>
    </w:tbl>
    <w:p w:rsidR="00E1727E" w:rsidRPr="00186F3A" w:rsidRDefault="00E1727E">
      <w:pPr>
        <w:spacing w:line="360" w:lineRule="auto"/>
        <w:jc w:val="center"/>
        <w:rPr>
          <w:rFonts w:ascii="宋体" w:cs="宋体"/>
          <w:b/>
          <w:bCs/>
          <w:sz w:val="24"/>
        </w:rPr>
      </w:pPr>
      <w:r w:rsidRPr="00186F3A">
        <w:rPr>
          <w:rFonts w:ascii="宋体" w:hAnsi="宋体" w:cs="宋体" w:hint="eastAsia"/>
          <w:b/>
          <w:bCs/>
          <w:sz w:val="24"/>
        </w:rPr>
        <w:t>第二阶段评审：（商务标评审）</w:t>
      </w:r>
    </w:p>
    <w:p w:rsidR="00E1727E" w:rsidRPr="00186F3A" w:rsidRDefault="00E1727E">
      <w:pPr>
        <w:spacing w:line="360" w:lineRule="auto"/>
        <w:ind w:firstLineChars="175" w:firstLine="422"/>
        <w:rPr>
          <w:rFonts w:ascii="宋体" w:cs="宋体"/>
          <w:b/>
          <w:bCs/>
          <w:sz w:val="24"/>
        </w:rPr>
      </w:pPr>
      <w:r w:rsidRPr="00186F3A">
        <w:rPr>
          <w:rFonts w:ascii="宋体" w:hAnsi="宋体" w:cs="宋体" w:hint="eastAsia"/>
          <w:b/>
          <w:bCs/>
          <w:sz w:val="24"/>
        </w:rPr>
        <w:t>（一）第二阶段符合性审查：</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45"/>
        <w:gridCol w:w="6655"/>
      </w:tblGrid>
      <w:tr w:rsidR="005957D5" w:rsidRPr="00D017D5" w:rsidTr="00446E8F">
        <w:trPr>
          <w:trHeight w:hRule="exact" w:val="451"/>
          <w:jc w:val="center"/>
        </w:trPr>
        <w:tc>
          <w:tcPr>
            <w:tcW w:w="2345" w:type="dxa"/>
            <w:vAlign w:val="center"/>
          </w:tcPr>
          <w:p w:rsidR="005957D5" w:rsidRPr="00EA03D6" w:rsidRDefault="005957D5" w:rsidP="00C869C8">
            <w:pPr>
              <w:jc w:val="center"/>
              <w:rPr>
                <w:rFonts w:ascii="宋体" w:hAnsi="宋体"/>
                <w:szCs w:val="21"/>
              </w:rPr>
            </w:pPr>
            <w:r w:rsidRPr="00EA03D6">
              <w:rPr>
                <w:rFonts w:ascii="宋体" w:hAnsi="宋体" w:hint="eastAsia"/>
                <w:szCs w:val="21"/>
              </w:rPr>
              <w:t>评审因素</w:t>
            </w:r>
          </w:p>
        </w:tc>
        <w:tc>
          <w:tcPr>
            <w:tcW w:w="6655" w:type="dxa"/>
            <w:vAlign w:val="center"/>
          </w:tcPr>
          <w:p w:rsidR="005957D5" w:rsidRPr="00EA03D6" w:rsidRDefault="005957D5" w:rsidP="00C869C8">
            <w:pPr>
              <w:jc w:val="center"/>
              <w:rPr>
                <w:rFonts w:ascii="宋体" w:hAnsi="宋体"/>
                <w:szCs w:val="21"/>
              </w:rPr>
            </w:pPr>
            <w:r w:rsidRPr="00EA03D6">
              <w:rPr>
                <w:rFonts w:ascii="宋体" w:hAnsi="宋体" w:hint="eastAsia"/>
                <w:szCs w:val="21"/>
              </w:rPr>
              <w:t>评审标准</w:t>
            </w:r>
          </w:p>
        </w:tc>
      </w:tr>
      <w:tr w:rsidR="005957D5" w:rsidRPr="00D017D5" w:rsidTr="00446E8F">
        <w:trPr>
          <w:trHeight w:hRule="exact" w:val="471"/>
          <w:jc w:val="center"/>
        </w:trPr>
        <w:tc>
          <w:tcPr>
            <w:tcW w:w="2345" w:type="dxa"/>
            <w:vAlign w:val="center"/>
          </w:tcPr>
          <w:p w:rsidR="005957D5" w:rsidRPr="00EA03D6" w:rsidRDefault="005957D5" w:rsidP="00C869C8">
            <w:pPr>
              <w:spacing w:line="360" w:lineRule="auto"/>
              <w:ind w:firstLineChars="100" w:firstLine="210"/>
              <w:rPr>
                <w:rFonts w:ascii="宋体" w:hAnsi="宋体"/>
                <w:szCs w:val="21"/>
              </w:rPr>
            </w:pPr>
            <w:r w:rsidRPr="00EA03D6">
              <w:rPr>
                <w:rFonts w:ascii="宋体" w:hAnsi="宋体" w:hint="eastAsia"/>
                <w:szCs w:val="21"/>
              </w:rPr>
              <w:t>投标函签字盖章</w:t>
            </w:r>
          </w:p>
        </w:tc>
        <w:tc>
          <w:tcPr>
            <w:tcW w:w="6655" w:type="dxa"/>
            <w:vAlign w:val="center"/>
          </w:tcPr>
          <w:p w:rsidR="005957D5" w:rsidRPr="00EA03D6" w:rsidRDefault="005957D5" w:rsidP="00C869C8">
            <w:pPr>
              <w:jc w:val="center"/>
              <w:rPr>
                <w:rFonts w:ascii="宋体" w:hAnsi="宋体"/>
                <w:szCs w:val="21"/>
              </w:rPr>
            </w:pPr>
            <w:r w:rsidRPr="00EA03D6">
              <w:rPr>
                <w:rFonts w:ascii="宋体" w:hAnsi="宋体" w:hint="eastAsia"/>
                <w:szCs w:val="21"/>
              </w:rPr>
              <w:t>有法定代表人或其委托代理人签字或盖章并加盖单位章</w:t>
            </w:r>
          </w:p>
        </w:tc>
      </w:tr>
      <w:tr w:rsidR="005957D5" w:rsidRPr="00D017D5" w:rsidTr="00446E8F">
        <w:trPr>
          <w:trHeight w:hRule="exact" w:val="463"/>
          <w:jc w:val="center"/>
        </w:trPr>
        <w:tc>
          <w:tcPr>
            <w:tcW w:w="2345" w:type="dxa"/>
            <w:vAlign w:val="center"/>
          </w:tcPr>
          <w:p w:rsidR="005957D5" w:rsidRPr="00EA03D6" w:rsidRDefault="005957D5" w:rsidP="00C869C8">
            <w:pPr>
              <w:spacing w:line="360" w:lineRule="auto"/>
              <w:jc w:val="center"/>
              <w:rPr>
                <w:rFonts w:ascii="宋体" w:hAnsi="宋体"/>
                <w:szCs w:val="21"/>
              </w:rPr>
            </w:pPr>
            <w:r w:rsidRPr="00EA03D6">
              <w:rPr>
                <w:rFonts w:ascii="宋体" w:hAnsi="宋体" w:hint="eastAsia"/>
                <w:szCs w:val="21"/>
              </w:rPr>
              <w:t>报价唯一</w:t>
            </w:r>
          </w:p>
        </w:tc>
        <w:tc>
          <w:tcPr>
            <w:tcW w:w="6655" w:type="dxa"/>
            <w:vAlign w:val="center"/>
          </w:tcPr>
          <w:p w:rsidR="005957D5" w:rsidRPr="00EA03D6" w:rsidRDefault="005957D5" w:rsidP="00C869C8">
            <w:pPr>
              <w:spacing w:line="360" w:lineRule="auto"/>
              <w:jc w:val="center"/>
              <w:rPr>
                <w:rFonts w:ascii="宋体" w:hAnsi="宋体"/>
                <w:szCs w:val="21"/>
              </w:rPr>
            </w:pPr>
            <w:r w:rsidRPr="00EA03D6">
              <w:rPr>
                <w:rFonts w:ascii="宋体" w:hAnsi="宋体" w:hint="eastAsia"/>
                <w:szCs w:val="21"/>
              </w:rPr>
              <w:t>只能有一个有效报价</w:t>
            </w:r>
          </w:p>
        </w:tc>
      </w:tr>
      <w:tr w:rsidR="005957D5" w:rsidRPr="00D017D5" w:rsidTr="00446E8F">
        <w:trPr>
          <w:trHeight w:hRule="exact" w:val="468"/>
          <w:jc w:val="center"/>
        </w:trPr>
        <w:tc>
          <w:tcPr>
            <w:tcW w:w="2345" w:type="dxa"/>
            <w:vAlign w:val="center"/>
          </w:tcPr>
          <w:p w:rsidR="005957D5" w:rsidRPr="00EA03D6" w:rsidRDefault="005957D5" w:rsidP="00C869C8">
            <w:pPr>
              <w:ind w:firstLineChars="200" w:firstLine="420"/>
              <w:rPr>
                <w:rFonts w:ascii="宋体" w:hAnsi="宋体"/>
                <w:szCs w:val="21"/>
              </w:rPr>
            </w:pPr>
            <w:r w:rsidRPr="00EA03D6">
              <w:rPr>
                <w:rFonts w:ascii="宋体" w:hAnsi="宋体" w:hint="eastAsia"/>
                <w:szCs w:val="21"/>
              </w:rPr>
              <w:t>工期</w:t>
            </w:r>
          </w:p>
        </w:tc>
        <w:tc>
          <w:tcPr>
            <w:tcW w:w="6655" w:type="dxa"/>
            <w:vAlign w:val="center"/>
          </w:tcPr>
          <w:p w:rsidR="005957D5" w:rsidRPr="00EA03D6" w:rsidRDefault="005957D5" w:rsidP="00C869C8">
            <w:pPr>
              <w:jc w:val="center"/>
              <w:rPr>
                <w:rFonts w:ascii="宋体" w:hAnsi="宋体"/>
                <w:szCs w:val="21"/>
              </w:rPr>
            </w:pPr>
            <w:r w:rsidRPr="00EA03D6">
              <w:rPr>
                <w:rFonts w:ascii="宋体" w:hAnsi="宋体" w:hint="eastAsia"/>
                <w:szCs w:val="21"/>
              </w:rPr>
              <w:t>招标人下达设计任务后60</w:t>
            </w:r>
            <w:proofErr w:type="gramStart"/>
            <w:r w:rsidRPr="00EA03D6">
              <w:rPr>
                <w:rFonts w:ascii="宋体" w:hAnsi="宋体" w:hint="eastAsia"/>
                <w:szCs w:val="21"/>
              </w:rPr>
              <w:t>日历天</w:t>
            </w:r>
            <w:proofErr w:type="gramEnd"/>
            <w:r w:rsidRPr="00EA03D6">
              <w:rPr>
                <w:rFonts w:ascii="宋体" w:hAnsi="宋体" w:hint="eastAsia"/>
                <w:szCs w:val="21"/>
              </w:rPr>
              <w:t>完成（不包含审批时间）</w:t>
            </w:r>
          </w:p>
        </w:tc>
      </w:tr>
      <w:tr w:rsidR="005957D5" w:rsidRPr="00D017D5" w:rsidTr="00446E8F">
        <w:trPr>
          <w:trHeight w:hRule="exact" w:val="474"/>
          <w:jc w:val="center"/>
        </w:trPr>
        <w:tc>
          <w:tcPr>
            <w:tcW w:w="2345" w:type="dxa"/>
            <w:vAlign w:val="center"/>
          </w:tcPr>
          <w:p w:rsidR="005957D5" w:rsidRPr="00EA03D6" w:rsidRDefault="005957D5" w:rsidP="00C869C8">
            <w:pPr>
              <w:spacing w:line="400" w:lineRule="exact"/>
              <w:jc w:val="center"/>
              <w:rPr>
                <w:rFonts w:ascii="宋体" w:hAnsi="宋体"/>
                <w:szCs w:val="21"/>
              </w:rPr>
            </w:pPr>
            <w:r w:rsidRPr="00EA03D6">
              <w:rPr>
                <w:rFonts w:ascii="宋体" w:hAnsi="宋体" w:hint="eastAsia"/>
                <w:szCs w:val="21"/>
              </w:rPr>
              <w:t>质量标准</w:t>
            </w:r>
          </w:p>
        </w:tc>
        <w:tc>
          <w:tcPr>
            <w:tcW w:w="6655" w:type="dxa"/>
            <w:vAlign w:val="center"/>
          </w:tcPr>
          <w:p w:rsidR="005957D5" w:rsidRPr="00EA03D6" w:rsidRDefault="005957D5" w:rsidP="00C869C8">
            <w:pPr>
              <w:spacing w:line="400" w:lineRule="exact"/>
              <w:rPr>
                <w:rFonts w:ascii="宋体" w:hAnsi="宋体"/>
                <w:szCs w:val="21"/>
              </w:rPr>
            </w:pPr>
            <w:r w:rsidRPr="00EA03D6">
              <w:rPr>
                <w:rFonts w:ascii="宋体" w:hAnsi="宋体" w:hint="eastAsia"/>
                <w:szCs w:val="21"/>
              </w:rPr>
              <w:t>设计要求的质量标准：符合国家相关规定标准。</w:t>
            </w:r>
          </w:p>
        </w:tc>
      </w:tr>
      <w:tr w:rsidR="005957D5" w:rsidRPr="00D017D5" w:rsidTr="00446E8F">
        <w:trPr>
          <w:trHeight w:hRule="exact" w:val="453"/>
          <w:jc w:val="center"/>
        </w:trPr>
        <w:tc>
          <w:tcPr>
            <w:tcW w:w="2345" w:type="dxa"/>
            <w:vAlign w:val="center"/>
          </w:tcPr>
          <w:p w:rsidR="005957D5" w:rsidRPr="00EA03D6" w:rsidRDefault="005957D5" w:rsidP="00C869C8">
            <w:pPr>
              <w:spacing w:line="360" w:lineRule="auto"/>
              <w:jc w:val="center"/>
              <w:rPr>
                <w:rFonts w:ascii="宋体" w:hAnsi="宋体"/>
                <w:szCs w:val="21"/>
              </w:rPr>
            </w:pPr>
            <w:r w:rsidRPr="00EA03D6">
              <w:rPr>
                <w:rFonts w:ascii="宋体" w:hAnsi="宋体" w:hint="eastAsia"/>
                <w:szCs w:val="21"/>
              </w:rPr>
              <w:t>投标有效期</w:t>
            </w:r>
          </w:p>
        </w:tc>
        <w:tc>
          <w:tcPr>
            <w:tcW w:w="6655" w:type="dxa"/>
            <w:vAlign w:val="center"/>
          </w:tcPr>
          <w:p w:rsidR="005957D5" w:rsidRPr="00EA03D6" w:rsidRDefault="005957D5" w:rsidP="00C869C8">
            <w:pPr>
              <w:spacing w:line="360" w:lineRule="auto"/>
              <w:jc w:val="center"/>
              <w:rPr>
                <w:rFonts w:ascii="宋体" w:hAnsi="宋体"/>
                <w:b/>
                <w:szCs w:val="21"/>
              </w:rPr>
            </w:pPr>
            <w:r w:rsidRPr="00EA03D6">
              <w:rPr>
                <w:rFonts w:ascii="宋体" w:hAnsi="宋体"/>
                <w:szCs w:val="21"/>
              </w:rPr>
              <w:t>90</w:t>
            </w:r>
            <w:r w:rsidRPr="00EA03D6">
              <w:rPr>
                <w:rFonts w:ascii="宋体" w:hAnsi="宋体" w:hint="eastAsia"/>
                <w:szCs w:val="21"/>
              </w:rPr>
              <w:t>天</w:t>
            </w:r>
          </w:p>
        </w:tc>
      </w:tr>
      <w:tr w:rsidR="005957D5" w:rsidRPr="00D017D5" w:rsidTr="00446E8F">
        <w:trPr>
          <w:trHeight w:hRule="exact" w:val="473"/>
          <w:jc w:val="center"/>
        </w:trPr>
        <w:tc>
          <w:tcPr>
            <w:tcW w:w="2345" w:type="dxa"/>
            <w:vAlign w:val="center"/>
          </w:tcPr>
          <w:p w:rsidR="005957D5" w:rsidRPr="00EA03D6" w:rsidRDefault="005957D5" w:rsidP="00C869C8">
            <w:pPr>
              <w:spacing w:line="360" w:lineRule="auto"/>
              <w:jc w:val="center"/>
              <w:rPr>
                <w:rFonts w:ascii="宋体" w:hAnsi="宋体"/>
                <w:szCs w:val="21"/>
              </w:rPr>
            </w:pPr>
            <w:r w:rsidRPr="00EA03D6">
              <w:rPr>
                <w:rFonts w:ascii="宋体" w:hAnsi="宋体" w:hint="eastAsia"/>
                <w:szCs w:val="21"/>
              </w:rPr>
              <w:t>投标保证金</w:t>
            </w:r>
          </w:p>
        </w:tc>
        <w:tc>
          <w:tcPr>
            <w:tcW w:w="6655" w:type="dxa"/>
            <w:vAlign w:val="center"/>
          </w:tcPr>
          <w:p w:rsidR="005957D5" w:rsidRPr="00EA03D6" w:rsidRDefault="005957D5" w:rsidP="00C869C8">
            <w:pPr>
              <w:jc w:val="center"/>
              <w:rPr>
                <w:rFonts w:ascii="宋体" w:hAnsi="宋体"/>
                <w:b/>
                <w:szCs w:val="21"/>
              </w:rPr>
            </w:pPr>
            <w:r w:rsidRPr="00EA03D6">
              <w:rPr>
                <w:rFonts w:ascii="宋体" w:hAnsi="宋体" w:hint="eastAsia"/>
                <w:szCs w:val="21"/>
              </w:rPr>
              <w:t>符合第二章“投标人须知”第</w:t>
            </w:r>
            <w:r w:rsidRPr="00EA03D6">
              <w:rPr>
                <w:rFonts w:ascii="宋体" w:hAnsi="宋体"/>
                <w:szCs w:val="21"/>
              </w:rPr>
              <w:t xml:space="preserve">3.4.1 </w:t>
            </w:r>
            <w:r w:rsidRPr="00EA03D6">
              <w:rPr>
                <w:rFonts w:ascii="宋体" w:hAnsi="宋体" w:hint="eastAsia"/>
                <w:szCs w:val="21"/>
              </w:rPr>
              <w:t>项规定</w:t>
            </w:r>
          </w:p>
        </w:tc>
      </w:tr>
    </w:tbl>
    <w:p w:rsidR="00E1727E" w:rsidRPr="00186F3A" w:rsidRDefault="00E1727E" w:rsidP="00446E8F">
      <w:pPr>
        <w:spacing w:line="360" w:lineRule="auto"/>
        <w:ind w:firstLineChars="196" w:firstLine="472"/>
        <w:rPr>
          <w:rFonts w:ascii="宋体" w:hAnsi="宋体" w:cs="宋体"/>
          <w:szCs w:val="21"/>
        </w:rPr>
      </w:pPr>
      <w:r w:rsidRPr="00186F3A">
        <w:rPr>
          <w:rFonts w:ascii="宋体" w:hAnsi="宋体" w:cs="宋体" w:hint="eastAsia"/>
          <w:b/>
          <w:bCs/>
          <w:sz w:val="24"/>
        </w:rPr>
        <w:t>（二）商务评审（20分）</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1、商务标满分20分。</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2、报价最高限价为368万元。</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3、投标报价文件中，如有以下情况之一的，不进入评审：</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A、投标人的报价超出最高限价；</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B、最低报价与次低报价偏差率f[f=(1—最低报价/次低报价)×100％]≥10％的；</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C、在去掉上述A、B两点后得出报价平均值，投标人的报价低于报价平均80％的。</w:t>
      </w:r>
    </w:p>
    <w:p w:rsidR="00446E8F" w:rsidRPr="00446E8F" w:rsidRDefault="00446E8F" w:rsidP="00446E8F">
      <w:pPr>
        <w:spacing w:line="370" w:lineRule="exact"/>
        <w:ind w:firstLineChars="200" w:firstLine="420"/>
        <w:rPr>
          <w:rFonts w:ascii="宋体" w:hAnsi="宋体"/>
          <w:color w:val="FF0000"/>
          <w:szCs w:val="21"/>
        </w:rPr>
      </w:pPr>
      <w:r w:rsidRPr="00446E8F">
        <w:rPr>
          <w:rFonts w:ascii="宋体" w:hAnsi="宋体" w:hint="eastAsia"/>
          <w:color w:val="FF0000"/>
          <w:szCs w:val="21"/>
        </w:rPr>
        <w:t>4、计算得分：对有效报价的平均值为基准价。投标人投标报价等于评标基准价为满分,每高于评标基准价1%的扣0.3分；每低于评标基准价1%的扣0.2分；不满整数时用插入法计算。以此求得各投标人商务标得分,计算精确到小数点后2</w:t>
      </w:r>
      <w:r w:rsidR="00CD7CCD">
        <w:rPr>
          <w:rFonts w:ascii="宋体" w:hAnsi="宋体" w:hint="eastAsia"/>
          <w:color w:val="FF0000"/>
          <w:szCs w:val="21"/>
        </w:rPr>
        <w:t>位，</w:t>
      </w:r>
      <w:r w:rsidRPr="00446E8F">
        <w:rPr>
          <w:rFonts w:ascii="宋体" w:hAnsi="宋体" w:hint="eastAsia"/>
          <w:color w:val="FF0000"/>
          <w:szCs w:val="21"/>
        </w:rPr>
        <w:t>第三位四舍五入</w:t>
      </w:r>
      <w:r w:rsidR="00CD7CCD">
        <w:rPr>
          <w:rFonts w:ascii="宋体" w:hAnsi="宋体" w:hint="eastAsia"/>
          <w:color w:val="FF0000"/>
          <w:szCs w:val="21"/>
        </w:rPr>
        <w:t>。</w:t>
      </w:r>
    </w:p>
    <w:p w:rsidR="00446E8F" w:rsidRPr="00446E8F" w:rsidRDefault="00446E8F" w:rsidP="00446E8F">
      <w:pPr>
        <w:spacing w:line="370" w:lineRule="exact"/>
        <w:ind w:firstLineChars="200" w:firstLine="482"/>
        <w:rPr>
          <w:rFonts w:ascii="宋体" w:hAnsi="宋体"/>
          <w:color w:val="FF0000"/>
          <w:szCs w:val="21"/>
        </w:rPr>
      </w:pPr>
      <w:r w:rsidRPr="00446E8F">
        <w:rPr>
          <w:rFonts w:ascii="宋体" w:hAnsi="宋体" w:cs="宋体" w:hint="eastAsia"/>
          <w:b/>
          <w:bCs/>
          <w:sz w:val="24"/>
        </w:rPr>
        <w:t>（三）综合得分：</w:t>
      </w:r>
      <w:r w:rsidRPr="00446E8F">
        <w:rPr>
          <w:rFonts w:ascii="宋体" w:hAnsi="宋体" w:hint="eastAsia"/>
          <w:color w:val="FF0000"/>
          <w:szCs w:val="21"/>
        </w:rPr>
        <w:t>综合评分即为多媒体演示得分+资信部分得分+技术部分得分+商务部分得分。评标委员会按综合得分由高到低对投标人名次进行排序。</w:t>
      </w:r>
    </w:p>
    <w:p w:rsidR="00E1727E" w:rsidRPr="00186F3A" w:rsidRDefault="00446E8F">
      <w:pPr>
        <w:spacing w:line="370" w:lineRule="exact"/>
        <w:rPr>
          <w:b/>
          <w:bCs/>
          <w:szCs w:val="21"/>
        </w:rPr>
      </w:pPr>
      <w:r>
        <w:rPr>
          <w:rFonts w:hint="eastAsia"/>
          <w:b/>
          <w:bCs/>
          <w:szCs w:val="21"/>
        </w:rPr>
        <w:t>五</w:t>
      </w:r>
      <w:r w:rsidR="00E1727E" w:rsidRPr="00186F3A">
        <w:rPr>
          <w:rFonts w:hint="eastAsia"/>
          <w:b/>
          <w:bCs/>
          <w:szCs w:val="21"/>
        </w:rPr>
        <w:t>、评审标准</w:t>
      </w:r>
    </w:p>
    <w:p w:rsidR="00E1727E" w:rsidRPr="00186F3A" w:rsidRDefault="00E1727E">
      <w:pPr>
        <w:spacing w:line="370" w:lineRule="exact"/>
        <w:ind w:firstLineChars="200" w:firstLine="420"/>
        <w:rPr>
          <w:rFonts w:ascii="宋体"/>
          <w:szCs w:val="21"/>
        </w:rPr>
      </w:pPr>
      <w:r w:rsidRPr="00186F3A">
        <w:rPr>
          <w:rFonts w:ascii="宋体" w:hAnsi="宋体"/>
          <w:szCs w:val="21"/>
        </w:rPr>
        <w:lastRenderedPageBreak/>
        <w:t>1</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投标人有以下情形之一的，其投标作否决投标处理：</w:t>
      </w:r>
    </w:p>
    <w:p w:rsidR="00E1727E" w:rsidRPr="00186F3A" w:rsidRDefault="00E1727E">
      <w:pPr>
        <w:spacing w:line="370" w:lineRule="exact"/>
        <w:ind w:firstLineChars="200" w:firstLine="420"/>
        <w:rPr>
          <w:rFonts w:ascii="宋体"/>
          <w:szCs w:val="21"/>
        </w:rPr>
      </w:pPr>
      <w:r w:rsidRPr="00186F3A">
        <w:rPr>
          <w:rFonts w:ascii="宋体" w:hAnsi="宋体"/>
          <w:szCs w:val="21"/>
        </w:rPr>
        <w:t>(l</w:t>
      </w:r>
      <w:r w:rsidRPr="00186F3A">
        <w:rPr>
          <w:rFonts w:ascii="宋体" w:hAnsi="宋体" w:hint="eastAsia"/>
          <w:szCs w:val="21"/>
        </w:rPr>
        <w:t>）第二章“投标人须知”第</w:t>
      </w:r>
      <w:r w:rsidRPr="00186F3A">
        <w:rPr>
          <w:rFonts w:ascii="宋体" w:hAnsi="宋体"/>
          <w:szCs w:val="21"/>
        </w:rPr>
        <w:t xml:space="preserve">1.4.3 </w:t>
      </w:r>
      <w:r w:rsidRPr="00186F3A">
        <w:rPr>
          <w:rFonts w:ascii="宋体" w:hAnsi="宋体" w:hint="eastAsia"/>
          <w:szCs w:val="21"/>
        </w:rPr>
        <w:t>项规定的任何一种情形的；</w:t>
      </w:r>
    </w:p>
    <w:p w:rsidR="00E1727E" w:rsidRPr="00186F3A" w:rsidRDefault="00E1727E">
      <w:pPr>
        <w:spacing w:line="370" w:lineRule="exact"/>
        <w:ind w:firstLineChars="200" w:firstLine="420"/>
        <w:rPr>
          <w:rFonts w:ascii="宋体"/>
          <w:szCs w:val="21"/>
        </w:rPr>
      </w:pPr>
      <w:r w:rsidRPr="00186F3A">
        <w:rPr>
          <w:rFonts w:ascii="宋体" w:hAnsi="宋体"/>
          <w:szCs w:val="21"/>
        </w:rPr>
        <w:t>(2</w:t>
      </w:r>
      <w:r w:rsidRPr="00186F3A">
        <w:rPr>
          <w:rFonts w:ascii="宋体" w:hAnsi="宋体" w:hint="eastAsia"/>
          <w:szCs w:val="21"/>
        </w:rPr>
        <w:t>）串通投标或弄虚作假或有其他违法行为的；</w:t>
      </w:r>
    </w:p>
    <w:p w:rsidR="00E1727E" w:rsidRPr="00186F3A" w:rsidRDefault="00E1727E">
      <w:pPr>
        <w:spacing w:line="370" w:lineRule="exact"/>
        <w:ind w:firstLineChars="200" w:firstLine="420"/>
        <w:rPr>
          <w:rFonts w:ascii="宋体"/>
          <w:szCs w:val="21"/>
        </w:rPr>
      </w:pPr>
      <w:r w:rsidRPr="00186F3A">
        <w:rPr>
          <w:rFonts w:ascii="宋体" w:hAnsi="宋体"/>
          <w:szCs w:val="21"/>
        </w:rPr>
        <w:t>(3</w:t>
      </w:r>
      <w:r w:rsidRPr="00186F3A">
        <w:rPr>
          <w:rFonts w:ascii="宋体" w:hAnsi="宋体" w:hint="eastAsia"/>
          <w:szCs w:val="21"/>
        </w:rPr>
        <w:t>）不按评标委员会要求澄清、说明或补正的。</w:t>
      </w:r>
    </w:p>
    <w:p w:rsidR="00E1727E" w:rsidRPr="00186F3A" w:rsidRDefault="00E1727E">
      <w:pPr>
        <w:spacing w:line="370" w:lineRule="exact"/>
        <w:ind w:firstLineChars="200" w:firstLine="420"/>
        <w:rPr>
          <w:rFonts w:ascii="宋体"/>
          <w:szCs w:val="21"/>
        </w:rPr>
      </w:pPr>
      <w:r w:rsidRPr="00186F3A">
        <w:rPr>
          <w:rFonts w:ascii="宋体" w:hAnsi="宋体"/>
          <w:szCs w:val="21"/>
        </w:rPr>
        <w:t>2</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投标报价有算术错误的，评标委员会按以下原则对投标报价进行修正，修正的价格经投标人书面确认后具有约束力。投标人不接受修正价格的，其投标作否决投标处理。</w:t>
      </w:r>
    </w:p>
    <w:p w:rsidR="00E1727E" w:rsidRPr="00186F3A" w:rsidRDefault="00E1727E">
      <w:pPr>
        <w:spacing w:line="370" w:lineRule="exact"/>
        <w:ind w:firstLineChars="200" w:firstLine="420"/>
        <w:rPr>
          <w:rFonts w:ascii="宋体"/>
          <w:szCs w:val="21"/>
        </w:rPr>
      </w:pPr>
      <w:r w:rsidRPr="00186F3A">
        <w:rPr>
          <w:rFonts w:ascii="宋体" w:hAnsi="宋体"/>
          <w:szCs w:val="21"/>
        </w:rPr>
        <w:t>(1</w:t>
      </w:r>
      <w:r w:rsidRPr="00186F3A">
        <w:rPr>
          <w:rFonts w:ascii="宋体" w:hAnsi="宋体" w:hint="eastAsia"/>
          <w:szCs w:val="21"/>
        </w:rPr>
        <w:t>）投标文件中的大写金额与小写金额不一致的，以大写金额为准；</w:t>
      </w:r>
    </w:p>
    <w:p w:rsidR="00E1727E" w:rsidRPr="00186F3A" w:rsidRDefault="00E1727E">
      <w:pPr>
        <w:spacing w:line="370" w:lineRule="exact"/>
        <w:ind w:firstLineChars="200" w:firstLine="420"/>
        <w:rPr>
          <w:rFonts w:ascii="宋体"/>
          <w:szCs w:val="21"/>
        </w:rPr>
      </w:pPr>
      <w:r w:rsidRPr="00186F3A">
        <w:rPr>
          <w:rFonts w:ascii="宋体" w:hAnsi="宋体"/>
          <w:szCs w:val="21"/>
        </w:rPr>
        <w:t>(2</w:t>
      </w:r>
      <w:r w:rsidRPr="00186F3A">
        <w:rPr>
          <w:rFonts w:ascii="宋体" w:hAnsi="宋体" w:hint="eastAsia"/>
          <w:szCs w:val="21"/>
        </w:rPr>
        <w:t>）总价金额与依据单价计算出的结果不一致的，以单价金额为准修正总价，但单价金额小数点有明显错误的除外。</w:t>
      </w:r>
    </w:p>
    <w:p w:rsidR="00E1727E" w:rsidRPr="00186F3A" w:rsidRDefault="00E1727E">
      <w:pPr>
        <w:spacing w:line="370" w:lineRule="exact"/>
        <w:ind w:firstLineChars="200" w:firstLine="420"/>
        <w:rPr>
          <w:rFonts w:ascii="宋体"/>
          <w:szCs w:val="21"/>
        </w:rPr>
      </w:pPr>
      <w:r w:rsidRPr="00186F3A">
        <w:rPr>
          <w:rFonts w:ascii="宋体" w:hAnsi="宋体"/>
          <w:szCs w:val="21"/>
        </w:rPr>
        <w:t>3</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评标委员会按评标办法计算得分，并编制价格比较一览表。</w:t>
      </w:r>
    </w:p>
    <w:p w:rsidR="00E1727E" w:rsidRPr="00186F3A" w:rsidRDefault="00E1727E">
      <w:pPr>
        <w:spacing w:line="370" w:lineRule="exact"/>
        <w:ind w:firstLineChars="200" w:firstLine="420"/>
        <w:rPr>
          <w:rFonts w:ascii="宋体"/>
          <w:szCs w:val="21"/>
        </w:rPr>
      </w:pPr>
      <w:r w:rsidRPr="00186F3A">
        <w:rPr>
          <w:rFonts w:ascii="宋体" w:hAnsi="宋体"/>
          <w:szCs w:val="21"/>
        </w:rPr>
        <w:t>4</w:t>
      </w:r>
      <w:r w:rsidRPr="00186F3A">
        <w:rPr>
          <w:rFonts w:ascii="宋体" w:hAnsi="宋体" w:hint="eastAsia"/>
          <w:szCs w:val="21"/>
        </w:rPr>
        <w:t>、评标委员会发现投标人的报价明显低于其他投标报价，或者在设有标底时明显低于标底，使得其投标报价可能低于其成本的，应当要求该投标人</w:t>
      </w:r>
      <w:proofErr w:type="gramStart"/>
      <w:r w:rsidRPr="00186F3A">
        <w:rPr>
          <w:rFonts w:ascii="宋体" w:hAnsi="宋体" w:hint="eastAsia"/>
          <w:szCs w:val="21"/>
        </w:rPr>
        <w:t>作出</w:t>
      </w:r>
      <w:proofErr w:type="gramEnd"/>
      <w:r w:rsidRPr="00186F3A">
        <w:rPr>
          <w:rFonts w:ascii="宋体" w:hAnsi="宋体" w:hint="eastAsia"/>
          <w:szCs w:val="21"/>
        </w:rPr>
        <w:t>书面说明并提供相应的证明材料。投标人不能合理说明或者不能提供相应证明材料的，由评标委员会认定该投标人以低于成本报价竞标，其投标作否决投标处理。</w:t>
      </w:r>
    </w:p>
    <w:p w:rsidR="00E1727E" w:rsidRPr="00186F3A" w:rsidRDefault="00E1727E">
      <w:pPr>
        <w:spacing w:line="370" w:lineRule="exact"/>
        <w:ind w:firstLineChars="200" w:firstLine="420"/>
        <w:rPr>
          <w:rFonts w:ascii="宋体"/>
          <w:szCs w:val="21"/>
        </w:rPr>
      </w:pPr>
      <w:r w:rsidRPr="00186F3A">
        <w:rPr>
          <w:rFonts w:ascii="宋体" w:hAnsi="宋体"/>
          <w:szCs w:val="21"/>
        </w:rPr>
        <w:t>5</w:t>
      </w:r>
      <w:r w:rsidRPr="00186F3A">
        <w:rPr>
          <w:rFonts w:ascii="宋体" w:hAnsi="宋体" w:hint="eastAsia"/>
          <w:szCs w:val="21"/>
        </w:rPr>
        <w:t>、投标文件的澄清和补正</w:t>
      </w:r>
    </w:p>
    <w:p w:rsidR="00E1727E" w:rsidRPr="00186F3A" w:rsidRDefault="00E1727E">
      <w:pPr>
        <w:spacing w:line="370" w:lineRule="exact"/>
        <w:ind w:firstLineChars="200" w:firstLine="420"/>
        <w:rPr>
          <w:rFonts w:ascii="宋体"/>
          <w:szCs w:val="21"/>
        </w:rPr>
      </w:pPr>
      <w:r w:rsidRPr="00186F3A">
        <w:rPr>
          <w:rFonts w:ascii="宋体" w:hAnsi="宋体" w:hint="eastAsia"/>
          <w:szCs w:val="21"/>
        </w:rPr>
        <w:t>（</w:t>
      </w:r>
      <w:r w:rsidRPr="00186F3A">
        <w:rPr>
          <w:rFonts w:ascii="宋体" w:hAnsi="宋体"/>
          <w:szCs w:val="21"/>
        </w:rPr>
        <w:t>1</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在评标过程中，评标委员会可以书面形式要求投标人对所提交的投标文件中不明确的内容进行书面澄清或说明，或者对细微偏差进行补正。评标委员会不接受投标人主动提出的澄清、说明或补正。</w:t>
      </w:r>
    </w:p>
    <w:p w:rsidR="00E1727E" w:rsidRPr="00186F3A" w:rsidRDefault="00E1727E">
      <w:pPr>
        <w:spacing w:line="370" w:lineRule="exact"/>
        <w:ind w:firstLineChars="200" w:firstLine="420"/>
        <w:rPr>
          <w:rFonts w:ascii="宋体"/>
          <w:szCs w:val="21"/>
        </w:rPr>
      </w:pPr>
      <w:r w:rsidRPr="00186F3A">
        <w:rPr>
          <w:rFonts w:ascii="宋体" w:hAnsi="宋体" w:hint="eastAsia"/>
          <w:szCs w:val="21"/>
        </w:rPr>
        <w:t>（</w:t>
      </w:r>
      <w:r w:rsidRPr="00186F3A">
        <w:rPr>
          <w:rFonts w:ascii="宋体" w:hAnsi="宋体"/>
          <w:szCs w:val="21"/>
        </w:rPr>
        <w:t>2</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澄清、说明和补正不得改变投标文件的实质性内容（算术性错误修正的除外）。投标人的书面澄清、说明和补正属于投标文件的组成部分。</w:t>
      </w:r>
    </w:p>
    <w:p w:rsidR="00E1727E" w:rsidRPr="00186F3A" w:rsidRDefault="00E1727E">
      <w:pPr>
        <w:spacing w:line="370" w:lineRule="exact"/>
        <w:ind w:firstLineChars="200" w:firstLine="420"/>
        <w:rPr>
          <w:rFonts w:ascii="宋体"/>
          <w:szCs w:val="21"/>
        </w:rPr>
      </w:pPr>
      <w:r w:rsidRPr="00186F3A">
        <w:rPr>
          <w:rFonts w:ascii="宋体" w:hAnsi="宋体" w:hint="eastAsia"/>
          <w:szCs w:val="21"/>
        </w:rPr>
        <w:t>（</w:t>
      </w:r>
      <w:r w:rsidRPr="00186F3A">
        <w:rPr>
          <w:rFonts w:ascii="宋体" w:hAnsi="宋体"/>
          <w:szCs w:val="21"/>
        </w:rPr>
        <w:t>3</w:t>
      </w:r>
      <w:r w:rsidRPr="00186F3A">
        <w:rPr>
          <w:rFonts w:ascii="宋体" w:hAnsi="宋体" w:hint="eastAsia"/>
          <w:szCs w:val="21"/>
        </w:rPr>
        <w:t>）</w:t>
      </w:r>
      <w:r w:rsidRPr="00186F3A">
        <w:rPr>
          <w:rFonts w:ascii="宋体" w:hAnsi="宋体"/>
          <w:szCs w:val="21"/>
        </w:rPr>
        <w:t xml:space="preserve"> </w:t>
      </w:r>
      <w:r w:rsidRPr="00186F3A">
        <w:rPr>
          <w:rFonts w:ascii="宋体" w:hAnsi="宋体" w:hint="eastAsia"/>
          <w:szCs w:val="21"/>
        </w:rPr>
        <w:t>评标委员会对投标人提交的澄清、说明或补正有疑问的，可以要求投标人进一步澄清、说明或补正，直至满足评标委员会的要求。</w:t>
      </w:r>
    </w:p>
    <w:p w:rsidR="00E1727E" w:rsidRPr="00186F3A" w:rsidRDefault="00446E8F">
      <w:pPr>
        <w:spacing w:line="370" w:lineRule="exact"/>
        <w:rPr>
          <w:b/>
          <w:bCs/>
          <w:sz w:val="24"/>
          <w:szCs w:val="32"/>
        </w:rPr>
      </w:pPr>
      <w:r>
        <w:rPr>
          <w:rFonts w:hint="eastAsia"/>
          <w:b/>
          <w:bCs/>
          <w:sz w:val="24"/>
          <w:szCs w:val="32"/>
        </w:rPr>
        <w:t>六</w:t>
      </w:r>
      <w:r w:rsidR="00E1727E" w:rsidRPr="00186F3A">
        <w:rPr>
          <w:rFonts w:hint="eastAsia"/>
          <w:b/>
          <w:bCs/>
          <w:sz w:val="24"/>
          <w:szCs w:val="32"/>
        </w:rPr>
        <w:t>、评标结果</w:t>
      </w:r>
    </w:p>
    <w:p w:rsidR="00E1727E" w:rsidRPr="00186F3A" w:rsidRDefault="00E1727E">
      <w:pPr>
        <w:adjustRightInd w:val="0"/>
        <w:snapToGrid w:val="0"/>
        <w:spacing w:line="370" w:lineRule="exact"/>
        <w:ind w:firstLineChars="200" w:firstLine="420"/>
        <w:rPr>
          <w:rFonts w:ascii="宋体"/>
          <w:szCs w:val="21"/>
        </w:rPr>
      </w:pPr>
      <w:r w:rsidRPr="00186F3A">
        <w:rPr>
          <w:rFonts w:ascii="宋体" w:hAnsi="宋体" w:hint="eastAsia"/>
          <w:szCs w:val="21"/>
        </w:rPr>
        <w:t>（</w:t>
      </w:r>
      <w:r w:rsidRPr="00186F3A">
        <w:rPr>
          <w:rFonts w:ascii="宋体" w:hAnsi="宋体"/>
          <w:szCs w:val="21"/>
        </w:rPr>
        <w:t>1</w:t>
      </w:r>
      <w:r w:rsidRPr="00186F3A">
        <w:rPr>
          <w:rFonts w:ascii="宋体" w:hAnsi="宋体" w:hint="eastAsia"/>
          <w:szCs w:val="21"/>
        </w:rPr>
        <w:t>）经审核符合招标文件要求，投标人按总得分高低排列名次，得分最高为第一中标候选人。</w:t>
      </w:r>
    </w:p>
    <w:p w:rsidR="00E1727E" w:rsidRPr="00186F3A" w:rsidRDefault="00E1727E">
      <w:pPr>
        <w:adjustRightInd w:val="0"/>
        <w:snapToGrid w:val="0"/>
        <w:spacing w:line="370" w:lineRule="exact"/>
        <w:ind w:firstLineChars="200" w:firstLine="420"/>
        <w:rPr>
          <w:rFonts w:ascii="宋体"/>
          <w:szCs w:val="21"/>
        </w:rPr>
      </w:pPr>
      <w:r w:rsidRPr="00186F3A">
        <w:rPr>
          <w:rFonts w:ascii="宋体" w:hAnsi="宋体" w:hint="eastAsia"/>
          <w:szCs w:val="21"/>
        </w:rPr>
        <w:t>（</w:t>
      </w:r>
      <w:r w:rsidRPr="00186F3A">
        <w:rPr>
          <w:rFonts w:ascii="宋体" w:hAnsi="宋体"/>
          <w:szCs w:val="21"/>
        </w:rPr>
        <w:t>2</w:t>
      </w:r>
      <w:r w:rsidRPr="00186F3A">
        <w:rPr>
          <w:rFonts w:ascii="宋体" w:hAnsi="宋体" w:hint="eastAsia"/>
          <w:szCs w:val="21"/>
        </w:rPr>
        <w:t>）最高</w:t>
      </w:r>
      <w:proofErr w:type="gramStart"/>
      <w:r w:rsidRPr="00186F3A">
        <w:rPr>
          <w:rFonts w:ascii="宋体" w:hAnsi="宋体" w:hint="eastAsia"/>
          <w:szCs w:val="21"/>
        </w:rPr>
        <w:t>总得分若有</w:t>
      </w:r>
      <w:proofErr w:type="gramEnd"/>
      <w:r w:rsidRPr="00186F3A">
        <w:rPr>
          <w:rFonts w:ascii="宋体" w:hAnsi="宋体" w:hint="eastAsia"/>
          <w:szCs w:val="21"/>
        </w:rPr>
        <w:t>两个及以上分值相同，报价低者为第一中标候选人；若分值相同，报价又相同，则抽签决定第一中标候选人。</w:t>
      </w:r>
    </w:p>
    <w:p w:rsidR="00E1727E" w:rsidRPr="00186F3A" w:rsidRDefault="00E1727E">
      <w:pPr>
        <w:spacing w:line="370" w:lineRule="exact"/>
        <w:ind w:firstLineChars="200" w:firstLine="420"/>
        <w:rPr>
          <w:rFonts w:ascii="宋体" w:hAnsi="宋体"/>
          <w:szCs w:val="21"/>
        </w:rPr>
      </w:pPr>
      <w:r w:rsidRPr="00186F3A">
        <w:rPr>
          <w:rFonts w:ascii="宋体" w:hAnsi="宋体" w:hint="eastAsia"/>
          <w:szCs w:val="21"/>
        </w:rPr>
        <w:t>（</w:t>
      </w:r>
      <w:r w:rsidRPr="00186F3A">
        <w:rPr>
          <w:rFonts w:ascii="宋体" w:hAnsi="宋体"/>
          <w:szCs w:val="21"/>
        </w:rPr>
        <w:t>3</w:t>
      </w:r>
      <w:r w:rsidRPr="00186F3A">
        <w:rPr>
          <w:rFonts w:ascii="宋体" w:hAnsi="宋体" w:hint="eastAsia"/>
          <w:szCs w:val="21"/>
        </w:rPr>
        <w:t>）评标委员会完成评标后，应当向招标人提交书面评标报告。</w:t>
      </w:r>
    </w:p>
    <w:p w:rsidR="00E1727E" w:rsidRPr="00186F3A" w:rsidRDefault="00E1727E" w:rsidP="00402854">
      <w:pPr>
        <w:pStyle w:val="2"/>
        <w:jc w:val="center"/>
      </w:pPr>
      <w:r w:rsidRPr="00186F3A">
        <w:rPr>
          <w:rFonts w:ascii="宋体" w:hAnsi="宋体"/>
          <w:szCs w:val="21"/>
        </w:rPr>
        <w:br w:type="page"/>
      </w:r>
      <w:bookmarkStart w:id="624" w:name="_Toc516052295"/>
      <w:bookmarkStart w:id="625" w:name="_Toc8316203"/>
      <w:bookmarkStart w:id="626" w:name="_Toc14149_WPSOffice_Level1"/>
      <w:bookmarkStart w:id="627" w:name="_Toc14161332"/>
      <w:bookmarkStart w:id="628" w:name="_Toc415226688"/>
      <w:bookmarkStart w:id="629" w:name="_Toc452295434"/>
      <w:bookmarkStart w:id="630" w:name="_Toc247527634"/>
      <w:bookmarkStart w:id="631" w:name="_Toc152042387"/>
      <w:bookmarkStart w:id="632" w:name="_Toc144974577"/>
      <w:bookmarkStart w:id="633" w:name="_Toc152045609"/>
      <w:bookmarkStart w:id="634" w:name="_Toc247514033"/>
      <w:bookmarkStart w:id="635" w:name="_Toc152045786"/>
      <w:bookmarkStart w:id="636" w:name="_Toc144974855"/>
      <w:bookmarkStart w:id="637" w:name="_Toc152042575"/>
      <w:bookmarkEnd w:id="607"/>
      <w:bookmarkEnd w:id="608"/>
      <w:bookmarkEnd w:id="609"/>
      <w:bookmarkEnd w:id="610"/>
      <w:bookmarkEnd w:id="611"/>
      <w:r w:rsidRPr="00186F3A">
        <w:rPr>
          <w:rFonts w:hint="eastAsia"/>
        </w:rPr>
        <w:lastRenderedPageBreak/>
        <w:t>第四章</w:t>
      </w:r>
      <w:r w:rsidRPr="00186F3A">
        <w:rPr>
          <w:rFonts w:hint="eastAsia"/>
        </w:rPr>
        <w:t xml:space="preserve"> </w:t>
      </w:r>
      <w:r w:rsidRPr="00186F3A">
        <w:rPr>
          <w:rFonts w:hint="eastAsia"/>
        </w:rPr>
        <w:t>合同条款及格式</w:t>
      </w:r>
      <w:bookmarkStart w:id="638" w:name="_Toc247527635"/>
      <w:bookmarkStart w:id="639" w:name="_Toc247514034"/>
      <w:bookmarkStart w:id="640" w:name="_Toc144974578"/>
      <w:bookmarkStart w:id="641" w:name="_Toc184635097"/>
      <w:bookmarkStart w:id="642" w:name="_Toc152042388"/>
      <w:bookmarkStart w:id="643" w:name="_Toc152045610"/>
      <w:bookmarkEnd w:id="624"/>
      <w:bookmarkEnd w:id="625"/>
      <w:bookmarkEnd w:id="626"/>
      <w:bookmarkEnd w:id="627"/>
    </w:p>
    <w:p w:rsidR="00E1727E" w:rsidRPr="00186F3A" w:rsidRDefault="00E1727E" w:rsidP="00402854">
      <w:pPr>
        <w:spacing w:line="400" w:lineRule="exact"/>
        <w:rPr>
          <w:rFonts w:ascii="宋体" w:hAnsi="宋体"/>
          <w:sz w:val="28"/>
        </w:rPr>
      </w:pPr>
      <w:bookmarkStart w:id="644" w:name="_Toc8316385"/>
      <w:bookmarkEnd w:id="628"/>
      <w:bookmarkEnd w:id="629"/>
      <w:bookmarkEnd w:id="630"/>
      <w:bookmarkEnd w:id="631"/>
      <w:bookmarkEnd w:id="632"/>
      <w:bookmarkEnd w:id="633"/>
      <w:bookmarkEnd w:id="634"/>
      <w:bookmarkEnd w:id="638"/>
      <w:bookmarkEnd w:id="639"/>
      <w:bookmarkEnd w:id="640"/>
      <w:bookmarkEnd w:id="641"/>
      <w:bookmarkEnd w:id="642"/>
      <w:bookmarkEnd w:id="643"/>
      <w:r w:rsidRPr="00186F3A">
        <w:rPr>
          <w:rFonts w:ascii="宋体" w:hAnsi="宋体"/>
          <w:sz w:val="28"/>
        </w:rPr>
        <w:t>GF—2015—0209</w:t>
      </w:r>
    </w:p>
    <w:p w:rsidR="00E1727E" w:rsidRPr="00402854" w:rsidRDefault="00E1727E" w:rsidP="00402854">
      <w:pPr>
        <w:spacing w:line="400" w:lineRule="exact"/>
        <w:jc w:val="center"/>
        <w:rPr>
          <w:rStyle w:val="2Char1"/>
        </w:rPr>
      </w:pPr>
      <w:r w:rsidRPr="00402854">
        <w:rPr>
          <w:rStyle w:val="2Char1"/>
          <w:rFonts w:hint="eastAsia"/>
        </w:rPr>
        <w:t>第一部分</w:t>
      </w:r>
      <w:r w:rsidRPr="00402854">
        <w:rPr>
          <w:rStyle w:val="2Char1"/>
          <w:rFonts w:hint="eastAsia"/>
        </w:rPr>
        <w:t xml:space="preserve"> </w:t>
      </w:r>
      <w:r w:rsidRPr="00402854">
        <w:rPr>
          <w:rStyle w:val="2Char1"/>
          <w:rFonts w:hint="eastAsia"/>
        </w:rPr>
        <w:t>合同协议书</w:t>
      </w:r>
    </w:p>
    <w:p w:rsidR="00E1727E" w:rsidRPr="00186F3A" w:rsidRDefault="00E1727E" w:rsidP="00402854">
      <w:pPr>
        <w:spacing w:line="400" w:lineRule="exact"/>
        <w:rPr>
          <w:rFonts w:ascii="宋体" w:hAnsi="宋体"/>
          <w:b/>
          <w:sz w:val="30"/>
          <w:szCs w:val="30"/>
        </w:rPr>
      </w:pPr>
    </w:p>
    <w:p w:rsidR="00E1727E" w:rsidRPr="00186F3A" w:rsidRDefault="00E1727E" w:rsidP="00402854">
      <w:pPr>
        <w:spacing w:line="400" w:lineRule="exact"/>
        <w:rPr>
          <w:rFonts w:ascii="宋体" w:hAnsi="宋体"/>
          <w:b/>
          <w:sz w:val="24"/>
          <w:u w:val="single"/>
        </w:rPr>
      </w:pPr>
      <w:r w:rsidRPr="00186F3A">
        <w:rPr>
          <w:rFonts w:ascii="宋体" w:hAnsi="宋体"/>
          <w:b/>
          <w:sz w:val="24"/>
        </w:rPr>
        <w:t>发包人（全称）：</w:t>
      </w:r>
      <w:r w:rsidR="005957D5">
        <w:rPr>
          <w:rFonts w:ascii="宋体" w:hAnsi="宋体" w:hint="eastAsia"/>
          <w:sz w:val="24"/>
          <w:u w:val="single"/>
        </w:rPr>
        <w:t xml:space="preserve">绍兴市上虞城建资产经营管理有限公司 </w:t>
      </w:r>
      <w:r w:rsidRPr="00186F3A">
        <w:rPr>
          <w:rFonts w:ascii="宋体" w:hAnsi="宋体" w:hint="eastAsia"/>
          <w:b/>
          <w:sz w:val="24"/>
          <w:u w:val="single"/>
        </w:rPr>
        <w:t xml:space="preserve"> </w:t>
      </w:r>
      <w:r w:rsidRPr="00186F3A">
        <w:rPr>
          <w:rFonts w:ascii="宋体" w:hAnsi="宋体"/>
          <w:b/>
          <w:sz w:val="24"/>
          <w:u w:val="single"/>
        </w:rPr>
        <w:t></w:t>
      </w:r>
      <w:r w:rsidRPr="00186F3A">
        <w:rPr>
          <w:rFonts w:ascii="宋体" w:hAnsi="宋体" w:hint="eastAsia"/>
          <w:b/>
          <w:sz w:val="24"/>
          <w:u w:val="single"/>
        </w:rPr>
        <w:t xml:space="preserve"> </w:t>
      </w:r>
      <w:r w:rsidRPr="00186F3A">
        <w:rPr>
          <w:rFonts w:ascii="宋体" w:hAnsi="宋体"/>
          <w:b/>
          <w:sz w:val="24"/>
          <w:u w:val="single"/>
        </w:rPr>
        <w:t></w:t>
      </w:r>
    </w:p>
    <w:p w:rsidR="00E1727E" w:rsidRPr="00186F3A" w:rsidRDefault="00E1727E" w:rsidP="00402854">
      <w:pPr>
        <w:spacing w:line="400" w:lineRule="exact"/>
        <w:rPr>
          <w:rFonts w:ascii="宋体" w:hAnsi="宋体"/>
          <w:b/>
          <w:sz w:val="24"/>
          <w:u w:val="single"/>
        </w:rPr>
      </w:pPr>
      <w:r w:rsidRPr="00186F3A">
        <w:rPr>
          <w:rFonts w:ascii="宋体" w:hAnsi="宋体" w:hint="eastAsia"/>
          <w:b/>
          <w:sz w:val="24"/>
        </w:rPr>
        <w:t>设计</w:t>
      </w:r>
      <w:r w:rsidRPr="00186F3A">
        <w:rPr>
          <w:rFonts w:ascii="宋体" w:hAnsi="宋体"/>
          <w:b/>
          <w:sz w:val="24"/>
        </w:rPr>
        <w:t>人（全称）：</w:t>
      </w:r>
      <w:r w:rsidRPr="00186F3A">
        <w:rPr>
          <w:rFonts w:ascii="宋体" w:hAnsi="宋体"/>
          <w:b/>
          <w:sz w:val="24"/>
          <w:u w:val="single"/>
        </w:rPr>
        <w:t xml:space="preserve">  </w:t>
      </w:r>
      <w:r w:rsidRPr="00186F3A">
        <w:rPr>
          <w:rFonts w:ascii="宋体" w:hAnsi="宋体" w:hint="eastAsia"/>
          <w:b/>
          <w:sz w:val="24"/>
          <w:u w:val="single"/>
        </w:rPr>
        <w:t xml:space="preserve"> </w:t>
      </w:r>
      <w:r w:rsidRPr="00186F3A">
        <w:rPr>
          <w:rFonts w:ascii="宋体" w:hAnsi="宋体"/>
          <w:b/>
          <w:sz w:val="24"/>
          <w:u w:val="single"/>
        </w:rPr>
        <w:t xml:space="preserve">       </w:t>
      </w:r>
      <w:r w:rsidRPr="00186F3A">
        <w:rPr>
          <w:rFonts w:ascii="宋体" w:hAnsi="宋体" w:hint="eastAsia"/>
          <w:b/>
          <w:sz w:val="24"/>
          <w:u w:val="single"/>
        </w:rPr>
        <w:t xml:space="preserve"> </w:t>
      </w:r>
      <w:r w:rsidRPr="00186F3A">
        <w:rPr>
          <w:rFonts w:ascii="宋体" w:hAnsi="宋体"/>
          <w:b/>
          <w:sz w:val="24"/>
          <w:u w:val="single"/>
        </w:rPr>
        <w:t xml:space="preserve">   </w:t>
      </w:r>
      <w:r w:rsidRPr="00186F3A">
        <w:rPr>
          <w:rFonts w:ascii="宋体" w:hAnsi="宋体" w:hint="eastAsia"/>
          <w:b/>
          <w:sz w:val="24"/>
          <w:u w:val="single"/>
        </w:rPr>
        <w:t xml:space="preserve">   </w:t>
      </w:r>
      <w:r w:rsidRPr="00186F3A">
        <w:rPr>
          <w:rFonts w:ascii="宋体" w:hAnsi="宋体"/>
          <w:b/>
          <w:sz w:val="24"/>
          <w:u w:val="single"/>
        </w:rPr>
        <w:t xml:space="preserve"> </w:t>
      </w:r>
      <w:r w:rsidRPr="00186F3A">
        <w:rPr>
          <w:rFonts w:ascii="宋体" w:hAnsi="宋体" w:hint="eastAsia"/>
          <w:b/>
          <w:sz w:val="24"/>
          <w:u w:val="single"/>
        </w:rPr>
        <w:t xml:space="preserve">  </w:t>
      </w:r>
      <w:r w:rsidRPr="00186F3A">
        <w:rPr>
          <w:rFonts w:ascii="宋体" w:hAnsi="宋体"/>
          <w:b/>
          <w:sz w:val="24"/>
          <w:u w:val="single"/>
        </w:rPr>
        <w:t></w:t>
      </w:r>
      <w:r w:rsidRPr="00186F3A">
        <w:rPr>
          <w:rFonts w:ascii="宋体" w:hAnsi="宋体" w:hint="eastAsia"/>
          <w:b/>
          <w:sz w:val="24"/>
          <w:u w:val="single"/>
        </w:rPr>
        <w:t xml:space="preserve">  </w:t>
      </w:r>
      <w:r w:rsidRPr="00186F3A">
        <w:rPr>
          <w:rFonts w:ascii="宋体" w:hAnsi="宋体"/>
          <w:b/>
          <w:sz w:val="24"/>
          <w:u w:val="single"/>
        </w:rPr>
        <w:t></w:t>
      </w:r>
    </w:p>
    <w:p w:rsidR="00E1727E" w:rsidRPr="00186F3A" w:rsidRDefault="00E1727E" w:rsidP="00402854">
      <w:pPr>
        <w:spacing w:line="400" w:lineRule="exact"/>
        <w:ind w:firstLineChars="200" w:firstLine="480"/>
        <w:rPr>
          <w:rFonts w:ascii="宋体" w:hAnsi="宋体"/>
          <w:sz w:val="24"/>
        </w:rPr>
      </w:pPr>
      <w:r w:rsidRPr="00186F3A">
        <w:rPr>
          <w:rFonts w:ascii="宋体" w:hAnsi="宋体"/>
          <w:sz w:val="24"/>
        </w:rPr>
        <w:t>根据《中华人民共和国合同法》、《中华人民共和国建筑法》及有关法律规定，遵循平等、自愿、公平和诚实信用的原则，双方就</w:t>
      </w:r>
      <w:r w:rsidR="005957D5" w:rsidRPr="005957D5">
        <w:rPr>
          <w:rFonts w:hint="eastAsia"/>
          <w:szCs w:val="21"/>
          <w:u w:val="single"/>
        </w:rPr>
        <w:t>上虞区城东</w:t>
      </w:r>
      <w:r w:rsidR="005957D5" w:rsidRPr="005957D5">
        <w:rPr>
          <w:rFonts w:hint="eastAsia"/>
          <w:szCs w:val="21"/>
          <w:u w:val="single"/>
        </w:rPr>
        <w:t>C-08</w:t>
      </w:r>
      <w:r w:rsidR="005957D5" w:rsidRPr="005957D5">
        <w:rPr>
          <w:rFonts w:hint="eastAsia"/>
          <w:szCs w:val="21"/>
          <w:u w:val="single"/>
        </w:rPr>
        <w:t>地块设计项目</w:t>
      </w:r>
      <w:r w:rsidRPr="00186F3A">
        <w:rPr>
          <w:rFonts w:ascii="宋体" w:hAnsi="宋体" w:hint="eastAsia"/>
          <w:sz w:val="24"/>
          <w:u w:val="single"/>
        </w:rPr>
        <w:t xml:space="preserve">  </w:t>
      </w:r>
      <w:r w:rsidRPr="00186F3A">
        <w:rPr>
          <w:rFonts w:ascii="宋体" w:hAnsi="宋体" w:hint="eastAsia"/>
          <w:sz w:val="24"/>
        </w:rPr>
        <w:t>及</w:t>
      </w:r>
      <w:r w:rsidRPr="00186F3A">
        <w:rPr>
          <w:rFonts w:ascii="宋体" w:hAnsi="宋体"/>
          <w:sz w:val="24"/>
        </w:rPr>
        <w:t>有关事项协商一致</w:t>
      </w:r>
      <w:r w:rsidRPr="00186F3A">
        <w:rPr>
          <w:rFonts w:ascii="宋体" w:hAnsi="宋体" w:hint="eastAsia"/>
          <w:sz w:val="24"/>
        </w:rPr>
        <w:t>，</w:t>
      </w:r>
      <w:r w:rsidRPr="00186F3A">
        <w:rPr>
          <w:rFonts w:ascii="宋体" w:hAnsi="宋体"/>
          <w:sz w:val="24"/>
        </w:rPr>
        <w:t>共同达成如下协议：</w:t>
      </w:r>
    </w:p>
    <w:p w:rsidR="00E1727E" w:rsidRPr="00186F3A" w:rsidRDefault="00E1727E" w:rsidP="00402854">
      <w:pPr>
        <w:pStyle w:val="4"/>
        <w:spacing w:before="120" w:after="120" w:line="400" w:lineRule="exact"/>
        <w:ind w:left="964" w:hanging="964"/>
        <w:rPr>
          <w:rFonts w:ascii="宋体" w:hAnsi="宋体"/>
          <w:sz w:val="24"/>
          <w:szCs w:val="24"/>
        </w:rPr>
      </w:pPr>
      <w:bookmarkStart w:id="645" w:name="_Toc351203481"/>
      <w:r w:rsidRPr="00186F3A">
        <w:rPr>
          <w:rFonts w:ascii="宋体" w:hAnsi="宋体"/>
          <w:sz w:val="24"/>
          <w:szCs w:val="24"/>
        </w:rPr>
        <w:t>一、工程概况</w:t>
      </w:r>
      <w:bookmarkEnd w:id="645"/>
    </w:p>
    <w:p w:rsidR="00E1727E" w:rsidRPr="00186F3A" w:rsidRDefault="00E1727E" w:rsidP="00402854">
      <w:pPr>
        <w:spacing w:line="400" w:lineRule="exact"/>
        <w:ind w:firstLineChars="196" w:firstLine="470"/>
        <w:rPr>
          <w:rFonts w:ascii="宋体" w:hAnsi="宋体"/>
          <w:sz w:val="24"/>
          <w:u w:val="single"/>
        </w:rPr>
      </w:pPr>
      <w:r w:rsidRPr="00186F3A">
        <w:rPr>
          <w:rFonts w:ascii="宋体" w:hAnsi="宋体"/>
          <w:bCs/>
          <w:sz w:val="24"/>
        </w:rPr>
        <w:t>1.工程名称</w:t>
      </w:r>
      <w:r w:rsidRPr="00186F3A">
        <w:rPr>
          <w:rFonts w:ascii="宋体" w:hAnsi="宋体"/>
          <w:sz w:val="24"/>
        </w:rPr>
        <w:t>：</w:t>
      </w:r>
      <w:r w:rsidRPr="00186F3A">
        <w:rPr>
          <w:rFonts w:ascii="宋体" w:hAnsi="宋体"/>
          <w:sz w:val="24"/>
          <w:u w:val="single"/>
        </w:rPr>
        <w:t></w:t>
      </w:r>
      <w:r w:rsidR="005957D5">
        <w:rPr>
          <w:rFonts w:hint="eastAsia"/>
          <w:sz w:val="24"/>
          <w:u w:val="single"/>
        </w:rPr>
        <w:t>上虞区城东</w:t>
      </w:r>
      <w:r w:rsidR="005957D5">
        <w:rPr>
          <w:rFonts w:hint="eastAsia"/>
          <w:sz w:val="24"/>
          <w:u w:val="single"/>
        </w:rPr>
        <w:t>C-08</w:t>
      </w:r>
      <w:r w:rsidR="005957D5">
        <w:rPr>
          <w:rFonts w:hint="eastAsia"/>
          <w:sz w:val="24"/>
          <w:u w:val="single"/>
        </w:rPr>
        <w:t>地块设计项目</w:t>
      </w:r>
      <w:r w:rsidRPr="00186F3A">
        <w:rPr>
          <w:rFonts w:ascii="宋体" w:hAnsi="宋体" w:hint="eastAsia"/>
          <w:sz w:val="24"/>
          <w:u w:val="single"/>
        </w:rPr>
        <w:t xml:space="preserve"> </w:t>
      </w:r>
      <w:r w:rsidRPr="00186F3A">
        <w:rPr>
          <w:rFonts w:ascii="宋体" w:hAnsi="宋体"/>
          <w:sz w:val="24"/>
          <w:u w:val="single"/>
        </w:rPr>
        <w:t xml:space="preserve">       </w:t>
      </w:r>
      <w:r w:rsidRPr="00186F3A">
        <w:rPr>
          <w:rFonts w:ascii="宋体" w:hAnsi="宋体"/>
          <w:sz w:val="24"/>
        </w:rPr>
        <w:t>。</w:t>
      </w:r>
    </w:p>
    <w:p w:rsidR="00E1727E" w:rsidRPr="00186F3A" w:rsidRDefault="00E1727E" w:rsidP="00402854">
      <w:pPr>
        <w:spacing w:line="400" w:lineRule="exact"/>
        <w:ind w:firstLineChars="196" w:firstLine="470"/>
        <w:rPr>
          <w:rFonts w:ascii="宋体" w:hAnsi="宋体"/>
          <w:sz w:val="24"/>
        </w:rPr>
      </w:pPr>
      <w:r w:rsidRPr="00186F3A">
        <w:rPr>
          <w:rFonts w:ascii="宋体" w:hAnsi="宋体"/>
          <w:bCs/>
          <w:sz w:val="24"/>
        </w:rPr>
        <w:t>2.工程地点：</w:t>
      </w:r>
      <w:r w:rsidRPr="00186F3A">
        <w:rPr>
          <w:rFonts w:ascii="宋体" w:hAnsi="宋体"/>
          <w:sz w:val="24"/>
          <w:u w:val="single"/>
        </w:rPr>
        <w:t></w:t>
      </w:r>
      <w:r w:rsidRPr="00186F3A">
        <w:rPr>
          <w:rFonts w:ascii="宋体" w:hAnsi="宋体" w:hint="eastAsia"/>
          <w:sz w:val="24"/>
          <w:u w:val="single"/>
        </w:rPr>
        <w:t xml:space="preserve">               上虞区                            </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w:t>
      </w:r>
    </w:p>
    <w:p w:rsidR="00E1727E" w:rsidRPr="00186F3A" w:rsidRDefault="00E1727E" w:rsidP="00402854">
      <w:pPr>
        <w:spacing w:line="400" w:lineRule="exact"/>
        <w:ind w:firstLineChars="196" w:firstLine="470"/>
        <w:rPr>
          <w:rFonts w:ascii="宋体" w:hAnsi="宋体"/>
          <w:sz w:val="24"/>
          <w:u w:val="single"/>
        </w:rPr>
      </w:pPr>
      <w:r w:rsidRPr="00186F3A">
        <w:rPr>
          <w:rFonts w:ascii="宋体" w:hAnsi="宋体" w:hint="eastAsia"/>
          <w:sz w:val="24"/>
        </w:rPr>
        <w:t>3.规划占地面积：</w:t>
      </w:r>
      <w:r w:rsidR="00C209C6" w:rsidRPr="00C209C6">
        <w:rPr>
          <w:rFonts w:ascii="宋体" w:hAnsi="宋体" w:hint="eastAsia"/>
          <w:sz w:val="24"/>
          <w:u w:val="single"/>
        </w:rPr>
        <w:t>11003.2</w:t>
      </w:r>
      <w:r w:rsidR="005957D5">
        <w:rPr>
          <w:rFonts w:ascii="宋体" w:hAnsi="宋体" w:hint="eastAsia"/>
          <w:sz w:val="24"/>
          <w:u w:val="single"/>
        </w:rPr>
        <w:t xml:space="preserve"> </w:t>
      </w:r>
      <w:r w:rsidRPr="00186F3A">
        <w:rPr>
          <w:rFonts w:ascii="宋体" w:hAnsi="宋体" w:hint="eastAsia"/>
          <w:sz w:val="24"/>
        </w:rPr>
        <w:t>平方米；</w:t>
      </w:r>
    </w:p>
    <w:p w:rsidR="00E1727E" w:rsidRPr="00186F3A" w:rsidRDefault="00E1727E" w:rsidP="00402854">
      <w:pPr>
        <w:spacing w:line="400" w:lineRule="exact"/>
        <w:ind w:firstLineChars="196" w:firstLine="470"/>
        <w:rPr>
          <w:rFonts w:ascii="宋体" w:hAnsi="宋体"/>
          <w:bCs/>
          <w:sz w:val="24"/>
          <w:u w:val="single"/>
        </w:rPr>
      </w:pPr>
      <w:r w:rsidRPr="00186F3A">
        <w:rPr>
          <w:rFonts w:ascii="宋体" w:hAnsi="宋体" w:hint="eastAsia"/>
          <w:sz w:val="24"/>
        </w:rPr>
        <w:t>4.投资估算：</w:t>
      </w:r>
      <w:r w:rsidR="007829AD">
        <w:rPr>
          <w:rFonts w:ascii="宋体" w:hAnsi="宋体" w:hint="eastAsia"/>
          <w:sz w:val="24"/>
        </w:rPr>
        <w:t>总投资</w:t>
      </w:r>
      <w:r w:rsidRPr="00186F3A">
        <w:rPr>
          <w:rFonts w:ascii="宋体" w:hAnsi="宋体" w:hint="eastAsia"/>
          <w:sz w:val="24"/>
        </w:rPr>
        <w:t>约</w:t>
      </w:r>
      <w:r w:rsidR="005957D5">
        <w:rPr>
          <w:rFonts w:ascii="宋体" w:hAnsi="宋体" w:hint="eastAsia"/>
          <w:sz w:val="24"/>
          <w:u w:val="single"/>
        </w:rPr>
        <w:t>14000</w:t>
      </w:r>
      <w:r w:rsidRPr="00186F3A">
        <w:rPr>
          <w:rFonts w:ascii="宋体" w:hAnsi="宋体" w:hint="eastAsia"/>
          <w:sz w:val="24"/>
        </w:rPr>
        <w:t>元人民币。</w:t>
      </w:r>
    </w:p>
    <w:p w:rsidR="00E1727E" w:rsidRPr="00402854" w:rsidRDefault="00E1727E" w:rsidP="00402854">
      <w:pPr>
        <w:pStyle w:val="4"/>
        <w:spacing w:before="120" w:after="120" w:line="400" w:lineRule="exact"/>
        <w:ind w:left="964" w:hanging="964"/>
        <w:rPr>
          <w:rFonts w:ascii="宋体" w:hAnsi="宋体"/>
          <w:sz w:val="24"/>
          <w:szCs w:val="24"/>
        </w:rPr>
      </w:pPr>
      <w:r w:rsidRPr="00402854">
        <w:rPr>
          <w:rFonts w:ascii="宋体" w:hAnsi="宋体" w:hint="eastAsia"/>
          <w:sz w:val="24"/>
          <w:szCs w:val="24"/>
        </w:rPr>
        <w:t>二</w:t>
      </w:r>
      <w:r w:rsidRPr="00402854">
        <w:rPr>
          <w:rFonts w:ascii="宋体" w:hAnsi="宋体"/>
          <w:sz w:val="24"/>
          <w:szCs w:val="24"/>
        </w:rPr>
        <w:t>、工程</w:t>
      </w:r>
      <w:r w:rsidRPr="00402854">
        <w:rPr>
          <w:rFonts w:ascii="宋体" w:hAnsi="宋体" w:hint="eastAsia"/>
          <w:sz w:val="24"/>
          <w:szCs w:val="24"/>
        </w:rPr>
        <w:t>设计范围、阶段与服务内容</w:t>
      </w:r>
    </w:p>
    <w:p w:rsidR="00D928C1" w:rsidRDefault="00E1727E" w:rsidP="00402854">
      <w:pPr>
        <w:spacing w:line="400" w:lineRule="exact"/>
        <w:ind w:firstLineChars="200" w:firstLine="480"/>
        <w:rPr>
          <w:rFonts w:ascii="宋体" w:hAnsi="宋体"/>
          <w:bCs/>
          <w:sz w:val="24"/>
        </w:rPr>
      </w:pPr>
      <w:r w:rsidRPr="00186F3A">
        <w:rPr>
          <w:rFonts w:ascii="宋体" w:hAnsi="宋体" w:hint="eastAsia"/>
          <w:bCs/>
          <w:sz w:val="24"/>
        </w:rPr>
        <w:t>工程设计范围：</w:t>
      </w:r>
    </w:p>
    <w:p w:rsidR="00D928C1" w:rsidRPr="00D928C1" w:rsidRDefault="00D928C1" w:rsidP="00402854">
      <w:pPr>
        <w:spacing w:line="400" w:lineRule="exact"/>
        <w:ind w:firstLineChars="200" w:firstLine="480"/>
        <w:rPr>
          <w:rFonts w:ascii="宋体" w:hAnsi="宋体"/>
          <w:color w:val="FF0000"/>
          <w:sz w:val="24"/>
        </w:rPr>
      </w:pPr>
      <w:r w:rsidRPr="00D928C1">
        <w:rPr>
          <w:rFonts w:ascii="宋体" w:hAnsi="宋体" w:hint="eastAsia"/>
          <w:color w:val="FF0000"/>
          <w:sz w:val="24"/>
        </w:rPr>
        <w:t>1、房屋检测鉴定：完成满足下阶段施工图设计、施工图审查及项目报批需要的所有检测、鉴定事项（包括但不限于房屋结构安全鉴定、房屋结构抗震检测鉴定等）；</w:t>
      </w:r>
    </w:p>
    <w:p w:rsidR="00D928C1" w:rsidRPr="00D928C1" w:rsidRDefault="00D928C1" w:rsidP="00402854">
      <w:pPr>
        <w:spacing w:line="400" w:lineRule="exact"/>
        <w:ind w:firstLineChars="200" w:firstLine="480"/>
        <w:rPr>
          <w:rFonts w:ascii="宋体" w:hAnsi="宋体"/>
          <w:color w:val="FF0000"/>
          <w:sz w:val="24"/>
        </w:rPr>
      </w:pPr>
      <w:r w:rsidRPr="00D928C1">
        <w:rPr>
          <w:rFonts w:ascii="宋体" w:hAnsi="宋体" w:hint="eastAsia"/>
          <w:color w:val="FF0000"/>
          <w:sz w:val="24"/>
        </w:rPr>
        <w:t>2、设计复核：根据招标人提供的原施工图电子版（不确定是否为原图审通过版本）及检测鉴定结果对原设计进行必要的设计复核（包括但不限于基础复核及加层复核等）以满足后续设计需要。</w:t>
      </w:r>
    </w:p>
    <w:p w:rsidR="00D928C1" w:rsidRPr="00D928C1" w:rsidRDefault="00D928C1" w:rsidP="00402854">
      <w:pPr>
        <w:spacing w:line="400" w:lineRule="exact"/>
        <w:ind w:firstLineChars="200" w:firstLine="480"/>
        <w:rPr>
          <w:rFonts w:ascii="宋体" w:hAnsi="宋体"/>
          <w:color w:val="FF0000"/>
          <w:sz w:val="24"/>
        </w:rPr>
      </w:pPr>
      <w:r w:rsidRPr="00D928C1">
        <w:rPr>
          <w:rFonts w:ascii="宋体" w:hAnsi="宋体" w:hint="eastAsia"/>
          <w:color w:val="FF0000"/>
          <w:sz w:val="24"/>
        </w:rPr>
        <w:t>3、后续改建的所有设计：包括但不限于方案设计</w:t>
      </w:r>
      <w:r w:rsidR="00402854">
        <w:rPr>
          <w:rFonts w:ascii="宋体" w:hAnsi="宋体" w:hint="eastAsia"/>
          <w:color w:val="FF0000"/>
          <w:sz w:val="24"/>
        </w:rPr>
        <w:t>及估算</w:t>
      </w:r>
      <w:r w:rsidRPr="00D928C1">
        <w:rPr>
          <w:rFonts w:ascii="宋体" w:hAnsi="宋体" w:hint="eastAsia"/>
          <w:color w:val="FF0000"/>
          <w:sz w:val="24"/>
        </w:rPr>
        <w:t>、初步设计</w:t>
      </w:r>
      <w:r w:rsidR="00402854">
        <w:rPr>
          <w:rFonts w:ascii="宋体" w:hAnsi="宋体" w:hint="eastAsia"/>
          <w:color w:val="FF0000"/>
          <w:sz w:val="24"/>
        </w:rPr>
        <w:t>及概算</w:t>
      </w:r>
      <w:r w:rsidRPr="00D928C1">
        <w:rPr>
          <w:rFonts w:ascii="宋体" w:hAnsi="宋体" w:hint="eastAsia"/>
          <w:color w:val="FF0000"/>
          <w:sz w:val="24"/>
        </w:rPr>
        <w:t>、加固设计、施工图设计、人防设计、其它专项设计等所有设计事项。</w:t>
      </w:r>
    </w:p>
    <w:p w:rsidR="00D928C1" w:rsidRPr="00D928C1" w:rsidRDefault="00D928C1" w:rsidP="00402854">
      <w:pPr>
        <w:spacing w:line="400" w:lineRule="exact"/>
        <w:ind w:firstLineChars="200" w:firstLine="480"/>
        <w:rPr>
          <w:rFonts w:ascii="宋体" w:hAnsi="宋体"/>
          <w:color w:val="FF0000"/>
          <w:sz w:val="24"/>
        </w:rPr>
      </w:pPr>
      <w:r w:rsidRPr="00D928C1">
        <w:rPr>
          <w:rFonts w:ascii="宋体" w:hAnsi="宋体" w:hint="eastAsia"/>
          <w:color w:val="FF0000"/>
          <w:sz w:val="24"/>
        </w:rPr>
        <w:t>4、工程报批配合、施工配合、设计调整配合、验收配合等报批和工程实施期间的其他相关服务。</w:t>
      </w:r>
    </w:p>
    <w:p w:rsidR="00E1727E" w:rsidRPr="00186F3A" w:rsidRDefault="00E1727E" w:rsidP="00402854">
      <w:pPr>
        <w:pStyle w:val="4"/>
        <w:spacing w:before="120" w:after="120" w:line="400" w:lineRule="exact"/>
        <w:rPr>
          <w:rFonts w:ascii="宋体" w:hAnsi="宋体"/>
          <w:sz w:val="24"/>
          <w:szCs w:val="24"/>
        </w:rPr>
      </w:pPr>
      <w:bookmarkStart w:id="646" w:name="_Toc351203482"/>
      <w:r w:rsidRPr="00186F3A">
        <w:rPr>
          <w:rFonts w:ascii="宋体" w:hAnsi="宋体" w:hint="eastAsia"/>
          <w:sz w:val="24"/>
          <w:szCs w:val="24"/>
        </w:rPr>
        <w:t>三</w:t>
      </w:r>
      <w:r w:rsidRPr="00186F3A">
        <w:rPr>
          <w:rFonts w:ascii="宋体" w:hAnsi="宋体"/>
          <w:sz w:val="24"/>
          <w:szCs w:val="24"/>
        </w:rPr>
        <w:t>、</w:t>
      </w:r>
      <w:bookmarkEnd w:id="646"/>
      <w:r w:rsidRPr="00186F3A">
        <w:rPr>
          <w:rFonts w:ascii="宋体" w:hAnsi="宋体" w:hint="eastAsia"/>
          <w:sz w:val="24"/>
          <w:szCs w:val="24"/>
        </w:rPr>
        <w:t>工程设计周期</w:t>
      </w:r>
    </w:p>
    <w:p w:rsidR="00E1727E" w:rsidRPr="00186F3A" w:rsidRDefault="00E1727E" w:rsidP="00402854">
      <w:pPr>
        <w:spacing w:line="400" w:lineRule="exact"/>
        <w:ind w:firstLine="459"/>
        <w:rPr>
          <w:rFonts w:ascii="宋体" w:hAnsi="宋体"/>
          <w:sz w:val="24"/>
        </w:rPr>
      </w:pPr>
      <w:r w:rsidRPr="00186F3A">
        <w:rPr>
          <w:rFonts w:ascii="宋体" w:hAnsi="宋体"/>
          <w:sz w:val="24"/>
        </w:rPr>
        <w:t>计划</w:t>
      </w:r>
      <w:r w:rsidRPr="00186F3A">
        <w:rPr>
          <w:rFonts w:ascii="宋体" w:hAnsi="宋体" w:hint="eastAsia"/>
          <w:sz w:val="24"/>
        </w:rPr>
        <w:t>开始设计</w:t>
      </w:r>
      <w:r w:rsidRPr="00186F3A">
        <w:rPr>
          <w:rFonts w:ascii="宋体" w:hAnsi="宋体"/>
          <w:sz w:val="24"/>
        </w:rPr>
        <w:t>日期：</w:t>
      </w:r>
      <w:r w:rsidRPr="00186F3A">
        <w:rPr>
          <w:rFonts w:ascii="宋体" w:hAnsi="宋体"/>
          <w:sz w:val="24"/>
          <w:u w:val="single"/>
        </w:rPr>
        <w:t></w:t>
      </w:r>
      <w:r w:rsidRPr="00186F3A">
        <w:rPr>
          <w:rFonts w:ascii="宋体" w:hAnsi="宋体"/>
          <w:sz w:val="24"/>
        </w:rPr>
        <w:t>年</w:t>
      </w:r>
      <w:r w:rsidRPr="00186F3A">
        <w:rPr>
          <w:rFonts w:ascii="宋体" w:hAnsi="宋体"/>
          <w:sz w:val="24"/>
          <w:u w:val="single"/>
        </w:rPr>
        <w:t></w:t>
      </w:r>
      <w:r w:rsidRPr="00186F3A">
        <w:rPr>
          <w:rFonts w:ascii="宋体" w:hAnsi="宋体"/>
          <w:sz w:val="24"/>
        </w:rPr>
        <w:t>月</w:t>
      </w:r>
      <w:r w:rsidRPr="00186F3A">
        <w:rPr>
          <w:rFonts w:ascii="宋体" w:hAnsi="宋体"/>
          <w:sz w:val="24"/>
          <w:u w:val="single"/>
        </w:rPr>
        <w:t></w:t>
      </w:r>
      <w:r w:rsidRPr="00186F3A">
        <w:rPr>
          <w:rFonts w:ascii="宋体" w:hAnsi="宋体"/>
          <w:sz w:val="24"/>
        </w:rPr>
        <w:t>日。</w:t>
      </w:r>
    </w:p>
    <w:p w:rsidR="00E1727E" w:rsidRPr="00186F3A" w:rsidRDefault="00E1727E" w:rsidP="00402854">
      <w:pPr>
        <w:spacing w:line="400" w:lineRule="exact"/>
        <w:ind w:firstLine="459"/>
        <w:rPr>
          <w:rFonts w:ascii="宋体" w:hAnsi="宋体"/>
          <w:sz w:val="24"/>
        </w:rPr>
      </w:pPr>
      <w:r w:rsidRPr="00186F3A">
        <w:rPr>
          <w:rFonts w:ascii="宋体" w:hAnsi="宋体"/>
          <w:sz w:val="24"/>
        </w:rPr>
        <w:t>计划</w:t>
      </w:r>
      <w:r w:rsidRPr="00186F3A">
        <w:rPr>
          <w:rFonts w:ascii="宋体" w:hAnsi="宋体" w:hint="eastAsia"/>
          <w:sz w:val="24"/>
        </w:rPr>
        <w:t>完成设计</w:t>
      </w:r>
      <w:r w:rsidRPr="00186F3A">
        <w:rPr>
          <w:rFonts w:ascii="宋体" w:hAnsi="宋体"/>
          <w:sz w:val="24"/>
        </w:rPr>
        <w:t>日期：</w:t>
      </w:r>
      <w:r w:rsidRPr="00186F3A">
        <w:rPr>
          <w:rFonts w:ascii="宋体" w:hAnsi="宋体"/>
          <w:sz w:val="24"/>
          <w:u w:val="single"/>
        </w:rPr>
        <w:t></w:t>
      </w:r>
      <w:r w:rsidRPr="00186F3A">
        <w:rPr>
          <w:rFonts w:ascii="宋体" w:hAnsi="宋体"/>
          <w:sz w:val="24"/>
        </w:rPr>
        <w:t>年</w:t>
      </w:r>
      <w:r w:rsidRPr="00186F3A">
        <w:rPr>
          <w:rFonts w:ascii="宋体" w:hAnsi="宋体"/>
          <w:sz w:val="24"/>
          <w:u w:val="single"/>
        </w:rPr>
        <w:t></w:t>
      </w:r>
      <w:r w:rsidRPr="00186F3A">
        <w:rPr>
          <w:rFonts w:ascii="宋体" w:hAnsi="宋体"/>
          <w:sz w:val="24"/>
        </w:rPr>
        <w:t>月</w:t>
      </w:r>
      <w:r w:rsidRPr="00186F3A">
        <w:rPr>
          <w:rFonts w:ascii="宋体" w:hAnsi="宋体"/>
          <w:sz w:val="24"/>
          <w:u w:val="single"/>
        </w:rPr>
        <w:t></w:t>
      </w:r>
      <w:r w:rsidRPr="00186F3A">
        <w:rPr>
          <w:rFonts w:ascii="宋体" w:hAnsi="宋体"/>
          <w:sz w:val="24"/>
        </w:rPr>
        <w:t>日。</w:t>
      </w:r>
    </w:p>
    <w:p w:rsidR="00E1727E" w:rsidRPr="00186F3A" w:rsidRDefault="00E1727E" w:rsidP="00402854">
      <w:pPr>
        <w:spacing w:line="400" w:lineRule="exact"/>
        <w:ind w:firstLine="459"/>
        <w:rPr>
          <w:rFonts w:ascii="宋体" w:hAnsi="宋体"/>
          <w:sz w:val="24"/>
        </w:rPr>
      </w:pPr>
      <w:r w:rsidRPr="00186F3A">
        <w:rPr>
          <w:rFonts w:ascii="宋体" w:hAnsi="宋体" w:hint="eastAsia"/>
          <w:sz w:val="24"/>
        </w:rPr>
        <w:t>具体工程设计周期以专用合同条款及其附件的约定为准。</w:t>
      </w:r>
    </w:p>
    <w:p w:rsidR="00E1727E" w:rsidRPr="00186F3A" w:rsidRDefault="00E1727E" w:rsidP="00402854">
      <w:pPr>
        <w:pStyle w:val="4"/>
        <w:spacing w:before="120" w:after="120" w:line="400" w:lineRule="exact"/>
        <w:ind w:left="964" w:hanging="964"/>
        <w:rPr>
          <w:rFonts w:ascii="宋体" w:hAnsi="宋体"/>
          <w:sz w:val="24"/>
          <w:szCs w:val="24"/>
        </w:rPr>
      </w:pPr>
      <w:bookmarkStart w:id="647" w:name="_Toc351203484"/>
      <w:r w:rsidRPr="00186F3A">
        <w:rPr>
          <w:rFonts w:ascii="宋体" w:hAnsi="宋体" w:hint="eastAsia"/>
          <w:sz w:val="24"/>
          <w:szCs w:val="24"/>
        </w:rPr>
        <w:lastRenderedPageBreak/>
        <w:t>四</w:t>
      </w:r>
      <w:r w:rsidRPr="00186F3A">
        <w:rPr>
          <w:rFonts w:ascii="宋体" w:hAnsi="宋体"/>
          <w:sz w:val="24"/>
          <w:szCs w:val="24"/>
        </w:rPr>
        <w:t>、合同价格形式与签约合同价</w:t>
      </w:r>
      <w:bookmarkEnd w:id="647"/>
      <w:r w:rsidRPr="00186F3A">
        <w:rPr>
          <w:rFonts w:ascii="宋体" w:hAnsi="宋体"/>
          <w:sz w:val="24"/>
          <w:szCs w:val="24"/>
        </w:rPr>
        <w:tab/>
      </w:r>
    </w:p>
    <w:p w:rsidR="00E1727E" w:rsidRPr="00186F3A" w:rsidRDefault="00E1727E" w:rsidP="00402854">
      <w:pPr>
        <w:spacing w:line="400" w:lineRule="exact"/>
        <w:ind w:firstLineChars="200" w:firstLine="480"/>
        <w:rPr>
          <w:rFonts w:ascii="宋体" w:hAnsi="宋体"/>
          <w:sz w:val="24"/>
        </w:rPr>
      </w:pPr>
      <w:r w:rsidRPr="00186F3A">
        <w:rPr>
          <w:rFonts w:ascii="宋体" w:hAnsi="宋体" w:hint="eastAsia"/>
          <w:sz w:val="24"/>
        </w:rPr>
        <w:t>1</w:t>
      </w:r>
      <w:r w:rsidRPr="00186F3A">
        <w:rPr>
          <w:rFonts w:ascii="宋体" w:hAnsi="宋体"/>
          <w:sz w:val="24"/>
        </w:rPr>
        <w:t>.合同价格形式：</w:t>
      </w:r>
      <w:r w:rsidRPr="00186F3A">
        <w:rPr>
          <w:rFonts w:ascii="宋体" w:hAnsi="宋体"/>
          <w:sz w:val="24"/>
          <w:u w:val="single"/>
        </w:rPr>
        <w:t></w:t>
      </w:r>
      <w:r w:rsidR="00402854">
        <w:rPr>
          <w:rFonts w:ascii="宋体" w:hAnsi="宋体"/>
          <w:sz w:val="24"/>
          <w:u w:val="single"/>
        </w:rPr>
        <w:t>可</w:t>
      </w:r>
      <w:proofErr w:type="gramStart"/>
      <w:r w:rsidR="00402854">
        <w:rPr>
          <w:rFonts w:ascii="宋体" w:hAnsi="宋体"/>
          <w:sz w:val="24"/>
          <w:u w:val="single"/>
        </w:rPr>
        <w:t>调合</w:t>
      </w:r>
      <w:proofErr w:type="gramEnd"/>
      <w:r w:rsidR="00402854">
        <w:rPr>
          <w:rFonts w:ascii="宋体" w:hAnsi="宋体"/>
          <w:sz w:val="24"/>
          <w:u w:val="single"/>
        </w:rPr>
        <w:t>同价格</w:t>
      </w:r>
      <w:r w:rsidRPr="00186F3A">
        <w:rPr>
          <w:rFonts w:ascii="宋体" w:hAnsi="宋体"/>
          <w:sz w:val="24"/>
          <w:u w:val="single"/>
        </w:rPr>
        <w:t xml:space="preserve"> </w:t>
      </w:r>
      <w:r w:rsidRPr="00186F3A">
        <w:rPr>
          <w:rFonts w:ascii="宋体" w:hAnsi="宋体" w:hint="eastAsia"/>
          <w:sz w:val="24"/>
        </w:rPr>
        <w:t>；</w:t>
      </w:r>
    </w:p>
    <w:p w:rsidR="00E1727E" w:rsidRPr="00186F3A" w:rsidRDefault="00E1727E" w:rsidP="00402854">
      <w:pPr>
        <w:spacing w:line="400" w:lineRule="exact"/>
        <w:ind w:firstLineChars="200" w:firstLine="480"/>
        <w:rPr>
          <w:rFonts w:ascii="宋体" w:hAnsi="宋体"/>
          <w:sz w:val="24"/>
        </w:rPr>
      </w:pPr>
      <w:r w:rsidRPr="00186F3A">
        <w:rPr>
          <w:rFonts w:ascii="宋体" w:hAnsi="宋体" w:hint="eastAsia"/>
          <w:sz w:val="24"/>
        </w:rPr>
        <w:t>2</w:t>
      </w:r>
      <w:r w:rsidRPr="00186F3A">
        <w:rPr>
          <w:rFonts w:ascii="宋体" w:hAnsi="宋体"/>
          <w:sz w:val="24"/>
        </w:rPr>
        <w:t>.签约合同价为：</w:t>
      </w:r>
    </w:p>
    <w:p w:rsidR="00E1727E" w:rsidRPr="00186F3A" w:rsidRDefault="00E1727E" w:rsidP="00402854">
      <w:pPr>
        <w:spacing w:line="400" w:lineRule="exact"/>
        <w:ind w:firstLineChars="250" w:firstLine="600"/>
        <w:rPr>
          <w:rFonts w:ascii="宋体" w:hAnsi="宋体"/>
          <w:sz w:val="24"/>
        </w:rPr>
      </w:pPr>
      <w:r w:rsidRPr="00186F3A">
        <w:rPr>
          <w:rFonts w:ascii="宋体" w:hAnsi="宋体"/>
          <w:sz w:val="24"/>
        </w:rPr>
        <w:t>人民币（大写）</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rPr>
        <w:t>（</w:t>
      </w:r>
      <w:r w:rsidRPr="00186F3A">
        <w:rPr>
          <w:rFonts w:ascii="宋体" w:hAnsi="宋体"/>
          <w:sz w:val="24"/>
        </w:rPr>
        <w:t>¥</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元）</w:t>
      </w:r>
      <w:r w:rsidRPr="00186F3A">
        <w:rPr>
          <w:rFonts w:ascii="宋体" w:hAnsi="宋体" w:hint="eastAsia"/>
          <w:sz w:val="24"/>
        </w:rPr>
        <w:t>。</w:t>
      </w:r>
    </w:p>
    <w:p w:rsidR="00E1727E" w:rsidRPr="00186F3A" w:rsidRDefault="00E1727E" w:rsidP="00402854">
      <w:pPr>
        <w:pStyle w:val="4"/>
        <w:spacing w:before="120" w:after="120" w:line="400" w:lineRule="exact"/>
        <w:ind w:left="964" w:hanging="964"/>
        <w:rPr>
          <w:rFonts w:ascii="宋体" w:hAnsi="宋体"/>
          <w:sz w:val="24"/>
          <w:szCs w:val="24"/>
        </w:rPr>
      </w:pPr>
      <w:bookmarkStart w:id="648" w:name="_Toc351203485"/>
      <w:r w:rsidRPr="00186F3A">
        <w:rPr>
          <w:rFonts w:ascii="宋体" w:hAnsi="宋体" w:hint="eastAsia"/>
          <w:sz w:val="24"/>
          <w:szCs w:val="24"/>
        </w:rPr>
        <w:t>五</w:t>
      </w:r>
      <w:r w:rsidRPr="00186F3A">
        <w:rPr>
          <w:rFonts w:ascii="宋体" w:hAnsi="宋体"/>
          <w:sz w:val="24"/>
          <w:szCs w:val="24"/>
        </w:rPr>
        <w:t>、</w:t>
      </w:r>
      <w:bookmarkEnd w:id="648"/>
      <w:r w:rsidRPr="00186F3A">
        <w:rPr>
          <w:rFonts w:ascii="宋体" w:hAnsi="宋体" w:hint="eastAsia"/>
          <w:sz w:val="24"/>
          <w:szCs w:val="24"/>
        </w:rPr>
        <w:t>发包人代表与设计人</w:t>
      </w:r>
      <w:r w:rsidRPr="00186F3A">
        <w:rPr>
          <w:rFonts w:ascii="宋体" w:hAnsi="宋体"/>
          <w:sz w:val="24"/>
          <w:szCs w:val="24"/>
        </w:rPr>
        <w:t>项目负责人</w:t>
      </w:r>
    </w:p>
    <w:p w:rsidR="00E1727E" w:rsidRPr="00186F3A" w:rsidRDefault="00E1727E" w:rsidP="00402854">
      <w:pPr>
        <w:spacing w:line="400" w:lineRule="exact"/>
        <w:ind w:firstLineChars="200" w:firstLine="480"/>
        <w:rPr>
          <w:rFonts w:ascii="宋体" w:hAnsi="宋体"/>
          <w:sz w:val="24"/>
        </w:rPr>
      </w:pPr>
      <w:r w:rsidRPr="00186F3A">
        <w:rPr>
          <w:rFonts w:ascii="宋体" w:hAnsi="宋体" w:hint="eastAsia"/>
          <w:sz w:val="24"/>
        </w:rPr>
        <w:t>发包人代表：</w:t>
      </w:r>
      <w:r w:rsidRPr="00186F3A">
        <w:rPr>
          <w:rFonts w:ascii="宋体" w:hAnsi="宋体" w:hint="eastAsia"/>
          <w:sz w:val="24"/>
          <w:u w:val="single"/>
        </w:rPr>
        <w:t xml:space="preserve">                                   </w:t>
      </w:r>
      <w:r w:rsidRPr="00186F3A">
        <w:rPr>
          <w:rFonts w:ascii="宋体" w:hAnsi="宋体" w:hint="eastAsia"/>
          <w:sz w:val="24"/>
        </w:rPr>
        <w:t xml:space="preserve"> 。</w:t>
      </w:r>
    </w:p>
    <w:p w:rsidR="00E1727E" w:rsidRPr="00186F3A" w:rsidRDefault="00E1727E" w:rsidP="00402854">
      <w:pPr>
        <w:spacing w:line="400" w:lineRule="exact"/>
        <w:ind w:firstLineChars="200" w:firstLine="480"/>
        <w:rPr>
          <w:rFonts w:ascii="宋体" w:hAnsi="宋体"/>
          <w:sz w:val="24"/>
        </w:rPr>
      </w:pPr>
      <w:r w:rsidRPr="00186F3A">
        <w:rPr>
          <w:rFonts w:ascii="宋体" w:hAnsi="宋体" w:hint="eastAsia"/>
          <w:sz w:val="24"/>
        </w:rPr>
        <w:t>设计</w:t>
      </w:r>
      <w:r w:rsidRPr="00186F3A">
        <w:rPr>
          <w:rFonts w:ascii="宋体" w:hAnsi="宋体"/>
          <w:sz w:val="24"/>
        </w:rPr>
        <w:t>人项目负责人：</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w:t>
      </w:r>
      <w:r w:rsidRPr="00186F3A">
        <w:rPr>
          <w:rFonts w:ascii="宋体" w:hAnsi="宋体"/>
          <w:sz w:val="24"/>
        </w:rPr>
        <w:t>。</w:t>
      </w:r>
    </w:p>
    <w:p w:rsidR="00E1727E" w:rsidRPr="00186F3A" w:rsidRDefault="00E1727E" w:rsidP="00402854">
      <w:pPr>
        <w:pStyle w:val="4"/>
        <w:spacing w:before="120" w:after="120" w:line="400" w:lineRule="exact"/>
        <w:ind w:left="964" w:hanging="964"/>
        <w:rPr>
          <w:rFonts w:ascii="宋体" w:hAnsi="宋体"/>
          <w:sz w:val="24"/>
          <w:szCs w:val="24"/>
        </w:rPr>
      </w:pPr>
      <w:bookmarkStart w:id="649" w:name="_Toc351203487"/>
      <w:r w:rsidRPr="00186F3A">
        <w:rPr>
          <w:rFonts w:ascii="宋体" w:hAnsi="宋体" w:hint="eastAsia"/>
          <w:sz w:val="24"/>
          <w:szCs w:val="24"/>
        </w:rPr>
        <w:t>七</w:t>
      </w:r>
      <w:r w:rsidRPr="00186F3A">
        <w:rPr>
          <w:rFonts w:ascii="宋体" w:hAnsi="宋体"/>
          <w:sz w:val="24"/>
          <w:szCs w:val="24"/>
        </w:rPr>
        <w:t>、承诺</w:t>
      </w:r>
      <w:bookmarkEnd w:id="649"/>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1.发包人承诺按照法律规定履行项目审批手续</w:t>
      </w:r>
      <w:r w:rsidRPr="00186F3A">
        <w:rPr>
          <w:rFonts w:ascii="宋体" w:hAnsi="宋体" w:hint="eastAsia"/>
          <w:bCs/>
          <w:sz w:val="24"/>
        </w:rPr>
        <w:t>，</w:t>
      </w:r>
      <w:r w:rsidRPr="00186F3A">
        <w:rPr>
          <w:rFonts w:ascii="宋体" w:hAnsi="宋体"/>
          <w:bCs/>
          <w:sz w:val="24"/>
        </w:rPr>
        <w:t>按照合同约定</w:t>
      </w:r>
      <w:r w:rsidRPr="00186F3A">
        <w:rPr>
          <w:rFonts w:ascii="宋体" w:hAnsi="宋体" w:hint="eastAsia"/>
          <w:bCs/>
          <w:sz w:val="24"/>
        </w:rPr>
        <w:t>提供设计依据，并按合同约定</w:t>
      </w:r>
      <w:r w:rsidRPr="00186F3A">
        <w:rPr>
          <w:rFonts w:ascii="宋体" w:hAnsi="宋体"/>
          <w:bCs/>
          <w:sz w:val="24"/>
        </w:rPr>
        <w:t>的期限和方式支付合同价款。</w:t>
      </w:r>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2.</w:t>
      </w:r>
      <w:r w:rsidRPr="00186F3A">
        <w:rPr>
          <w:rFonts w:ascii="宋体" w:hAnsi="宋体" w:hint="eastAsia"/>
          <w:bCs/>
          <w:sz w:val="24"/>
        </w:rPr>
        <w:t>设计</w:t>
      </w:r>
      <w:r w:rsidRPr="00186F3A">
        <w:rPr>
          <w:rFonts w:ascii="宋体" w:hAnsi="宋体"/>
          <w:bCs/>
          <w:sz w:val="24"/>
        </w:rPr>
        <w:t>人承诺按照法律</w:t>
      </w:r>
      <w:r w:rsidRPr="00186F3A">
        <w:rPr>
          <w:rFonts w:ascii="宋体" w:hAnsi="宋体" w:hint="eastAsia"/>
          <w:bCs/>
          <w:sz w:val="24"/>
        </w:rPr>
        <w:t>和技术标准</w:t>
      </w:r>
      <w:r w:rsidRPr="00186F3A">
        <w:rPr>
          <w:rFonts w:ascii="宋体" w:hAnsi="宋体"/>
          <w:bCs/>
          <w:sz w:val="24"/>
        </w:rPr>
        <w:t>规定及合同约定</w:t>
      </w:r>
      <w:r w:rsidRPr="00186F3A">
        <w:rPr>
          <w:rFonts w:ascii="宋体" w:hAnsi="宋体" w:hint="eastAsia"/>
          <w:bCs/>
          <w:sz w:val="24"/>
        </w:rPr>
        <w:t>提供工程设计服务</w:t>
      </w:r>
      <w:r w:rsidRPr="00186F3A">
        <w:rPr>
          <w:rFonts w:ascii="宋体" w:hAnsi="宋体"/>
          <w:bCs/>
          <w:sz w:val="24"/>
        </w:rPr>
        <w:t>。</w:t>
      </w:r>
    </w:p>
    <w:p w:rsidR="00E1727E" w:rsidRPr="00186F3A" w:rsidRDefault="00E1727E" w:rsidP="00402854">
      <w:pPr>
        <w:spacing w:before="120" w:after="120" w:line="400" w:lineRule="exact"/>
        <w:rPr>
          <w:rFonts w:ascii="宋体" w:hAnsi="宋体"/>
          <w:bCs/>
          <w:sz w:val="24"/>
        </w:rPr>
      </w:pPr>
      <w:bookmarkStart w:id="650" w:name="_Toc351203488"/>
      <w:r w:rsidRPr="00186F3A">
        <w:rPr>
          <w:rFonts w:ascii="宋体" w:hAnsi="宋体" w:hint="eastAsia"/>
          <w:b/>
          <w:sz w:val="24"/>
        </w:rPr>
        <w:t xml:space="preserve"> 八</w:t>
      </w:r>
      <w:r w:rsidRPr="00186F3A">
        <w:rPr>
          <w:rFonts w:ascii="宋体" w:hAnsi="宋体"/>
          <w:b/>
          <w:sz w:val="24"/>
        </w:rPr>
        <w:t>、词语含义</w:t>
      </w:r>
      <w:bookmarkEnd w:id="650"/>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本协议书中词语含义与第二部分</w:t>
      </w:r>
      <w:r w:rsidRPr="00186F3A">
        <w:rPr>
          <w:rFonts w:ascii="宋体" w:hAnsi="宋体" w:hint="eastAsia"/>
          <w:bCs/>
          <w:sz w:val="24"/>
        </w:rPr>
        <w:t>合同主要</w:t>
      </w:r>
      <w:r w:rsidRPr="00186F3A">
        <w:rPr>
          <w:rFonts w:ascii="宋体" w:hAnsi="宋体"/>
          <w:bCs/>
          <w:sz w:val="24"/>
        </w:rPr>
        <w:t>条款中赋予的含义相同。</w:t>
      </w:r>
    </w:p>
    <w:p w:rsidR="00E1727E" w:rsidRPr="00186F3A" w:rsidRDefault="00E1727E" w:rsidP="00402854">
      <w:pPr>
        <w:pStyle w:val="4"/>
        <w:spacing w:before="120" w:after="120" w:line="400" w:lineRule="exact"/>
        <w:ind w:left="964" w:hanging="964"/>
        <w:rPr>
          <w:rFonts w:ascii="宋体" w:hAnsi="宋体"/>
          <w:sz w:val="24"/>
          <w:szCs w:val="24"/>
        </w:rPr>
      </w:pPr>
      <w:bookmarkStart w:id="651" w:name="_Toc351203490"/>
      <w:r w:rsidRPr="00186F3A">
        <w:rPr>
          <w:rFonts w:ascii="宋体" w:hAnsi="宋体" w:hint="eastAsia"/>
          <w:sz w:val="24"/>
          <w:szCs w:val="24"/>
        </w:rPr>
        <w:t>九</w:t>
      </w:r>
      <w:r w:rsidRPr="00186F3A">
        <w:rPr>
          <w:rFonts w:ascii="宋体" w:hAnsi="宋体"/>
          <w:sz w:val="24"/>
          <w:szCs w:val="24"/>
        </w:rPr>
        <w:t>、签订地点</w:t>
      </w:r>
      <w:bookmarkEnd w:id="651"/>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本合同在</w:t>
      </w:r>
      <w:r w:rsidRPr="00186F3A">
        <w:rPr>
          <w:rFonts w:ascii="宋体" w:hAnsi="宋体"/>
          <w:bCs/>
          <w:sz w:val="24"/>
          <w:u w:val="single"/>
        </w:rPr>
        <w:t xml:space="preserve">                                    </w:t>
      </w:r>
      <w:r w:rsidRPr="00186F3A">
        <w:rPr>
          <w:rFonts w:ascii="宋体" w:hAnsi="宋体"/>
          <w:bCs/>
          <w:sz w:val="24"/>
        </w:rPr>
        <w:t>签订。</w:t>
      </w:r>
    </w:p>
    <w:p w:rsidR="00E1727E" w:rsidRPr="00186F3A" w:rsidRDefault="00E1727E" w:rsidP="00402854">
      <w:pPr>
        <w:pStyle w:val="4"/>
        <w:spacing w:before="120" w:after="120" w:line="400" w:lineRule="exact"/>
        <w:rPr>
          <w:rFonts w:ascii="宋体" w:hAnsi="宋体"/>
          <w:sz w:val="24"/>
          <w:szCs w:val="24"/>
        </w:rPr>
      </w:pPr>
      <w:bookmarkStart w:id="652" w:name="_Toc351203491"/>
      <w:r w:rsidRPr="00186F3A">
        <w:rPr>
          <w:rFonts w:ascii="宋体" w:hAnsi="宋体"/>
          <w:sz w:val="24"/>
          <w:szCs w:val="24"/>
        </w:rPr>
        <w:t>十、补充协议</w:t>
      </w:r>
      <w:bookmarkEnd w:id="652"/>
    </w:p>
    <w:p w:rsidR="00E1727E" w:rsidRPr="00186F3A" w:rsidRDefault="00E1727E" w:rsidP="00402854">
      <w:pPr>
        <w:spacing w:line="400" w:lineRule="exact"/>
        <w:ind w:firstLineChars="200" w:firstLine="480"/>
        <w:rPr>
          <w:rFonts w:ascii="宋体" w:hAnsi="宋体"/>
          <w:b/>
          <w:bCs/>
          <w:sz w:val="24"/>
        </w:rPr>
      </w:pPr>
      <w:r w:rsidRPr="00186F3A">
        <w:rPr>
          <w:rFonts w:ascii="宋体" w:hAnsi="宋体"/>
          <w:bCs/>
          <w:sz w:val="24"/>
        </w:rPr>
        <w:t>合同未尽事宜，合同当事人另行签订补充协议</w:t>
      </w:r>
      <w:r w:rsidRPr="00186F3A">
        <w:rPr>
          <w:rFonts w:ascii="宋体" w:hAnsi="宋体" w:hint="eastAsia"/>
          <w:bCs/>
          <w:sz w:val="24"/>
        </w:rPr>
        <w:t>，</w:t>
      </w:r>
      <w:r w:rsidRPr="00186F3A">
        <w:rPr>
          <w:rFonts w:ascii="宋体" w:hAnsi="宋体"/>
          <w:bCs/>
          <w:sz w:val="24"/>
        </w:rPr>
        <w:t>补充协议是合同的组成部分。</w:t>
      </w:r>
    </w:p>
    <w:p w:rsidR="00E1727E" w:rsidRPr="00186F3A" w:rsidRDefault="00E1727E" w:rsidP="00402854">
      <w:pPr>
        <w:pStyle w:val="4"/>
        <w:spacing w:before="120" w:after="120" w:line="400" w:lineRule="exact"/>
        <w:ind w:left="964" w:hanging="964"/>
        <w:rPr>
          <w:rFonts w:ascii="宋体" w:hAnsi="宋体"/>
          <w:sz w:val="24"/>
          <w:szCs w:val="24"/>
        </w:rPr>
      </w:pPr>
      <w:bookmarkStart w:id="653" w:name="_Toc351203486"/>
      <w:bookmarkStart w:id="654" w:name="_Toc351203492"/>
      <w:r w:rsidRPr="00186F3A">
        <w:rPr>
          <w:rFonts w:ascii="宋体" w:hAnsi="宋体" w:hint="eastAsia"/>
          <w:sz w:val="24"/>
          <w:szCs w:val="24"/>
        </w:rPr>
        <w:t>六</w:t>
      </w:r>
      <w:r w:rsidRPr="00186F3A">
        <w:rPr>
          <w:rFonts w:ascii="宋体" w:hAnsi="宋体"/>
          <w:sz w:val="24"/>
          <w:szCs w:val="24"/>
        </w:rPr>
        <w:t>、合同文件构成</w:t>
      </w:r>
      <w:bookmarkEnd w:id="653"/>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本协议书与下列文件一起构成合同文件：</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（1）</w:t>
      </w:r>
      <w:r w:rsidRPr="00186F3A">
        <w:rPr>
          <w:rFonts w:ascii="宋体" w:hAnsi="宋体" w:hint="eastAsia"/>
          <w:sz w:val="24"/>
        </w:rPr>
        <w:t>合同主要</w:t>
      </w:r>
      <w:r w:rsidRPr="00186F3A">
        <w:rPr>
          <w:rFonts w:ascii="宋体" w:hAnsi="宋体"/>
          <w:sz w:val="24"/>
        </w:rPr>
        <w:t xml:space="preserve">条款及其附件； </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 xml:space="preserve">（2）通用合同条款； </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w:t>
      </w:r>
      <w:r w:rsidRPr="00186F3A">
        <w:rPr>
          <w:rFonts w:ascii="宋体" w:hAnsi="宋体" w:hint="eastAsia"/>
          <w:sz w:val="24"/>
        </w:rPr>
        <w:t>3</w:t>
      </w:r>
      <w:r w:rsidRPr="00186F3A">
        <w:rPr>
          <w:rFonts w:ascii="宋体" w:hAnsi="宋体"/>
          <w:sz w:val="24"/>
        </w:rPr>
        <w:t>）中标通知书；</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w:t>
      </w:r>
      <w:r w:rsidRPr="00186F3A">
        <w:rPr>
          <w:rFonts w:ascii="宋体" w:hAnsi="宋体" w:hint="eastAsia"/>
          <w:sz w:val="24"/>
        </w:rPr>
        <w:t>4</w:t>
      </w:r>
      <w:r w:rsidRPr="00186F3A">
        <w:rPr>
          <w:rFonts w:ascii="宋体" w:hAnsi="宋体"/>
          <w:sz w:val="24"/>
        </w:rPr>
        <w:t>）投标函及其附录；</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hint="eastAsia"/>
          <w:sz w:val="24"/>
        </w:rPr>
        <w:t>（5）发包人要求；</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w:t>
      </w:r>
      <w:r w:rsidRPr="00186F3A">
        <w:rPr>
          <w:rFonts w:ascii="宋体" w:hAnsi="宋体" w:hint="eastAsia"/>
          <w:sz w:val="24"/>
        </w:rPr>
        <w:t>6</w:t>
      </w:r>
      <w:r w:rsidRPr="00186F3A">
        <w:rPr>
          <w:rFonts w:ascii="宋体" w:hAnsi="宋体"/>
          <w:sz w:val="24"/>
        </w:rPr>
        <w:t>）技术标准；</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hint="eastAsia"/>
          <w:sz w:val="24"/>
        </w:rPr>
        <w:t>（7）发包人提供的上一阶段</w:t>
      </w:r>
      <w:r w:rsidRPr="00186F3A">
        <w:rPr>
          <w:rFonts w:ascii="宋体" w:hAnsi="宋体"/>
          <w:sz w:val="24"/>
        </w:rPr>
        <w:t>图纸</w:t>
      </w:r>
      <w:r w:rsidRPr="00186F3A">
        <w:rPr>
          <w:rFonts w:ascii="宋体" w:hAnsi="宋体" w:hint="eastAsia"/>
          <w:sz w:val="24"/>
        </w:rPr>
        <w:t>（如果有）；</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w:t>
      </w:r>
      <w:r w:rsidRPr="00186F3A">
        <w:rPr>
          <w:rFonts w:ascii="宋体" w:hAnsi="宋体" w:hint="eastAsia"/>
          <w:sz w:val="24"/>
        </w:rPr>
        <w:t>8</w:t>
      </w:r>
      <w:r w:rsidRPr="00186F3A">
        <w:rPr>
          <w:rFonts w:ascii="宋体" w:hAnsi="宋体"/>
          <w:sz w:val="24"/>
        </w:rPr>
        <w:t>）其他合同文件。</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在合同履行过程中形成的与合同有关的文件均构成合同文件组成部分。</w:t>
      </w:r>
    </w:p>
    <w:p w:rsidR="00E1727E" w:rsidRPr="00186F3A" w:rsidRDefault="00E1727E" w:rsidP="00402854">
      <w:pPr>
        <w:autoSpaceDE w:val="0"/>
        <w:autoSpaceDN w:val="0"/>
        <w:adjustRightInd w:val="0"/>
        <w:spacing w:line="400" w:lineRule="exact"/>
        <w:ind w:firstLineChars="200" w:firstLine="480"/>
        <w:rPr>
          <w:rFonts w:ascii="宋体" w:hAnsi="宋体"/>
          <w:sz w:val="24"/>
        </w:rPr>
      </w:pPr>
      <w:r w:rsidRPr="00186F3A">
        <w:rPr>
          <w:rFonts w:ascii="宋体" w:hAnsi="宋体"/>
          <w:sz w:val="24"/>
        </w:rPr>
        <w:t>上述各项合同文件包括合同当事人就该项合同文件所</w:t>
      </w:r>
      <w:proofErr w:type="gramStart"/>
      <w:r w:rsidRPr="00186F3A">
        <w:rPr>
          <w:rFonts w:ascii="宋体" w:hAnsi="宋体"/>
          <w:sz w:val="24"/>
        </w:rPr>
        <w:t>作出</w:t>
      </w:r>
      <w:proofErr w:type="gramEnd"/>
      <w:r w:rsidRPr="00186F3A">
        <w:rPr>
          <w:rFonts w:ascii="宋体" w:hAnsi="宋体"/>
          <w:sz w:val="24"/>
        </w:rPr>
        <w:t>的补充和修改，属于同一类内容的文件，应以最新签署的为准。</w:t>
      </w:r>
    </w:p>
    <w:p w:rsidR="00E1727E" w:rsidRPr="00186F3A" w:rsidRDefault="00E1727E" w:rsidP="00402854">
      <w:pPr>
        <w:pStyle w:val="4"/>
        <w:spacing w:before="120" w:after="120" w:line="400" w:lineRule="exact"/>
        <w:ind w:left="964" w:hanging="964"/>
        <w:rPr>
          <w:rFonts w:ascii="宋体" w:hAnsi="宋体"/>
          <w:sz w:val="24"/>
          <w:szCs w:val="24"/>
        </w:rPr>
      </w:pPr>
      <w:r w:rsidRPr="00186F3A">
        <w:rPr>
          <w:rFonts w:ascii="宋体" w:hAnsi="宋体"/>
          <w:sz w:val="24"/>
          <w:szCs w:val="24"/>
        </w:rPr>
        <w:lastRenderedPageBreak/>
        <w:t>十</w:t>
      </w:r>
      <w:r w:rsidRPr="00186F3A">
        <w:rPr>
          <w:rFonts w:ascii="宋体" w:hAnsi="宋体" w:hint="eastAsia"/>
          <w:sz w:val="24"/>
          <w:szCs w:val="24"/>
        </w:rPr>
        <w:t>一</w:t>
      </w:r>
      <w:r w:rsidRPr="00186F3A">
        <w:rPr>
          <w:rFonts w:ascii="宋体" w:hAnsi="宋体"/>
          <w:sz w:val="24"/>
          <w:szCs w:val="24"/>
        </w:rPr>
        <w:t>、合同生效</w:t>
      </w:r>
      <w:bookmarkEnd w:id="654"/>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本合同自</w:t>
      </w:r>
      <w:r w:rsidRPr="00186F3A">
        <w:rPr>
          <w:rFonts w:ascii="宋体" w:hAnsi="宋体"/>
          <w:bCs/>
          <w:sz w:val="24"/>
          <w:u w:val="single"/>
        </w:rPr>
        <w:t xml:space="preserve">                                   </w:t>
      </w:r>
      <w:r w:rsidRPr="00186F3A">
        <w:rPr>
          <w:rFonts w:ascii="宋体" w:hAnsi="宋体"/>
          <w:bCs/>
          <w:sz w:val="24"/>
        </w:rPr>
        <w:t>生效。</w:t>
      </w:r>
    </w:p>
    <w:p w:rsidR="00E1727E" w:rsidRPr="00186F3A" w:rsidRDefault="00E1727E" w:rsidP="00402854">
      <w:pPr>
        <w:pStyle w:val="4"/>
        <w:spacing w:before="120" w:after="120" w:line="400" w:lineRule="exact"/>
        <w:ind w:left="964" w:hanging="964"/>
        <w:rPr>
          <w:rFonts w:ascii="宋体" w:hAnsi="宋体"/>
          <w:sz w:val="24"/>
          <w:szCs w:val="24"/>
        </w:rPr>
      </w:pPr>
      <w:bookmarkStart w:id="655" w:name="_Toc351203493"/>
      <w:r w:rsidRPr="00186F3A">
        <w:rPr>
          <w:rFonts w:ascii="宋体" w:hAnsi="宋体"/>
          <w:sz w:val="24"/>
          <w:szCs w:val="24"/>
        </w:rPr>
        <w:t>十</w:t>
      </w:r>
      <w:r w:rsidRPr="00186F3A">
        <w:rPr>
          <w:rFonts w:ascii="宋体" w:hAnsi="宋体" w:hint="eastAsia"/>
          <w:sz w:val="24"/>
          <w:szCs w:val="24"/>
        </w:rPr>
        <w:t>二</w:t>
      </w:r>
      <w:r w:rsidRPr="00186F3A">
        <w:rPr>
          <w:rFonts w:ascii="宋体" w:hAnsi="宋体"/>
          <w:sz w:val="24"/>
          <w:szCs w:val="24"/>
        </w:rPr>
        <w:t>、合同份数</w:t>
      </w:r>
      <w:bookmarkEnd w:id="655"/>
    </w:p>
    <w:p w:rsidR="00E1727E" w:rsidRPr="00186F3A" w:rsidRDefault="00E1727E" w:rsidP="00402854">
      <w:pPr>
        <w:spacing w:line="400" w:lineRule="exact"/>
        <w:ind w:firstLineChars="200" w:firstLine="480"/>
        <w:rPr>
          <w:rFonts w:ascii="宋体" w:hAnsi="宋体"/>
          <w:bCs/>
          <w:sz w:val="24"/>
        </w:rPr>
      </w:pPr>
      <w:r w:rsidRPr="00186F3A">
        <w:rPr>
          <w:rFonts w:ascii="宋体" w:hAnsi="宋体"/>
          <w:bCs/>
          <w:sz w:val="24"/>
        </w:rPr>
        <w:t>本合同</w:t>
      </w:r>
      <w:r w:rsidRPr="00186F3A">
        <w:rPr>
          <w:rFonts w:ascii="宋体" w:hAnsi="宋体" w:hint="eastAsia"/>
          <w:bCs/>
          <w:sz w:val="24"/>
        </w:rPr>
        <w:t>正本</w:t>
      </w:r>
      <w:r w:rsidRPr="00186F3A">
        <w:rPr>
          <w:rFonts w:ascii="宋体" w:hAnsi="宋体"/>
          <w:bCs/>
          <w:sz w:val="24"/>
        </w:rPr>
        <w:t>一式</w:t>
      </w:r>
      <w:r w:rsidRPr="00186F3A">
        <w:rPr>
          <w:rFonts w:ascii="宋体" w:hAnsi="宋体"/>
          <w:bCs/>
          <w:sz w:val="24"/>
          <w:u w:val="single"/>
        </w:rPr>
        <w:t xml:space="preserve">  </w:t>
      </w:r>
      <w:r w:rsidRPr="00186F3A">
        <w:rPr>
          <w:rFonts w:ascii="宋体" w:hAnsi="宋体" w:hint="eastAsia"/>
          <w:bCs/>
          <w:sz w:val="24"/>
          <w:u w:val="single"/>
        </w:rPr>
        <w:t xml:space="preserve"> </w:t>
      </w:r>
      <w:r w:rsidRPr="00186F3A">
        <w:rPr>
          <w:rFonts w:ascii="宋体" w:hAnsi="宋体"/>
          <w:bCs/>
          <w:sz w:val="24"/>
          <w:u w:val="single"/>
        </w:rPr>
        <w:t xml:space="preserve"> </w:t>
      </w:r>
      <w:r w:rsidRPr="00186F3A">
        <w:rPr>
          <w:rFonts w:ascii="宋体" w:hAnsi="宋体"/>
          <w:bCs/>
          <w:sz w:val="24"/>
        </w:rPr>
        <w:t>份</w:t>
      </w:r>
      <w:r w:rsidRPr="00186F3A">
        <w:rPr>
          <w:rFonts w:ascii="宋体" w:hAnsi="宋体" w:hint="eastAsia"/>
          <w:bCs/>
          <w:sz w:val="24"/>
        </w:rPr>
        <w:t>、副本</w:t>
      </w:r>
      <w:r w:rsidRPr="00186F3A">
        <w:rPr>
          <w:rFonts w:ascii="宋体" w:hAnsi="宋体"/>
          <w:bCs/>
          <w:sz w:val="24"/>
        </w:rPr>
        <w:t>一式</w:t>
      </w:r>
      <w:r w:rsidRPr="00186F3A">
        <w:rPr>
          <w:rFonts w:ascii="宋体" w:hAnsi="宋体"/>
          <w:bCs/>
          <w:sz w:val="24"/>
          <w:u w:val="single"/>
        </w:rPr>
        <w:t xml:space="preserve">  </w:t>
      </w:r>
      <w:r w:rsidRPr="00186F3A">
        <w:rPr>
          <w:rFonts w:ascii="宋体" w:hAnsi="宋体" w:hint="eastAsia"/>
          <w:bCs/>
          <w:sz w:val="24"/>
          <w:u w:val="single"/>
        </w:rPr>
        <w:t xml:space="preserve"> </w:t>
      </w:r>
      <w:r w:rsidRPr="00186F3A">
        <w:rPr>
          <w:rFonts w:ascii="宋体" w:hAnsi="宋体"/>
          <w:bCs/>
          <w:sz w:val="24"/>
          <w:u w:val="single"/>
        </w:rPr>
        <w:t xml:space="preserve"> </w:t>
      </w:r>
      <w:r w:rsidRPr="00186F3A">
        <w:rPr>
          <w:rFonts w:ascii="宋体" w:hAnsi="宋体"/>
          <w:bCs/>
          <w:sz w:val="24"/>
        </w:rPr>
        <w:t>份，均具有同等法律效力，发包人执</w:t>
      </w:r>
      <w:r w:rsidRPr="00186F3A">
        <w:rPr>
          <w:rFonts w:ascii="宋体" w:hAnsi="宋体" w:hint="eastAsia"/>
          <w:bCs/>
          <w:sz w:val="24"/>
        </w:rPr>
        <w:t>正本</w:t>
      </w:r>
      <w:r w:rsidRPr="00186F3A">
        <w:rPr>
          <w:rFonts w:ascii="宋体" w:hAnsi="宋体"/>
          <w:bCs/>
          <w:sz w:val="24"/>
          <w:u w:val="single"/>
        </w:rPr>
        <w:t xml:space="preserve">  </w:t>
      </w:r>
      <w:r w:rsidRPr="00186F3A">
        <w:rPr>
          <w:rFonts w:ascii="宋体" w:hAnsi="宋体" w:hint="eastAsia"/>
          <w:bCs/>
          <w:sz w:val="24"/>
          <w:u w:val="single"/>
        </w:rPr>
        <w:t xml:space="preserve"> </w:t>
      </w:r>
      <w:r w:rsidRPr="00186F3A">
        <w:rPr>
          <w:rFonts w:ascii="宋体" w:hAnsi="宋体"/>
          <w:bCs/>
          <w:sz w:val="24"/>
          <w:u w:val="single"/>
        </w:rPr>
        <w:t xml:space="preserve"> </w:t>
      </w:r>
      <w:r w:rsidRPr="00186F3A">
        <w:rPr>
          <w:rFonts w:ascii="宋体" w:hAnsi="宋体"/>
          <w:bCs/>
          <w:sz w:val="24"/>
        </w:rPr>
        <w:t>份</w:t>
      </w:r>
      <w:r w:rsidRPr="00186F3A">
        <w:rPr>
          <w:rFonts w:ascii="宋体" w:hAnsi="宋体" w:hint="eastAsia"/>
          <w:bCs/>
          <w:sz w:val="24"/>
        </w:rPr>
        <w:t>、副本</w:t>
      </w:r>
      <w:r w:rsidRPr="00186F3A">
        <w:rPr>
          <w:rFonts w:ascii="宋体" w:hAnsi="宋体" w:hint="eastAsia"/>
          <w:bCs/>
          <w:sz w:val="24"/>
          <w:u w:val="single"/>
        </w:rPr>
        <w:t xml:space="preserve">    </w:t>
      </w:r>
      <w:r w:rsidRPr="00186F3A">
        <w:rPr>
          <w:rFonts w:ascii="宋体" w:hAnsi="宋体" w:hint="eastAsia"/>
          <w:bCs/>
          <w:sz w:val="24"/>
        </w:rPr>
        <w:t>份</w:t>
      </w:r>
      <w:r w:rsidRPr="00186F3A">
        <w:rPr>
          <w:rFonts w:ascii="宋体" w:hAnsi="宋体"/>
          <w:bCs/>
          <w:sz w:val="24"/>
        </w:rPr>
        <w:t>，</w:t>
      </w:r>
      <w:r w:rsidRPr="00186F3A">
        <w:rPr>
          <w:rFonts w:ascii="宋体" w:hAnsi="宋体" w:hint="eastAsia"/>
          <w:bCs/>
          <w:sz w:val="24"/>
        </w:rPr>
        <w:t>设计</w:t>
      </w:r>
      <w:r w:rsidRPr="00186F3A">
        <w:rPr>
          <w:rFonts w:ascii="宋体" w:hAnsi="宋体"/>
          <w:bCs/>
          <w:sz w:val="24"/>
        </w:rPr>
        <w:t>人执</w:t>
      </w:r>
      <w:r w:rsidRPr="00186F3A">
        <w:rPr>
          <w:rFonts w:ascii="宋体" w:hAnsi="宋体" w:hint="eastAsia"/>
          <w:bCs/>
          <w:sz w:val="24"/>
        </w:rPr>
        <w:t>正本</w:t>
      </w:r>
      <w:r w:rsidRPr="00186F3A">
        <w:rPr>
          <w:rFonts w:ascii="宋体" w:hAnsi="宋体"/>
          <w:bCs/>
          <w:sz w:val="24"/>
          <w:u w:val="single"/>
        </w:rPr>
        <w:t xml:space="preserve">  </w:t>
      </w:r>
      <w:r w:rsidRPr="00186F3A">
        <w:rPr>
          <w:rFonts w:ascii="宋体" w:hAnsi="宋体" w:hint="eastAsia"/>
          <w:bCs/>
          <w:sz w:val="24"/>
          <w:u w:val="single"/>
        </w:rPr>
        <w:t xml:space="preserve"> </w:t>
      </w:r>
      <w:r w:rsidRPr="00186F3A">
        <w:rPr>
          <w:rFonts w:ascii="宋体" w:hAnsi="宋体"/>
          <w:bCs/>
          <w:sz w:val="24"/>
          <w:u w:val="single"/>
        </w:rPr>
        <w:t xml:space="preserve"> </w:t>
      </w:r>
      <w:r w:rsidRPr="00186F3A">
        <w:rPr>
          <w:rFonts w:ascii="宋体" w:hAnsi="宋体"/>
          <w:bCs/>
          <w:sz w:val="24"/>
        </w:rPr>
        <w:t>份</w:t>
      </w:r>
      <w:r w:rsidRPr="00186F3A">
        <w:rPr>
          <w:rFonts w:ascii="宋体" w:hAnsi="宋体" w:hint="eastAsia"/>
          <w:bCs/>
          <w:sz w:val="24"/>
        </w:rPr>
        <w:t>、副本</w:t>
      </w:r>
      <w:r w:rsidRPr="00186F3A">
        <w:rPr>
          <w:rFonts w:ascii="宋体" w:hAnsi="宋体" w:hint="eastAsia"/>
          <w:bCs/>
          <w:sz w:val="24"/>
          <w:u w:val="single"/>
        </w:rPr>
        <w:t xml:space="preserve">      </w:t>
      </w:r>
      <w:r w:rsidRPr="00186F3A">
        <w:rPr>
          <w:rFonts w:ascii="宋体" w:hAnsi="宋体" w:hint="eastAsia"/>
          <w:bCs/>
          <w:sz w:val="24"/>
        </w:rPr>
        <w:t>份</w:t>
      </w:r>
      <w:r w:rsidRPr="00186F3A">
        <w:rPr>
          <w:rFonts w:ascii="宋体" w:hAnsi="宋体"/>
          <w:bCs/>
          <w:sz w:val="24"/>
        </w:rPr>
        <w:t>。</w:t>
      </w:r>
    </w:p>
    <w:p w:rsidR="00E1727E" w:rsidRPr="00186F3A" w:rsidRDefault="00E1727E" w:rsidP="00402854">
      <w:pPr>
        <w:spacing w:line="400" w:lineRule="exact"/>
        <w:rPr>
          <w:rFonts w:ascii="宋体" w:hAnsi="宋体"/>
          <w:sz w:val="24"/>
        </w:rPr>
      </w:pPr>
    </w:p>
    <w:p w:rsidR="00E1727E" w:rsidRPr="00186F3A" w:rsidRDefault="00E1727E" w:rsidP="00402854">
      <w:pPr>
        <w:spacing w:line="400" w:lineRule="exact"/>
        <w:rPr>
          <w:rFonts w:ascii="宋体" w:hAnsi="宋体"/>
          <w:sz w:val="24"/>
        </w:rPr>
      </w:pPr>
      <w:r w:rsidRPr="00186F3A">
        <w:rPr>
          <w:rFonts w:ascii="宋体" w:hAnsi="宋体"/>
          <w:sz w:val="24"/>
        </w:rPr>
        <w:t>发包人</w:t>
      </w:r>
      <w:r w:rsidRPr="00186F3A">
        <w:rPr>
          <w:rFonts w:ascii="宋体" w:hAnsi="宋体" w:hint="eastAsia"/>
          <w:sz w:val="24"/>
        </w:rPr>
        <w:t>：  （盖章）             设计人：  （盖章）</w:t>
      </w:r>
    </w:p>
    <w:p w:rsidR="00E1727E" w:rsidRPr="00186F3A" w:rsidRDefault="00E1727E" w:rsidP="00402854">
      <w:pPr>
        <w:spacing w:line="400" w:lineRule="exact"/>
        <w:rPr>
          <w:rFonts w:ascii="宋体" w:hAnsi="宋体"/>
          <w:sz w:val="24"/>
          <w:u w:val="single"/>
        </w:rPr>
      </w:pPr>
      <w:r w:rsidRPr="00186F3A">
        <w:rPr>
          <w:rFonts w:ascii="宋体" w:hAnsi="宋体" w:hint="eastAsia"/>
          <w:sz w:val="24"/>
        </w:rPr>
        <w:t xml:space="preserve">                                 </w:t>
      </w:r>
    </w:p>
    <w:p w:rsidR="00E1727E" w:rsidRPr="00186F3A" w:rsidRDefault="00E1727E" w:rsidP="00402854">
      <w:pPr>
        <w:spacing w:line="400" w:lineRule="exact"/>
        <w:rPr>
          <w:rFonts w:ascii="宋体" w:hAnsi="宋体"/>
          <w:sz w:val="24"/>
        </w:rPr>
      </w:pPr>
      <w:r w:rsidRPr="00186F3A">
        <w:rPr>
          <w:rFonts w:ascii="宋体" w:hAnsi="宋体" w:hint="eastAsia"/>
          <w:sz w:val="24"/>
        </w:rPr>
        <w:t>法定代表人或其委托代理人：  法定代表人或其委托代理人：</w:t>
      </w:r>
    </w:p>
    <w:p w:rsidR="00E1727E" w:rsidRPr="00186F3A" w:rsidRDefault="00E1727E" w:rsidP="00402854">
      <w:pPr>
        <w:spacing w:line="400" w:lineRule="exact"/>
        <w:rPr>
          <w:rFonts w:ascii="宋体" w:hAnsi="宋体"/>
          <w:sz w:val="24"/>
        </w:rPr>
      </w:pPr>
      <w:r w:rsidRPr="00186F3A">
        <w:rPr>
          <w:rFonts w:ascii="宋体" w:hAnsi="宋体" w:hint="eastAsia"/>
          <w:sz w:val="24"/>
        </w:rPr>
        <w:t>（签字）                    （签字）</w:t>
      </w:r>
    </w:p>
    <w:p w:rsidR="00E1727E" w:rsidRPr="00186F3A" w:rsidRDefault="00E1727E" w:rsidP="00402854">
      <w:pPr>
        <w:spacing w:line="400" w:lineRule="exact"/>
        <w:rPr>
          <w:rFonts w:ascii="宋体" w:hAnsi="宋体"/>
          <w:sz w:val="24"/>
          <w:u w:val="single"/>
        </w:rPr>
      </w:pPr>
    </w:p>
    <w:p w:rsidR="00E1727E" w:rsidRPr="00186F3A" w:rsidRDefault="00E1727E" w:rsidP="00402854">
      <w:pPr>
        <w:tabs>
          <w:tab w:val="left" w:pos="4410"/>
        </w:tabs>
        <w:spacing w:line="400" w:lineRule="exact"/>
        <w:rPr>
          <w:rFonts w:ascii="宋体" w:hAnsi="宋体"/>
          <w:sz w:val="24"/>
        </w:rPr>
      </w:pPr>
      <w:r w:rsidRPr="00186F3A">
        <w:rPr>
          <w:rFonts w:ascii="宋体" w:hAnsi="宋体" w:hint="eastAsia"/>
          <w:sz w:val="24"/>
        </w:rPr>
        <w:t>组织机构代码：</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组织机构代码：</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p>
    <w:p w:rsidR="00E1727E" w:rsidRPr="00186F3A" w:rsidRDefault="00E1727E" w:rsidP="00402854">
      <w:pPr>
        <w:tabs>
          <w:tab w:val="left" w:pos="4410"/>
        </w:tabs>
        <w:spacing w:line="400" w:lineRule="exact"/>
        <w:rPr>
          <w:rFonts w:ascii="宋体" w:hAnsi="宋体"/>
          <w:sz w:val="24"/>
        </w:rPr>
      </w:pPr>
      <w:r w:rsidRPr="00186F3A">
        <w:rPr>
          <w:rFonts w:ascii="宋体" w:hAnsi="宋体" w:hint="eastAsia"/>
          <w:sz w:val="24"/>
        </w:rPr>
        <w:t>纳税人识别码：</w:t>
      </w:r>
      <w:r w:rsidRPr="00186F3A">
        <w:rPr>
          <w:rFonts w:ascii="宋体" w:hAnsi="宋体" w:hint="eastAsia"/>
          <w:sz w:val="24"/>
          <w:u w:val="single"/>
        </w:rPr>
        <w:t xml:space="preserve">             </w:t>
      </w:r>
      <w:r w:rsidRPr="00186F3A">
        <w:rPr>
          <w:rFonts w:ascii="宋体" w:hAnsi="宋体" w:hint="eastAsia"/>
          <w:sz w:val="24"/>
        </w:rPr>
        <w:t xml:space="preserve">  纳税人识别码：</w:t>
      </w:r>
      <w:r w:rsidRPr="00186F3A">
        <w:rPr>
          <w:rFonts w:ascii="宋体" w:hAnsi="宋体" w:hint="eastAsia"/>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地  址：</w:t>
      </w:r>
      <w:r w:rsidRPr="00186F3A">
        <w:rPr>
          <w:rFonts w:ascii="宋体" w:hAnsi="宋体"/>
          <w:sz w:val="24"/>
          <w:u w:val="single"/>
        </w:rPr>
        <w:t xml:space="preserve">     </w:t>
      </w:r>
      <w:r w:rsidRPr="00186F3A">
        <w:rPr>
          <w:rFonts w:ascii="宋体" w:hAnsi="宋体" w:hint="eastAsia"/>
          <w:sz w:val="24"/>
        </w:rPr>
        <w:t xml:space="preserve">  </w:t>
      </w:r>
      <w:r w:rsidRPr="00186F3A">
        <w:rPr>
          <w:rFonts w:ascii="宋体" w:hAnsi="宋体"/>
          <w:sz w:val="24"/>
        </w:rPr>
        <w:t>地  址：</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邮政编码：</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邮政编码：</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法定代表人：</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法定代表人：</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委托代理人：</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委托代理人：</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电  话：</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电  话：</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传  真：</w:t>
      </w:r>
      <w:r w:rsidRPr="00186F3A">
        <w:rPr>
          <w:rFonts w:ascii="宋体" w:hAnsi="宋体"/>
          <w:sz w:val="24"/>
          <w:u w:val="single"/>
        </w:rPr>
        <w:t xml:space="preserve"> </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传  真：</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电子信箱：</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电子信箱：</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rPr>
      </w:pPr>
      <w:r w:rsidRPr="00186F3A">
        <w:rPr>
          <w:rFonts w:ascii="宋体" w:hAnsi="宋体"/>
          <w:sz w:val="24"/>
        </w:rPr>
        <w:t>开户银行：</w:t>
      </w:r>
      <w:r w:rsidRPr="00186F3A">
        <w:rPr>
          <w:rFonts w:ascii="宋体" w:hAnsi="宋体"/>
          <w:sz w:val="24"/>
          <w:u w:val="single"/>
        </w:rPr>
        <w:t xml:space="preserve">   </w:t>
      </w:r>
      <w:r w:rsidRPr="00186F3A">
        <w:rPr>
          <w:rFonts w:ascii="宋体" w:hAnsi="宋体"/>
          <w:sz w:val="24"/>
        </w:rPr>
        <w:t xml:space="preserve"> </w:t>
      </w:r>
      <w:r w:rsidRPr="00186F3A">
        <w:rPr>
          <w:rFonts w:ascii="宋体" w:hAnsi="宋体" w:hint="eastAsia"/>
          <w:sz w:val="24"/>
        </w:rPr>
        <w:t xml:space="preserve"> </w:t>
      </w:r>
      <w:r w:rsidRPr="00186F3A">
        <w:rPr>
          <w:rFonts w:ascii="宋体" w:hAnsi="宋体"/>
          <w:sz w:val="24"/>
        </w:rPr>
        <w:t>开户银行：</w:t>
      </w:r>
      <w:r w:rsidRPr="00186F3A">
        <w:rPr>
          <w:rFonts w:ascii="宋体" w:hAnsi="宋体"/>
          <w:sz w:val="24"/>
          <w:u w:val="single"/>
        </w:rPr>
        <w:t xml:space="preserve">   </w:t>
      </w:r>
    </w:p>
    <w:p w:rsidR="00E1727E" w:rsidRPr="00186F3A" w:rsidRDefault="00E1727E" w:rsidP="00402854">
      <w:pPr>
        <w:spacing w:line="400" w:lineRule="exact"/>
        <w:rPr>
          <w:rFonts w:ascii="宋体" w:hAnsi="宋体"/>
          <w:sz w:val="24"/>
          <w:u w:val="single"/>
        </w:rPr>
      </w:pPr>
      <w:proofErr w:type="gramStart"/>
      <w:r w:rsidRPr="00186F3A">
        <w:rPr>
          <w:rFonts w:ascii="宋体" w:hAnsi="宋体"/>
          <w:sz w:val="24"/>
        </w:rPr>
        <w:t>账</w:t>
      </w:r>
      <w:proofErr w:type="gramEnd"/>
      <w:r w:rsidRPr="00186F3A">
        <w:rPr>
          <w:rFonts w:ascii="宋体" w:hAnsi="宋体"/>
          <w:sz w:val="24"/>
        </w:rPr>
        <w:t xml:space="preserve">  号：</w:t>
      </w:r>
      <w:r w:rsidRPr="00186F3A">
        <w:rPr>
          <w:rFonts w:ascii="宋体" w:hAnsi="宋体"/>
          <w:sz w:val="24"/>
          <w:u w:val="single"/>
        </w:rPr>
        <w:t xml:space="preserve">       </w:t>
      </w:r>
      <w:r w:rsidRPr="00186F3A">
        <w:rPr>
          <w:rFonts w:ascii="宋体" w:hAnsi="宋体" w:hint="eastAsia"/>
          <w:sz w:val="24"/>
        </w:rPr>
        <w:t xml:space="preserve">   </w:t>
      </w:r>
      <w:proofErr w:type="gramStart"/>
      <w:r w:rsidRPr="00186F3A">
        <w:rPr>
          <w:rFonts w:ascii="宋体" w:hAnsi="宋体"/>
          <w:sz w:val="24"/>
        </w:rPr>
        <w:t>账</w:t>
      </w:r>
      <w:proofErr w:type="gramEnd"/>
      <w:r w:rsidRPr="00186F3A">
        <w:rPr>
          <w:rFonts w:ascii="宋体" w:hAnsi="宋体" w:hint="eastAsia"/>
          <w:sz w:val="24"/>
        </w:rPr>
        <w:t xml:space="preserve"> </w:t>
      </w:r>
      <w:r w:rsidRPr="00186F3A">
        <w:rPr>
          <w:rFonts w:ascii="宋体" w:hAnsi="宋体"/>
          <w:sz w:val="24"/>
        </w:rPr>
        <w:t xml:space="preserve"> 号：</w:t>
      </w:r>
      <w:r w:rsidRPr="00186F3A">
        <w:rPr>
          <w:rFonts w:ascii="宋体" w:hAnsi="宋体"/>
          <w:sz w:val="24"/>
          <w:u w:val="single"/>
        </w:rPr>
        <w:t></w:t>
      </w:r>
      <w:r w:rsidRPr="00186F3A">
        <w:rPr>
          <w:rFonts w:ascii="宋体" w:hAnsi="宋体" w:hint="eastAsia"/>
          <w:sz w:val="24"/>
          <w:u w:val="single"/>
        </w:rPr>
        <w:t xml:space="preserve">  </w:t>
      </w:r>
      <w:r w:rsidRPr="00186F3A">
        <w:rPr>
          <w:rFonts w:ascii="宋体" w:hAnsi="宋体"/>
          <w:sz w:val="24"/>
          <w:u w:val="single"/>
        </w:rPr>
        <w:t xml:space="preserve">  </w:t>
      </w:r>
      <w:r w:rsidRPr="00186F3A">
        <w:rPr>
          <w:rFonts w:ascii="宋体" w:hAnsi="宋体" w:hint="eastAsia"/>
          <w:sz w:val="24"/>
          <w:u w:val="single"/>
        </w:rPr>
        <w:t xml:space="preserve"> </w:t>
      </w:r>
    </w:p>
    <w:p w:rsidR="00E1727E" w:rsidRPr="00186F3A" w:rsidRDefault="00E1727E" w:rsidP="00402854">
      <w:pPr>
        <w:spacing w:line="400" w:lineRule="exact"/>
        <w:rPr>
          <w:rFonts w:ascii="宋体" w:hAnsi="宋体"/>
          <w:sz w:val="28"/>
        </w:rPr>
      </w:pPr>
      <w:r w:rsidRPr="00186F3A">
        <w:rPr>
          <w:rFonts w:ascii="宋体" w:hAnsi="宋体" w:hint="eastAsia"/>
          <w:sz w:val="24"/>
        </w:rPr>
        <w:t>时  间：</w:t>
      </w:r>
      <w:r w:rsidRPr="00186F3A">
        <w:rPr>
          <w:rFonts w:ascii="宋体" w:hAnsi="宋体" w:hint="eastAsia"/>
          <w:sz w:val="24"/>
          <w:u w:val="single"/>
        </w:rPr>
        <w:t xml:space="preserve">      </w:t>
      </w:r>
      <w:r w:rsidRPr="00186F3A">
        <w:rPr>
          <w:rFonts w:ascii="宋体" w:hAnsi="宋体" w:hint="eastAsia"/>
          <w:sz w:val="24"/>
        </w:rPr>
        <w:t>年</w:t>
      </w:r>
      <w:r w:rsidRPr="00186F3A">
        <w:rPr>
          <w:rFonts w:ascii="宋体" w:hAnsi="宋体" w:hint="eastAsia"/>
          <w:sz w:val="24"/>
          <w:u w:val="single"/>
        </w:rPr>
        <w:t xml:space="preserve">  </w:t>
      </w:r>
      <w:r w:rsidRPr="00186F3A">
        <w:rPr>
          <w:rFonts w:ascii="宋体" w:hAnsi="宋体" w:hint="eastAsia"/>
          <w:sz w:val="24"/>
        </w:rPr>
        <w:t>月</w:t>
      </w:r>
      <w:r w:rsidRPr="00186F3A">
        <w:rPr>
          <w:rFonts w:ascii="宋体" w:hAnsi="宋体" w:hint="eastAsia"/>
          <w:sz w:val="24"/>
          <w:u w:val="single"/>
        </w:rPr>
        <w:t xml:space="preserve">  </w:t>
      </w:r>
      <w:r w:rsidRPr="00186F3A">
        <w:rPr>
          <w:rFonts w:ascii="宋体" w:hAnsi="宋体" w:hint="eastAsia"/>
          <w:sz w:val="24"/>
        </w:rPr>
        <w:t>日     时  间：</w:t>
      </w:r>
      <w:r w:rsidRPr="00186F3A">
        <w:rPr>
          <w:rFonts w:ascii="宋体" w:hAnsi="宋体" w:hint="eastAsia"/>
          <w:sz w:val="24"/>
          <w:u w:val="single"/>
        </w:rPr>
        <w:t xml:space="preserve">        </w:t>
      </w:r>
      <w:r w:rsidRPr="00186F3A">
        <w:rPr>
          <w:rFonts w:ascii="宋体" w:hAnsi="宋体" w:hint="eastAsia"/>
          <w:sz w:val="24"/>
        </w:rPr>
        <w:t>年</w:t>
      </w:r>
      <w:r w:rsidRPr="00186F3A">
        <w:rPr>
          <w:rFonts w:ascii="宋体" w:hAnsi="宋体" w:hint="eastAsia"/>
          <w:sz w:val="24"/>
          <w:u w:val="single"/>
        </w:rPr>
        <w:t xml:space="preserve">   </w:t>
      </w:r>
      <w:r w:rsidRPr="00186F3A">
        <w:rPr>
          <w:rFonts w:ascii="宋体" w:hAnsi="宋体" w:hint="eastAsia"/>
          <w:sz w:val="24"/>
        </w:rPr>
        <w:t>月</w:t>
      </w:r>
      <w:r w:rsidRPr="00186F3A">
        <w:rPr>
          <w:rFonts w:ascii="宋体" w:hAnsi="宋体" w:hint="eastAsia"/>
          <w:sz w:val="24"/>
          <w:u w:val="single"/>
        </w:rPr>
        <w:t xml:space="preserve">   </w:t>
      </w:r>
      <w:r w:rsidRPr="00186F3A">
        <w:rPr>
          <w:rFonts w:ascii="宋体" w:hAnsi="宋体" w:hint="eastAsia"/>
          <w:sz w:val="24"/>
        </w:rPr>
        <w:t>日</w:t>
      </w:r>
    </w:p>
    <w:p w:rsidR="00E1727E" w:rsidRPr="00186F3A" w:rsidRDefault="00E1727E">
      <w:pPr>
        <w:spacing w:line="360" w:lineRule="auto"/>
        <w:rPr>
          <w:rFonts w:ascii="宋体" w:hAnsi="宋体"/>
          <w:sz w:val="28"/>
        </w:rPr>
      </w:pPr>
    </w:p>
    <w:p w:rsidR="00E1727E" w:rsidRPr="00402854" w:rsidRDefault="00E1727E" w:rsidP="00402854">
      <w:pPr>
        <w:spacing w:line="400" w:lineRule="exact"/>
        <w:jc w:val="center"/>
        <w:rPr>
          <w:rStyle w:val="2Char1"/>
        </w:rPr>
      </w:pPr>
      <w:bookmarkStart w:id="656" w:name="_Toc454295606"/>
      <w:r w:rsidRPr="00186F3A">
        <w:rPr>
          <w:rFonts w:ascii="宋体" w:hAnsi="宋体" w:hint="eastAsia"/>
          <w:sz w:val="30"/>
          <w:szCs w:val="32"/>
        </w:rPr>
        <w:br w:type="page"/>
      </w:r>
      <w:r w:rsidRPr="00402854">
        <w:rPr>
          <w:rStyle w:val="2Char1"/>
          <w:rFonts w:hint="eastAsia"/>
        </w:rPr>
        <w:lastRenderedPageBreak/>
        <w:t>第二部分</w:t>
      </w:r>
      <w:r w:rsidRPr="00402854">
        <w:rPr>
          <w:rStyle w:val="2Char1"/>
          <w:rFonts w:hint="eastAsia"/>
        </w:rPr>
        <w:t xml:space="preserve">  </w:t>
      </w:r>
      <w:r w:rsidRPr="00402854">
        <w:rPr>
          <w:rStyle w:val="2Char1"/>
          <w:rFonts w:hint="eastAsia"/>
        </w:rPr>
        <w:t>合同主要条款</w:t>
      </w:r>
      <w:bookmarkEnd w:id="656"/>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w:t>
      </w:r>
      <w:bookmarkStart w:id="657" w:name="_Toc440962940"/>
      <w:bookmarkStart w:id="658" w:name="_Toc440961757"/>
      <w:bookmarkStart w:id="659" w:name="_Toc454295607"/>
      <w:bookmarkStart w:id="660" w:name="_Toc389818267"/>
      <w:r w:rsidRPr="00E45A06">
        <w:rPr>
          <w:rFonts w:ascii="宋体" w:hAnsi="宋体" w:hint="eastAsia"/>
          <w:b/>
          <w:sz w:val="24"/>
        </w:rPr>
        <w:t>第一条</w:t>
      </w:r>
      <w:r w:rsidRPr="00186F3A">
        <w:rPr>
          <w:rFonts w:ascii="宋体" w:hAnsi="宋体" w:hint="eastAsia"/>
          <w:sz w:val="24"/>
        </w:rPr>
        <w:t xml:space="preserve">  本合同签订依据</w:t>
      </w:r>
      <w:bookmarkEnd w:id="657"/>
      <w:bookmarkEnd w:id="658"/>
      <w:bookmarkEnd w:id="659"/>
      <w:bookmarkEnd w:id="660"/>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1.1《中华人民共和国合同法》、《中华人民共和国建筑法》和《建筑工程勘察设计市场管理规定》。</w:t>
      </w: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1.2国家及地方有关部门建设工程勘察设计管理法规和规章。</w:t>
      </w: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1.3建设工程批准文件。</w:t>
      </w:r>
    </w:p>
    <w:p w:rsidR="00E1727E" w:rsidRPr="00186F3A" w:rsidRDefault="00E1727E">
      <w:pPr>
        <w:widowControl/>
        <w:spacing w:line="360" w:lineRule="auto"/>
        <w:rPr>
          <w:rFonts w:ascii="宋体" w:hAnsi="宋体"/>
          <w:sz w:val="24"/>
        </w:rPr>
      </w:pPr>
      <w:r w:rsidRPr="00E45A06">
        <w:rPr>
          <w:rFonts w:ascii="宋体" w:hAnsi="宋体" w:hint="eastAsia"/>
          <w:b/>
          <w:sz w:val="24"/>
        </w:rPr>
        <w:t>第二条</w:t>
      </w:r>
      <w:r w:rsidRPr="00186F3A">
        <w:rPr>
          <w:rFonts w:ascii="宋体" w:hAnsi="宋体" w:hint="eastAsia"/>
          <w:sz w:val="24"/>
        </w:rPr>
        <w:t xml:space="preserve">  设计依据</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2.1 发包人给设计人的委托书或设计中标文件。</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2.2 发包人提交的基础资料。</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2.3 设计人采用的主要技术标准是：</w:t>
      </w: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2.3.1 按国家现行的技术规范标准执行；</w:t>
      </w: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2.3.2按城市勘察设计规范标准执行；　 </w:t>
      </w: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    2.3.3按现行定额标准执行。</w:t>
      </w:r>
    </w:p>
    <w:p w:rsidR="00E1727E" w:rsidRPr="00186F3A" w:rsidRDefault="00E1727E">
      <w:pPr>
        <w:widowControl/>
        <w:spacing w:line="360" w:lineRule="auto"/>
        <w:rPr>
          <w:rFonts w:ascii="宋体" w:hAnsi="宋体"/>
          <w:sz w:val="24"/>
        </w:rPr>
      </w:pPr>
      <w:r w:rsidRPr="00E45A06">
        <w:rPr>
          <w:rFonts w:ascii="宋体" w:hAnsi="宋体" w:hint="eastAsia"/>
          <w:b/>
          <w:sz w:val="24"/>
        </w:rPr>
        <w:t>第三条</w:t>
      </w:r>
      <w:r w:rsidRPr="00186F3A">
        <w:rPr>
          <w:rFonts w:ascii="宋体" w:hAnsi="宋体" w:hint="eastAsia"/>
          <w:sz w:val="24"/>
        </w:rPr>
        <w:t xml:space="preserve">  合同文件的优先次序</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构成本合同的文件可视为是能互相说明的，如果合同文件存在歧义或不一致，则根据如下优先次序来判断：</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3.1合同书及附件</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3.2中标通知书（文件）</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3.3 发包人要求及委托书、设计任务书</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3.4 投标文件</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3.5双方认可的合同变更、协议、会议纪要</w:t>
      </w:r>
    </w:p>
    <w:p w:rsidR="00E1727E" w:rsidRPr="00186F3A" w:rsidRDefault="00E1727E" w:rsidP="00B1297B">
      <w:pPr>
        <w:widowControl/>
        <w:spacing w:line="360" w:lineRule="auto"/>
        <w:ind w:firstLineChars="200" w:firstLine="480"/>
        <w:rPr>
          <w:rFonts w:ascii="宋体" w:hAnsi="宋体"/>
          <w:sz w:val="24"/>
        </w:rPr>
      </w:pPr>
      <w:r w:rsidRPr="00186F3A">
        <w:rPr>
          <w:rFonts w:ascii="宋体" w:hAnsi="宋体" w:hint="eastAsia"/>
          <w:sz w:val="24"/>
        </w:rPr>
        <w:t>本合同项目的名称、规模、阶段、投资及设计内容（根据行业特点填写）</w:t>
      </w:r>
    </w:p>
    <w:p w:rsidR="007829AD" w:rsidRDefault="007829AD" w:rsidP="007829AD">
      <w:pPr>
        <w:adjustRightInd w:val="0"/>
        <w:spacing w:line="300" w:lineRule="auto"/>
        <w:ind w:firstLine="437"/>
        <w:rPr>
          <w:rFonts w:ascii="宋体" w:hAnsi="宋体"/>
          <w:sz w:val="24"/>
          <w:u w:val="single"/>
        </w:rPr>
      </w:pPr>
      <w:r>
        <w:rPr>
          <w:rFonts w:ascii="宋体" w:hAnsi="宋体" w:hint="eastAsia"/>
          <w:sz w:val="24"/>
        </w:rPr>
        <w:t>（一）项目名称：</w:t>
      </w:r>
      <w:r>
        <w:rPr>
          <w:rFonts w:ascii="宋体" w:hAnsi="宋体" w:hint="eastAsia"/>
          <w:sz w:val="24"/>
          <w:u w:val="single"/>
        </w:rPr>
        <w:t xml:space="preserve">  </w:t>
      </w:r>
      <w:r>
        <w:rPr>
          <w:rFonts w:hint="eastAsia"/>
          <w:sz w:val="24"/>
          <w:u w:val="single"/>
        </w:rPr>
        <w:t>上虞区城东</w:t>
      </w:r>
      <w:r>
        <w:rPr>
          <w:rFonts w:hint="eastAsia"/>
          <w:sz w:val="24"/>
          <w:u w:val="single"/>
        </w:rPr>
        <w:t>C-08</w:t>
      </w:r>
      <w:r w:rsidR="00D928C1">
        <w:rPr>
          <w:rFonts w:hint="eastAsia"/>
          <w:sz w:val="24"/>
          <w:u w:val="single"/>
        </w:rPr>
        <w:t>号</w:t>
      </w:r>
      <w:r>
        <w:rPr>
          <w:rFonts w:hint="eastAsia"/>
          <w:sz w:val="24"/>
          <w:u w:val="single"/>
        </w:rPr>
        <w:t>地块设计项目</w:t>
      </w:r>
      <w:r>
        <w:rPr>
          <w:rFonts w:ascii="宋体" w:hAnsi="宋体" w:hint="eastAsia"/>
          <w:sz w:val="24"/>
          <w:u w:val="single"/>
        </w:rPr>
        <w:t xml:space="preserve">           </w:t>
      </w:r>
    </w:p>
    <w:p w:rsidR="00D928C1" w:rsidRPr="00D928C1" w:rsidRDefault="007829AD" w:rsidP="00D928C1">
      <w:pPr>
        <w:adjustRightInd w:val="0"/>
        <w:spacing w:line="300" w:lineRule="auto"/>
        <w:ind w:firstLine="437"/>
        <w:rPr>
          <w:rFonts w:ascii="宋体" w:hAnsi="宋体" w:cs="华文中宋"/>
          <w:bCs/>
          <w:color w:val="FF0000"/>
          <w:sz w:val="28"/>
          <w:szCs w:val="28"/>
        </w:rPr>
      </w:pPr>
      <w:r>
        <w:rPr>
          <w:rFonts w:ascii="宋体" w:hAnsi="宋体" w:hint="eastAsia"/>
          <w:sz w:val="24"/>
        </w:rPr>
        <w:t>（二）规模：</w:t>
      </w:r>
      <w:r>
        <w:rPr>
          <w:rFonts w:ascii="宋体" w:hAnsi="宋体" w:hint="eastAsia"/>
          <w:sz w:val="24"/>
          <w:u w:val="single"/>
        </w:rPr>
        <w:t xml:space="preserve">  </w:t>
      </w:r>
      <w:r w:rsidRPr="00D928C1">
        <w:rPr>
          <w:rFonts w:ascii="宋体" w:hAnsi="宋体"/>
          <w:color w:val="FF0000"/>
          <w:sz w:val="24"/>
          <w:u w:val="single"/>
        </w:rPr>
        <w:t>C-08</w:t>
      </w:r>
      <w:r w:rsidRPr="00D928C1">
        <w:rPr>
          <w:rFonts w:ascii="宋体" w:hAnsi="宋体" w:hint="eastAsia"/>
          <w:color w:val="FF0000"/>
          <w:sz w:val="24"/>
          <w:u w:val="single"/>
        </w:rPr>
        <w:t>号地块为</w:t>
      </w:r>
      <w:proofErr w:type="gramStart"/>
      <w:r w:rsidRPr="00D928C1">
        <w:rPr>
          <w:rFonts w:ascii="宋体" w:hAnsi="宋体" w:hint="eastAsia"/>
          <w:color w:val="FF0000"/>
          <w:sz w:val="24"/>
          <w:u w:val="single"/>
        </w:rPr>
        <w:t>原百安</w:t>
      </w:r>
      <w:r w:rsidR="00D928C1" w:rsidRPr="00D928C1">
        <w:rPr>
          <w:rFonts w:ascii="宋体" w:hAnsi="宋体" w:hint="eastAsia"/>
          <w:color w:val="FF0000"/>
          <w:sz w:val="24"/>
          <w:u w:val="single"/>
        </w:rPr>
        <w:t>商贸</w:t>
      </w:r>
      <w:proofErr w:type="gramEnd"/>
      <w:r w:rsidR="00D928C1" w:rsidRPr="00D928C1">
        <w:rPr>
          <w:rFonts w:ascii="宋体" w:hAnsi="宋体" w:hint="eastAsia"/>
          <w:color w:val="FF0000"/>
          <w:sz w:val="24"/>
          <w:u w:val="single"/>
        </w:rPr>
        <w:t>城二期</w:t>
      </w:r>
      <w:r w:rsidRPr="00D928C1">
        <w:rPr>
          <w:rFonts w:ascii="宋体" w:hAnsi="宋体" w:hint="eastAsia"/>
          <w:color w:val="FF0000"/>
          <w:sz w:val="24"/>
          <w:u w:val="single"/>
        </w:rPr>
        <w:t>研发中心，</w:t>
      </w:r>
      <w:r w:rsidR="00D928C1" w:rsidRPr="00D928C1">
        <w:rPr>
          <w:rFonts w:ascii="宋体" w:hAnsi="宋体" w:hint="eastAsia"/>
          <w:color w:val="FF0000"/>
          <w:sz w:val="24"/>
          <w:u w:val="single"/>
        </w:rPr>
        <w:t>原报批总建筑面积21140.32㎡，其中：地上建筑14862.96㎡，地下建筑6277.36㎡</w:t>
      </w:r>
      <w:r w:rsidR="00D928C1">
        <w:rPr>
          <w:rFonts w:ascii="宋体" w:hAnsi="宋体" w:hint="eastAsia"/>
          <w:color w:val="FF0000"/>
          <w:sz w:val="24"/>
          <w:u w:val="single"/>
        </w:rPr>
        <w:t>。</w:t>
      </w:r>
    </w:p>
    <w:p w:rsidR="007829AD" w:rsidRDefault="007829AD" w:rsidP="00D928C1">
      <w:pPr>
        <w:adjustRightInd w:val="0"/>
        <w:spacing w:line="300" w:lineRule="auto"/>
        <w:ind w:firstLine="437"/>
        <w:rPr>
          <w:sz w:val="24"/>
          <w:u w:val="single"/>
        </w:rPr>
      </w:pPr>
      <w:r>
        <w:rPr>
          <w:rFonts w:ascii="宋体" w:hAnsi="宋体" w:hint="eastAsia"/>
          <w:sz w:val="24"/>
        </w:rPr>
        <w:t>（三）阶段：</w:t>
      </w:r>
      <w:r>
        <w:rPr>
          <w:rFonts w:ascii="宋体" w:hAnsi="宋体" w:hint="eastAsia"/>
          <w:sz w:val="24"/>
          <w:u w:val="single"/>
        </w:rPr>
        <w:t xml:space="preserve">                                   </w:t>
      </w:r>
    </w:p>
    <w:p w:rsidR="007829AD" w:rsidRDefault="007829AD" w:rsidP="007829AD">
      <w:pPr>
        <w:adjustRightInd w:val="0"/>
        <w:spacing w:line="300" w:lineRule="auto"/>
        <w:ind w:firstLine="437"/>
        <w:rPr>
          <w:rFonts w:ascii="宋体" w:hAnsi="宋体"/>
          <w:sz w:val="24"/>
          <w:u w:val="single"/>
        </w:rPr>
      </w:pPr>
      <w:r>
        <w:rPr>
          <w:rFonts w:ascii="宋体" w:hAnsi="宋体" w:hint="eastAsia"/>
          <w:sz w:val="24"/>
        </w:rPr>
        <w:t>（四）投资：</w:t>
      </w:r>
      <w:r>
        <w:rPr>
          <w:rFonts w:ascii="宋体" w:hAnsi="宋体" w:hint="eastAsia"/>
          <w:sz w:val="24"/>
          <w:u w:val="single"/>
        </w:rPr>
        <w:t xml:space="preserve"> </w:t>
      </w:r>
      <w:r w:rsidRPr="00D928C1">
        <w:rPr>
          <w:rFonts w:ascii="宋体" w:hAnsi="宋体" w:hint="eastAsia"/>
          <w:color w:val="FF0000"/>
          <w:sz w:val="24"/>
          <w:u w:val="single"/>
        </w:rPr>
        <w:t>总投资额</w:t>
      </w:r>
      <w:r w:rsidR="00D928C1" w:rsidRPr="00D928C1">
        <w:rPr>
          <w:rFonts w:ascii="宋体" w:hAnsi="宋体" w:hint="eastAsia"/>
          <w:color w:val="FF0000"/>
          <w:sz w:val="24"/>
          <w:u w:val="single"/>
        </w:rPr>
        <w:t>不高于</w:t>
      </w:r>
      <w:r w:rsidRPr="00D928C1">
        <w:rPr>
          <w:rFonts w:ascii="宋体" w:hAnsi="宋体" w:hint="eastAsia"/>
          <w:color w:val="FF0000"/>
          <w:sz w:val="24"/>
          <w:u w:val="single"/>
        </w:rPr>
        <w:t>14000万元</w:t>
      </w:r>
      <w:r>
        <w:rPr>
          <w:rFonts w:ascii="宋体" w:hAnsi="宋体" w:hint="eastAsia"/>
          <w:sz w:val="24"/>
          <w:u w:val="single"/>
        </w:rPr>
        <w:t xml:space="preserve">  </w:t>
      </w:r>
    </w:p>
    <w:p w:rsidR="007829AD" w:rsidRDefault="007829AD" w:rsidP="007829AD">
      <w:pPr>
        <w:spacing w:line="520" w:lineRule="exact"/>
        <w:ind w:firstLineChars="200" w:firstLine="480"/>
        <w:rPr>
          <w:rFonts w:ascii="宋体" w:hAnsi="宋体"/>
          <w:sz w:val="24"/>
        </w:rPr>
      </w:pPr>
      <w:r>
        <w:rPr>
          <w:rFonts w:ascii="宋体" w:hAnsi="宋体" w:hint="eastAsia"/>
          <w:sz w:val="24"/>
        </w:rPr>
        <w:t>（五）工程主要设计内容：</w:t>
      </w:r>
    </w:p>
    <w:p w:rsidR="00EA40F9" w:rsidRPr="00EA40F9" w:rsidRDefault="00EA40F9" w:rsidP="00EA40F9">
      <w:pPr>
        <w:spacing w:line="520" w:lineRule="exact"/>
        <w:ind w:firstLineChars="200" w:firstLine="480"/>
        <w:rPr>
          <w:rFonts w:ascii="宋体" w:hAnsi="宋体"/>
          <w:color w:val="000000"/>
          <w:sz w:val="24"/>
        </w:rPr>
      </w:pPr>
      <w:r w:rsidRPr="00EA40F9">
        <w:rPr>
          <w:rFonts w:ascii="宋体" w:hAnsi="宋体" w:hint="eastAsia"/>
          <w:color w:val="000000"/>
          <w:sz w:val="24"/>
        </w:rPr>
        <w:t>本地块项目红线范围内的室外工程设计、建筑物构筑物设计等，以及建筑工程所包含的</w:t>
      </w:r>
      <w:r w:rsidRPr="00EA40F9">
        <w:rPr>
          <w:rFonts w:ascii="宋体" w:hAnsi="宋体" w:hint="eastAsia"/>
          <w:color w:val="000000"/>
          <w:sz w:val="24"/>
        </w:rPr>
        <w:lastRenderedPageBreak/>
        <w:t>所有相关专业的设计内容。包括但不限于以下内容：</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1、对现状地下地上已建</w:t>
      </w:r>
      <w:proofErr w:type="gramStart"/>
      <w:r w:rsidRPr="007F25D9">
        <w:rPr>
          <w:rFonts w:ascii="宋体" w:hAnsi="宋体" w:hint="eastAsia"/>
          <w:color w:val="000000"/>
          <w:sz w:val="24"/>
        </w:rPr>
        <w:t>建</w:t>
      </w:r>
      <w:proofErr w:type="gramEnd"/>
      <w:r w:rsidRPr="007F25D9">
        <w:rPr>
          <w:rFonts w:ascii="宋体" w:hAnsi="宋体" w:hint="eastAsia"/>
          <w:color w:val="000000"/>
          <w:sz w:val="24"/>
        </w:rPr>
        <w:t>（构）筑物进行基础复核及加层复核：</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（1）1#-6#楼主楼依据原建筑、结构图纸进行模型复原；</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（2）地下室依据原建筑、结构图纸进行模型复原；</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（3）1#-6#楼主楼5.4米层高的房屋进行隔层后的模型计算；</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（4）进行隔层后的原设计基础复核，提供相关计算书；</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（5）依据计算复核，提供相关的复核结果和建议文本；</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（6）涉及后续设计、施工图审查及项目报批等需要的所有项目有关的复核。</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2、后续改建方案设计：</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满足项目后续报建所需的方案设计，包括但不限于提交发包人用于最终决策的项目改建方案设计、根据相关政府职能部门要求办理的后续报批方案及项目投资估算。</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3、后续改建方案初步设计及概算</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满足项目后续报建所需的初步设计及项目投资概算，设计深度需满足国家现行《建筑工程设计文件编制深度规定》，设计内容包括项目完成所涉及的各专项设计。</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4、后续施工图设计：</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满足项目后续施工及预算编制所需的建筑物及室内外工程施工图设计，设计深度需满足国家现行《建筑工程设计文件编制深度规定》。</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（1）建筑物设计包括但不限于：总平面布置、现状地上地下在建</w:t>
      </w:r>
      <w:proofErr w:type="gramStart"/>
      <w:r w:rsidRPr="007F25D9">
        <w:rPr>
          <w:rFonts w:ascii="宋体" w:hAnsi="宋体" w:hint="eastAsia"/>
          <w:color w:val="000000"/>
          <w:sz w:val="24"/>
        </w:rPr>
        <w:t>建</w:t>
      </w:r>
      <w:proofErr w:type="gramEnd"/>
      <w:r w:rsidRPr="007F25D9">
        <w:rPr>
          <w:rFonts w:ascii="宋体" w:hAnsi="宋体" w:hint="eastAsia"/>
          <w:color w:val="000000"/>
          <w:sz w:val="24"/>
        </w:rPr>
        <w:t>（构）筑物后续所有建筑设计（含绿色节能）、结构设计、结构加固设计、安装工程设计（含水、电、消防、暖通、智能化弱电、抗震支架、电梯、变配电等内容）、装修设计、人防设计、其它专项设计[围护、装修、幕墙（如有）、泛光照明（如有）、钢结构（如有）、通信]等所有设计内容。</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2）室外工程设计包括：总平面布置、道路、停车位、室外给排水、铺装、景观、园林绿化、围墙、化粪池、室外照明（含路灯）、智能化弱电、室外综合管线（包括水、电、通讯、智能化等管线施工）、环保、卫生等所有纳入本工程涉及到的一切场外工程。</w:t>
      </w:r>
    </w:p>
    <w:p w:rsidR="007829AD" w:rsidRPr="007F25D9"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（3）其它设计包括：软装、导视系统、标志标线、标识标牌等</w:t>
      </w:r>
    </w:p>
    <w:p w:rsidR="007829AD" w:rsidRDefault="007829AD" w:rsidP="007829AD">
      <w:pPr>
        <w:spacing w:line="520" w:lineRule="exact"/>
        <w:ind w:firstLineChars="200" w:firstLine="480"/>
        <w:rPr>
          <w:rFonts w:ascii="宋体" w:hAnsi="宋体"/>
          <w:color w:val="000000"/>
          <w:sz w:val="24"/>
        </w:rPr>
      </w:pPr>
      <w:r w:rsidRPr="007F25D9">
        <w:rPr>
          <w:rFonts w:ascii="宋体" w:hAnsi="宋体" w:hint="eastAsia"/>
          <w:color w:val="000000"/>
          <w:sz w:val="24"/>
        </w:rPr>
        <w:t>5、配合服务方面：工程报批配合、施工配合、设计调整配合、验收配合等报批和工程实</w:t>
      </w:r>
      <w:r w:rsidRPr="007F25D9">
        <w:rPr>
          <w:rFonts w:ascii="宋体" w:hAnsi="宋体" w:hint="eastAsia"/>
          <w:color w:val="000000"/>
          <w:sz w:val="24"/>
        </w:rPr>
        <w:lastRenderedPageBreak/>
        <w:t>施期间的其他相关服务。</w:t>
      </w:r>
    </w:p>
    <w:p w:rsidR="00EA40F9" w:rsidRPr="00EA40F9" w:rsidRDefault="00EA40F9" w:rsidP="00EA40F9">
      <w:pPr>
        <w:spacing w:line="520" w:lineRule="exact"/>
        <w:ind w:firstLineChars="200" w:firstLine="480"/>
        <w:rPr>
          <w:rFonts w:ascii="宋体" w:hAnsi="宋体"/>
          <w:color w:val="FF0000"/>
          <w:sz w:val="24"/>
        </w:rPr>
      </w:pPr>
      <w:r w:rsidRPr="00EA40F9">
        <w:rPr>
          <w:rFonts w:ascii="宋体" w:hAnsi="宋体" w:hint="eastAsia"/>
          <w:color w:val="FF0000"/>
          <w:sz w:val="24"/>
        </w:rPr>
        <w:t>6、未尽事宜详见设计任务书。</w:t>
      </w:r>
    </w:p>
    <w:p w:rsidR="007829AD" w:rsidRPr="008E2D00" w:rsidRDefault="007829AD" w:rsidP="007829AD">
      <w:pPr>
        <w:spacing w:line="520" w:lineRule="exact"/>
        <w:ind w:firstLineChars="200" w:firstLine="480"/>
        <w:rPr>
          <w:rFonts w:ascii="宋体" w:hAnsi="宋体"/>
          <w:color w:val="000000"/>
          <w:sz w:val="24"/>
        </w:rPr>
      </w:pPr>
      <w:r w:rsidRPr="008E2D00">
        <w:rPr>
          <w:rFonts w:ascii="宋体" w:hAnsi="宋体" w:hint="eastAsia"/>
          <w:color w:val="000000"/>
          <w:sz w:val="24"/>
        </w:rPr>
        <w:t>中标方若无相关特殊专业设计资质的，可由中标方经发包方书面同意后委托其他专业设计单位设计</w:t>
      </w:r>
      <w:r>
        <w:rPr>
          <w:rFonts w:ascii="宋体" w:hAnsi="宋体" w:hint="eastAsia"/>
          <w:color w:val="000000"/>
          <w:sz w:val="24"/>
        </w:rPr>
        <w:t>，</w:t>
      </w:r>
      <w:r w:rsidRPr="008E2D00">
        <w:rPr>
          <w:rFonts w:ascii="宋体" w:hAnsi="宋体" w:hint="eastAsia"/>
          <w:color w:val="000000"/>
          <w:sz w:val="24"/>
        </w:rPr>
        <w:t>设计费用不再增加。</w:t>
      </w:r>
    </w:p>
    <w:p w:rsidR="00C209C6" w:rsidRPr="00C209C6" w:rsidRDefault="007829AD" w:rsidP="00C209C6">
      <w:pPr>
        <w:adjustRightInd w:val="0"/>
        <w:spacing w:line="300" w:lineRule="auto"/>
        <w:ind w:firstLineChars="200" w:firstLine="480"/>
        <w:rPr>
          <w:rFonts w:ascii="宋体" w:hAnsi="宋体"/>
          <w:bCs/>
          <w:sz w:val="24"/>
          <w:u w:val="single"/>
        </w:rPr>
      </w:pPr>
      <w:r>
        <w:rPr>
          <w:rFonts w:ascii="宋体" w:hAnsi="宋体" w:hint="eastAsia"/>
          <w:sz w:val="24"/>
        </w:rPr>
        <w:t>发包人向设计人提交的有关资料、文件及时间：</w:t>
      </w:r>
      <w:r>
        <w:rPr>
          <w:rFonts w:ascii="宋体" w:hAnsi="宋体" w:hint="eastAsia"/>
          <w:sz w:val="24"/>
          <w:u w:val="single"/>
        </w:rPr>
        <w:t xml:space="preserve">   </w:t>
      </w:r>
      <w:r w:rsidR="00C209C6" w:rsidRPr="00C209C6">
        <w:rPr>
          <w:rFonts w:ascii="宋体" w:hAnsi="宋体"/>
          <w:bCs/>
          <w:sz w:val="24"/>
          <w:u w:val="single"/>
        </w:rPr>
        <w:t>根据设计要求进行提供。</w:t>
      </w:r>
    </w:p>
    <w:p w:rsidR="00C209C6" w:rsidRPr="00C209C6" w:rsidRDefault="00C209C6" w:rsidP="00C209C6">
      <w:pPr>
        <w:widowControl/>
        <w:spacing w:line="360" w:lineRule="auto"/>
        <w:rPr>
          <w:rFonts w:ascii="宋体" w:hAnsi="宋体"/>
          <w:bCs/>
          <w:sz w:val="24"/>
        </w:rPr>
      </w:pPr>
      <w:r w:rsidRPr="00E45A06">
        <w:rPr>
          <w:rFonts w:ascii="宋体" w:hAnsi="宋体"/>
          <w:b/>
          <w:bCs/>
          <w:sz w:val="24"/>
        </w:rPr>
        <w:t>第四条：</w:t>
      </w:r>
      <w:r w:rsidRPr="00C209C6">
        <w:rPr>
          <w:rFonts w:ascii="宋体" w:hAnsi="宋体"/>
          <w:bCs/>
          <w:sz w:val="24"/>
        </w:rPr>
        <w:t>设计人除提交的设计方案外，应向发包人交付的设计资料及文件：</w:t>
      </w:r>
    </w:p>
    <w:tbl>
      <w:tblP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2"/>
        <w:gridCol w:w="2094"/>
        <w:gridCol w:w="851"/>
        <w:gridCol w:w="4961"/>
        <w:gridCol w:w="1200"/>
      </w:tblGrid>
      <w:tr w:rsidR="00C209C6" w:rsidRPr="00C209C6" w:rsidTr="00402854">
        <w:trPr>
          <w:trHeight w:val="454"/>
          <w:jc w:val="center"/>
        </w:trPr>
        <w:tc>
          <w:tcPr>
            <w:tcW w:w="752"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序号</w:t>
            </w:r>
          </w:p>
        </w:tc>
        <w:tc>
          <w:tcPr>
            <w:tcW w:w="2094"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设计阶段</w:t>
            </w:r>
          </w:p>
        </w:tc>
        <w:tc>
          <w:tcPr>
            <w:tcW w:w="851"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份数</w:t>
            </w:r>
          </w:p>
        </w:tc>
        <w:tc>
          <w:tcPr>
            <w:tcW w:w="4961"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提交日期</w:t>
            </w:r>
            <w:r w:rsidRPr="00C209C6">
              <w:rPr>
                <w:rFonts w:ascii="宋体" w:hAnsi="宋体" w:hint="eastAsia"/>
                <w:b/>
                <w:sz w:val="24"/>
              </w:rPr>
              <w:t>及要求</w:t>
            </w:r>
          </w:p>
        </w:tc>
        <w:tc>
          <w:tcPr>
            <w:tcW w:w="1200" w:type="dxa"/>
            <w:tcBorders>
              <w:bottom w:val="single" w:sz="4" w:space="0" w:color="auto"/>
            </w:tcBorders>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有关事宜</w:t>
            </w:r>
          </w:p>
        </w:tc>
      </w:tr>
      <w:tr w:rsidR="00C209C6" w:rsidRPr="00C209C6" w:rsidTr="00402854">
        <w:trPr>
          <w:trHeight w:val="454"/>
          <w:jc w:val="center"/>
        </w:trPr>
        <w:tc>
          <w:tcPr>
            <w:tcW w:w="752"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1</w:t>
            </w:r>
          </w:p>
        </w:tc>
        <w:tc>
          <w:tcPr>
            <w:tcW w:w="2094"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方案设计阶段</w:t>
            </w:r>
          </w:p>
        </w:tc>
        <w:tc>
          <w:tcPr>
            <w:tcW w:w="851"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按需</w:t>
            </w:r>
          </w:p>
        </w:tc>
        <w:tc>
          <w:tcPr>
            <w:tcW w:w="4961" w:type="dxa"/>
            <w:vAlign w:val="center"/>
          </w:tcPr>
          <w:p w:rsidR="00C209C6" w:rsidRPr="00C209C6" w:rsidRDefault="008E1279" w:rsidP="00EA40F9">
            <w:pPr>
              <w:widowControl/>
              <w:spacing w:line="360" w:lineRule="auto"/>
              <w:rPr>
                <w:rFonts w:ascii="宋体" w:hAnsi="宋体"/>
                <w:sz w:val="24"/>
              </w:rPr>
            </w:pPr>
            <w:r w:rsidRPr="00C209C6">
              <w:rPr>
                <w:rFonts w:ascii="宋体" w:hAnsi="宋体"/>
                <w:sz w:val="24"/>
              </w:rPr>
              <w:fldChar w:fldCharType="begin"/>
            </w:r>
            <w:r w:rsidR="00C209C6" w:rsidRPr="00C209C6">
              <w:rPr>
                <w:rFonts w:ascii="宋体" w:hAnsi="宋体"/>
                <w:sz w:val="24"/>
              </w:rPr>
              <w:instrText xml:space="preserve"> </w:instrText>
            </w:r>
            <w:r w:rsidR="00C209C6" w:rsidRPr="00C209C6">
              <w:rPr>
                <w:rFonts w:ascii="宋体" w:hAnsi="宋体" w:hint="eastAsia"/>
                <w:sz w:val="24"/>
              </w:rPr>
              <w:instrText>= 1 \* GB3</w:instrText>
            </w:r>
            <w:r w:rsidR="00C209C6" w:rsidRPr="00C209C6">
              <w:rPr>
                <w:rFonts w:ascii="宋体" w:hAnsi="宋体"/>
                <w:sz w:val="24"/>
              </w:rPr>
              <w:instrText xml:space="preserve"> </w:instrText>
            </w:r>
            <w:r w:rsidRPr="00C209C6">
              <w:rPr>
                <w:rFonts w:ascii="宋体" w:hAnsi="宋体"/>
                <w:sz w:val="24"/>
              </w:rPr>
              <w:fldChar w:fldCharType="separate"/>
            </w:r>
            <w:r w:rsidR="00C209C6" w:rsidRPr="00C209C6">
              <w:rPr>
                <w:rFonts w:ascii="宋体" w:hAnsi="宋体" w:hint="eastAsia"/>
                <w:sz w:val="24"/>
              </w:rPr>
              <w:t>①</w:t>
            </w:r>
            <w:r w:rsidRPr="00C209C6">
              <w:rPr>
                <w:rFonts w:ascii="宋体" w:hAnsi="宋体"/>
                <w:sz w:val="24"/>
              </w:rPr>
              <w:fldChar w:fldCharType="end"/>
            </w:r>
            <w:r w:rsidR="00C209C6" w:rsidRPr="00C209C6">
              <w:rPr>
                <w:rFonts w:ascii="宋体" w:hAnsi="宋体" w:hint="eastAsia"/>
                <w:sz w:val="24"/>
              </w:rPr>
              <w:t>合同签订后30</w:t>
            </w:r>
            <w:proofErr w:type="gramStart"/>
            <w:r w:rsidR="00C209C6" w:rsidRPr="00C209C6">
              <w:rPr>
                <w:rFonts w:ascii="宋体" w:hAnsi="宋体" w:hint="eastAsia"/>
                <w:sz w:val="24"/>
              </w:rPr>
              <w:t>日历天</w:t>
            </w:r>
            <w:proofErr w:type="gramEnd"/>
            <w:r w:rsidR="00C209C6" w:rsidRPr="00C209C6">
              <w:rPr>
                <w:rFonts w:ascii="宋体" w:hAnsi="宋体" w:hint="eastAsia"/>
                <w:sz w:val="24"/>
              </w:rPr>
              <w:t>内按专家评审会议和招标人意见完成建筑</w:t>
            </w:r>
            <w:r w:rsidR="00C209C6" w:rsidRPr="00C209C6">
              <w:rPr>
                <w:rFonts w:ascii="宋体" w:hAnsi="宋体"/>
                <w:sz w:val="24"/>
              </w:rPr>
              <w:t>方案设计</w:t>
            </w:r>
            <w:r w:rsidR="00C209C6" w:rsidRPr="00C209C6">
              <w:rPr>
                <w:rFonts w:ascii="宋体" w:hAnsi="宋体" w:hint="eastAsia"/>
                <w:sz w:val="24"/>
              </w:rPr>
              <w:t>及优化；并根据招标人安排参与方案汇报。</w:t>
            </w:r>
          </w:p>
          <w:p w:rsidR="00C209C6" w:rsidRPr="00C209C6" w:rsidRDefault="00C209C6" w:rsidP="00EA40F9">
            <w:pPr>
              <w:widowControl/>
              <w:spacing w:line="360" w:lineRule="auto"/>
              <w:rPr>
                <w:rFonts w:ascii="宋体" w:hAnsi="宋体"/>
                <w:sz w:val="24"/>
              </w:rPr>
            </w:pPr>
            <w:r w:rsidRPr="00C209C6">
              <w:rPr>
                <w:rFonts w:ascii="宋体" w:hAnsi="宋体" w:hint="eastAsia"/>
                <w:sz w:val="24"/>
              </w:rPr>
              <w:t>②根据招标人决策，在招标人下达方案设计指令后30天内完成方案设计送审文本（含投资估算、主要功能区域3D效果图），并根据招标人安排做好方案论证（评审）工作。</w:t>
            </w:r>
          </w:p>
          <w:p w:rsidR="00C209C6" w:rsidRPr="00C209C6" w:rsidRDefault="008E1279" w:rsidP="00EA40F9">
            <w:pPr>
              <w:widowControl/>
              <w:spacing w:line="360" w:lineRule="auto"/>
              <w:rPr>
                <w:rFonts w:ascii="宋体" w:hAnsi="宋体"/>
                <w:sz w:val="24"/>
              </w:rPr>
            </w:pPr>
            <w:r w:rsidRPr="00C209C6">
              <w:rPr>
                <w:rFonts w:ascii="宋体" w:hAnsi="宋体"/>
                <w:sz w:val="24"/>
              </w:rPr>
              <w:fldChar w:fldCharType="begin"/>
            </w:r>
            <w:r w:rsidR="00C209C6" w:rsidRPr="00C209C6">
              <w:rPr>
                <w:rFonts w:ascii="宋体" w:hAnsi="宋体"/>
                <w:sz w:val="24"/>
              </w:rPr>
              <w:instrText xml:space="preserve"> </w:instrText>
            </w:r>
            <w:r w:rsidR="00C209C6" w:rsidRPr="00C209C6">
              <w:rPr>
                <w:rFonts w:ascii="宋体" w:hAnsi="宋体" w:hint="eastAsia"/>
                <w:sz w:val="24"/>
              </w:rPr>
              <w:instrText>= 3 \* GB3</w:instrText>
            </w:r>
            <w:r w:rsidR="00C209C6" w:rsidRPr="00C209C6">
              <w:rPr>
                <w:rFonts w:ascii="宋体" w:hAnsi="宋体"/>
                <w:sz w:val="24"/>
              </w:rPr>
              <w:instrText xml:space="preserve"> </w:instrText>
            </w:r>
            <w:r w:rsidRPr="00C209C6">
              <w:rPr>
                <w:rFonts w:ascii="宋体" w:hAnsi="宋体"/>
                <w:sz w:val="24"/>
              </w:rPr>
              <w:fldChar w:fldCharType="separate"/>
            </w:r>
            <w:r w:rsidR="00C209C6" w:rsidRPr="00C209C6">
              <w:rPr>
                <w:rFonts w:ascii="宋体" w:hAnsi="宋体" w:hint="eastAsia"/>
                <w:sz w:val="24"/>
              </w:rPr>
              <w:t>③</w:t>
            </w:r>
            <w:r w:rsidRPr="00C209C6">
              <w:rPr>
                <w:rFonts w:ascii="宋体" w:hAnsi="宋体"/>
                <w:sz w:val="24"/>
              </w:rPr>
              <w:fldChar w:fldCharType="end"/>
            </w:r>
            <w:r w:rsidR="00C209C6" w:rsidRPr="00C209C6">
              <w:rPr>
                <w:rFonts w:ascii="宋体" w:hAnsi="宋体" w:hint="eastAsia"/>
                <w:sz w:val="24"/>
              </w:rPr>
              <w:t>根据方案论证（评审）意见在方案论证（评审）会后20天内做好方案调整、完善及优化，配合招标人办理规划等报批手续。</w:t>
            </w:r>
          </w:p>
          <w:p w:rsidR="00C209C6" w:rsidRPr="00C209C6" w:rsidRDefault="008E1279" w:rsidP="00EA40F9">
            <w:pPr>
              <w:widowControl/>
              <w:spacing w:line="360" w:lineRule="auto"/>
              <w:rPr>
                <w:rFonts w:ascii="宋体" w:hAnsi="宋体"/>
                <w:sz w:val="24"/>
              </w:rPr>
            </w:pPr>
            <w:r w:rsidRPr="00C209C6">
              <w:rPr>
                <w:rFonts w:ascii="宋体" w:hAnsi="宋体"/>
                <w:sz w:val="24"/>
              </w:rPr>
              <w:fldChar w:fldCharType="begin"/>
            </w:r>
            <w:r w:rsidR="00C209C6" w:rsidRPr="00C209C6">
              <w:rPr>
                <w:rFonts w:ascii="宋体" w:hAnsi="宋体"/>
                <w:sz w:val="24"/>
              </w:rPr>
              <w:instrText xml:space="preserve"> </w:instrText>
            </w:r>
            <w:r w:rsidR="00C209C6" w:rsidRPr="00C209C6">
              <w:rPr>
                <w:rFonts w:ascii="宋体" w:hAnsi="宋体" w:hint="eastAsia"/>
                <w:sz w:val="24"/>
              </w:rPr>
              <w:instrText>= 4 \* GB3</w:instrText>
            </w:r>
            <w:r w:rsidR="00C209C6" w:rsidRPr="00C209C6">
              <w:rPr>
                <w:rFonts w:ascii="宋体" w:hAnsi="宋体"/>
                <w:sz w:val="24"/>
              </w:rPr>
              <w:instrText xml:space="preserve"> </w:instrText>
            </w:r>
            <w:r w:rsidRPr="00C209C6">
              <w:rPr>
                <w:rFonts w:ascii="宋体" w:hAnsi="宋体"/>
                <w:sz w:val="24"/>
              </w:rPr>
              <w:fldChar w:fldCharType="separate"/>
            </w:r>
            <w:r w:rsidR="00C209C6" w:rsidRPr="00C209C6">
              <w:rPr>
                <w:rFonts w:ascii="宋体" w:hAnsi="宋体" w:hint="eastAsia"/>
                <w:sz w:val="24"/>
              </w:rPr>
              <w:t>④</w:t>
            </w:r>
            <w:r w:rsidRPr="00C209C6">
              <w:rPr>
                <w:rFonts w:ascii="宋体" w:hAnsi="宋体"/>
                <w:sz w:val="24"/>
              </w:rPr>
              <w:fldChar w:fldCharType="end"/>
            </w:r>
            <w:r w:rsidR="00C209C6" w:rsidRPr="00C209C6">
              <w:rPr>
                <w:rFonts w:ascii="宋体" w:hAnsi="宋体"/>
                <w:sz w:val="24"/>
              </w:rPr>
              <w:t>编制项目可行性研究报告，可行性研究报告满足项目融资需要。</w:t>
            </w:r>
          </w:p>
        </w:tc>
        <w:tc>
          <w:tcPr>
            <w:tcW w:w="1200" w:type="dxa"/>
            <w:vAlign w:val="center"/>
          </w:tcPr>
          <w:p w:rsidR="00C209C6" w:rsidRPr="00C209C6" w:rsidRDefault="00C209C6" w:rsidP="00EA40F9">
            <w:pPr>
              <w:widowControl/>
              <w:spacing w:line="360" w:lineRule="auto"/>
              <w:jc w:val="center"/>
              <w:rPr>
                <w:rFonts w:ascii="宋体" w:hAnsi="宋体"/>
                <w:sz w:val="24"/>
              </w:rPr>
            </w:pPr>
          </w:p>
        </w:tc>
      </w:tr>
      <w:tr w:rsidR="00C209C6" w:rsidRPr="00C209C6" w:rsidTr="00402854">
        <w:trPr>
          <w:trHeight w:val="319"/>
          <w:jc w:val="center"/>
        </w:trPr>
        <w:tc>
          <w:tcPr>
            <w:tcW w:w="752"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2</w:t>
            </w:r>
          </w:p>
        </w:tc>
        <w:tc>
          <w:tcPr>
            <w:tcW w:w="2094"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施工图设计文件（</w:t>
            </w:r>
            <w:proofErr w:type="gramStart"/>
            <w:r w:rsidRPr="00C209C6">
              <w:rPr>
                <w:rFonts w:ascii="宋体" w:hAnsi="宋体" w:hint="eastAsia"/>
                <w:sz w:val="24"/>
              </w:rPr>
              <w:t>含设计</w:t>
            </w:r>
            <w:proofErr w:type="gramEnd"/>
            <w:r w:rsidRPr="00C209C6">
              <w:rPr>
                <w:rFonts w:ascii="宋体" w:hAnsi="宋体" w:hint="eastAsia"/>
                <w:sz w:val="24"/>
              </w:rPr>
              <w:t>说明、施工图）</w:t>
            </w:r>
          </w:p>
        </w:tc>
        <w:tc>
          <w:tcPr>
            <w:tcW w:w="851"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20</w:t>
            </w:r>
          </w:p>
        </w:tc>
        <w:tc>
          <w:tcPr>
            <w:tcW w:w="4961" w:type="dxa"/>
            <w:vAlign w:val="center"/>
          </w:tcPr>
          <w:p w:rsidR="00C209C6" w:rsidRPr="00C209C6" w:rsidRDefault="008E1279" w:rsidP="00EA40F9">
            <w:pPr>
              <w:widowControl/>
              <w:spacing w:line="360" w:lineRule="auto"/>
              <w:rPr>
                <w:rFonts w:ascii="宋体" w:hAnsi="宋体"/>
                <w:sz w:val="24"/>
              </w:rPr>
            </w:pPr>
            <w:r w:rsidRPr="00C209C6">
              <w:rPr>
                <w:rFonts w:ascii="宋体" w:hAnsi="宋体"/>
                <w:sz w:val="24"/>
              </w:rPr>
              <w:fldChar w:fldCharType="begin"/>
            </w:r>
            <w:r w:rsidR="00C209C6" w:rsidRPr="00C209C6">
              <w:rPr>
                <w:rFonts w:ascii="宋体" w:hAnsi="宋体"/>
                <w:sz w:val="24"/>
              </w:rPr>
              <w:instrText xml:space="preserve"> </w:instrText>
            </w:r>
            <w:r w:rsidR="00C209C6" w:rsidRPr="00C209C6">
              <w:rPr>
                <w:rFonts w:ascii="宋体" w:hAnsi="宋体" w:hint="eastAsia"/>
                <w:sz w:val="24"/>
              </w:rPr>
              <w:instrText>= 1 \* GB3</w:instrText>
            </w:r>
            <w:r w:rsidR="00C209C6" w:rsidRPr="00C209C6">
              <w:rPr>
                <w:rFonts w:ascii="宋体" w:hAnsi="宋体"/>
                <w:sz w:val="24"/>
              </w:rPr>
              <w:instrText xml:space="preserve"> </w:instrText>
            </w:r>
            <w:r w:rsidRPr="00C209C6">
              <w:rPr>
                <w:rFonts w:ascii="宋体" w:hAnsi="宋体"/>
                <w:sz w:val="24"/>
              </w:rPr>
              <w:fldChar w:fldCharType="separate"/>
            </w:r>
            <w:r w:rsidR="00C209C6" w:rsidRPr="00C209C6">
              <w:rPr>
                <w:rFonts w:ascii="宋体" w:hAnsi="宋体" w:hint="eastAsia"/>
                <w:sz w:val="24"/>
              </w:rPr>
              <w:t>①</w:t>
            </w:r>
            <w:r w:rsidRPr="00C209C6">
              <w:rPr>
                <w:rFonts w:ascii="宋体" w:hAnsi="宋体"/>
                <w:sz w:val="24"/>
              </w:rPr>
              <w:fldChar w:fldCharType="end"/>
            </w:r>
            <w:r w:rsidR="00C209C6" w:rsidRPr="00C209C6">
              <w:rPr>
                <w:rFonts w:ascii="宋体" w:hAnsi="宋体" w:hint="eastAsia"/>
                <w:sz w:val="24"/>
              </w:rPr>
              <w:t>初步设计及概算：根据招标人指令在方案确定后45天内完成初步设计送审文本（含概算），做好初步设计审查、概算审核。根据初步设计审查、概算审核意见完善初步设计及概算。</w:t>
            </w:r>
          </w:p>
          <w:p w:rsidR="00C209C6" w:rsidRPr="00C209C6" w:rsidRDefault="008E1279" w:rsidP="00EA40F9">
            <w:pPr>
              <w:widowControl/>
              <w:spacing w:line="360" w:lineRule="auto"/>
              <w:rPr>
                <w:rFonts w:ascii="宋体" w:hAnsi="宋体"/>
                <w:sz w:val="24"/>
              </w:rPr>
            </w:pPr>
            <w:r w:rsidRPr="00C209C6">
              <w:rPr>
                <w:rFonts w:ascii="宋体" w:hAnsi="宋体"/>
                <w:sz w:val="24"/>
              </w:rPr>
              <w:fldChar w:fldCharType="begin"/>
            </w:r>
            <w:r w:rsidR="00C209C6" w:rsidRPr="00C209C6">
              <w:rPr>
                <w:rFonts w:ascii="宋体" w:hAnsi="宋体"/>
                <w:sz w:val="24"/>
              </w:rPr>
              <w:instrText xml:space="preserve"> </w:instrText>
            </w:r>
            <w:r w:rsidR="00C209C6" w:rsidRPr="00C209C6">
              <w:rPr>
                <w:rFonts w:ascii="宋体" w:hAnsi="宋体" w:hint="eastAsia"/>
                <w:sz w:val="24"/>
              </w:rPr>
              <w:instrText>= 2 \* GB3</w:instrText>
            </w:r>
            <w:r w:rsidR="00C209C6" w:rsidRPr="00C209C6">
              <w:rPr>
                <w:rFonts w:ascii="宋体" w:hAnsi="宋体"/>
                <w:sz w:val="24"/>
              </w:rPr>
              <w:instrText xml:space="preserve"> </w:instrText>
            </w:r>
            <w:r w:rsidRPr="00C209C6">
              <w:rPr>
                <w:rFonts w:ascii="宋体" w:hAnsi="宋体"/>
                <w:sz w:val="24"/>
              </w:rPr>
              <w:fldChar w:fldCharType="separate"/>
            </w:r>
            <w:r w:rsidR="00C209C6" w:rsidRPr="00C209C6">
              <w:rPr>
                <w:rFonts w:ascii="宋体" w:hAnsi="宋体" w:hint="eastAsia"/>
                <w:sz w:val="24"/>
              </w:rPr>
              <w:t>②</w:t>
            </w:r>
            <w:r w:rsidRPr="00C209C6">
              <w:rPr>
                <w:rFonts w:ascii="宋体" w:hAnsi="宋体"/>
                <w:sz w:val="24"/>
              </w:rPr>
              <w:fldChar w:fldCharType="end"/>
            </w:r>
            <w:r w:rsidR="00C209C6" w:rsidRPr="00C209C6">
              <w:rPr>
                <w:rFonts w:ascii="宋体" w:hAnsi="宋体" w:hint="eastAsia"/>
                <w:sz w:val="24"/>
              </w:rPr>
              <w:t>根据招标人指令在方案确定后</w:t>
            </w:r>
            <w:r w:rsidR="00C209C6" w:rsidRPr="00C209C6">
              <w:rPr>
                <w:rFonts w:ascii="宋体" w:hAnsi="宋体" w:hint="eastAsia"/>
                <w:sz w:val="24"/>
                <w:u w:val="single"/>
              </w:rPr>
              <w:t xml:space="preserve">60 </w:t>
            </w:r>
            <w:r w:rsidR="00C209C6" w:rsidRPr="00C209C6">
              <w:rPr>
                <w:rFonts w:ascii="宋体" w:hAnsi="宋体" w:hint="eastAsia"/>
                <w:sz w:val="24"/>
              </w:rPr>
              <w:t>天内，根据初步设计成果完成所有施工图设计并提交施工图审查机构审查。</w:t>
            </w:r>
          </w:p>
        </w:tc>
        <w:tc>
          <w:tcPr>
            <w:tcW w:w="1200" w:type="dxa"/>
            <w:vAlign w:val="center"/>
          </w:tcPr>
          <w:p w:rsidR="00C209C6" w:rsidRPr="00C209C6" w:rsidRDefault="00C209C6" w:rsidP="00EA40F9">
            <w:pPr>
              <w:widowControl/>
              <w:spacing w:line="360" w:lineRule="auto"/>
              <w:jc w:val="center"/>
              <w:rPr>
                <w:rFonts w:ascii="宋体" w:hAnsi="宋体"/>
                <w:b/>
                <w:sz w:val="24"/>
              </w:rPr>
            </w:pPr>
          </w:p>
        </w:tc>
      </w:tr>
      <w:tr w:rsidR="00C209C6" w:rsidRPr="00C209C6" w:rsidTr="00402854">
        <w:trPr>
          <w:trHeight w:val="800"/>
          <w:jc w:val="center"/>
        </w:trPr>
        <w:tc>
          <w:tcPr>
            <w:tcW w:w="752" w:type="dxa"/>
            <w:vAlign w:val="center"/>
          </w:tcPr>
          <w:p w:rsidR="00C209C6" w:rsidRPr="00C209C6" w:rsidRDefault="00EA40F9" w:rsidP="00EA40F9">
            <w:pPr>
              <w:widowControl/>
              <w:spacing w:line="360" w:lineRule="auto"/>
              <w:jc w:val="center"/>
              <w:rPr>
                <w:rFonts w:ascii="宋体" w:hAnsi="宋体"/>
                <w:sz w:val="24"/>
              </w:rPr>
            </w:pPr>
            <w:r>
              <w:rPr>
                <w:rFonts w:ascii="宋体" w:hAnsi="宋体" w:hint="eastAsia"/>
                <w:sz w:val="24"/>
              </w:rPr>
              <w:t>3</w:t>
            </w:r>
          </w:p>
        </w:tc>
        <w:tc>
          <w:tcPr>
            <w:tcW w:w="2094"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其它</w:t>
            </w:r>
          </w:p>
        </w:tc>
        <w:tc>
          <w:tcPr>
            <w:tcW w:w="851"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按需</w:t>
            </w:r>
          </w:p>
        </w:tc>
        <w:tc>
          <w:tcPr>
            <w:tcW w:w="4961" w:type="dxa"/>
            <w:vAlign w:val="center"/>
          </w:tcPr>
          <w:p w:rsidR="00C209C6" w:rsidRPr="00C209C6" w:rsidRDefault="00C209C6" w:rsidP="00EA40F9">
            <w:pPr>
              <w:widowControl/>
              <w:spacing w:line="360" w:lineRule="auto"/>
              <w:rPr>
                <w:rFonts w:ascii="宋体" w:hAnsi="宋体"/>
                <w:sz w:val="24"/>
              </w:rPr>
            </w:pPr>
            <w:r w:rsidRPr="00C209C6">
              <w:rPr>
                <w:rFonts w:ascii="宋体" w:hAnsi="宋体" w:hint="eastAsia"/>
                <w:sz w:val="24"/>
              </w:rPr>
              <w:t>根据现行规范需完成的绿色、节能等专项审查文本，按相关进度节点及时完成。</w:t>
            </w:r>
          </w:p>
        </w:tc>
        <w:tc>
          <w:tcPr>
            <w:tcW w:w="1200" w:type="dxa"/>
            <w:vAlign w:val="center"/>
          </w:tcPr>
          <w:p w:rsidR="00C209C6" w:rsidRPr="00C209C6" w:rsidRDefault="00C209C6" w:rsidP="00EA40F9">
            <w:pPr>
              <w:widowControl/>
              <w:spacing w:line="360" w:lineRule="auto"/>
              <w:jc w:val="center"/>
              <w:rPr>
                <w:rFonts w:ascii="宋体" w:hAnsi="宋体"/>
                <w:b/>
                <w:sz w:val="24"/>
              </w:rPr>
            </w:pPr>
          </w:p>
        </w:tc>
      </w:tr>
    </w:tbl>
    <w:p w:rsidR="00E1727E" w:rsidRPr="00186F3A" w:rsidRDefault="00E1727E">
      <w:pPr>
        <w:widowControl/>
        <w:spacing w:line="360" w:lineRule="auto"/>
        <w:rPr>
          <w:rFonts w:ascii="宋体" w:hAnsi="宋体"/>
          <w:sz w:val="24"/>
        </w:rPr>
      </w:pPr>
      <w:r w:rsidRPr="00E45A06">
        <w:rPr>
          <w:rFonts w:ascii="宋体" w:hAnsi="宋体" w:hint="eastAsia"/>
          <w:b/>
          <w:sz w:val="24"/>
        </w:rPr>
        <w:t>第五条</w:t>
      </w:r>
      <w:r w:rsidRPr="00186F3A">
        <w:rPr>
          <w:rFonts w:ascii="宋体" w:hAnsi="宋体" w:hint="eastAsia"/>
          <w:sz w:val="24"/>
        </w:rPr>
        <w:t xml:space="preserve">  合同设计费</w:t>
      </w:r>
    </w:p>
    <w:p w:rsidR="00EA40F9" w:rsidRDefault="00EA40F9" w:rsidP="00C209C6">
      <w:pPr>
        <w:widowControl/>
        <w:spacing w:line="360" w:lineRule="auto"/>
        <w:ind w:firstLineChars="200" w:firstLine="480"/>
        <w:rPr>
          <w:rFonts w:ascii="宋体" w:hAnsi="宋体"/>
          <w:bCs/>
          <w:sz w:val="24"/>
        </w:rPr>
      </w:pPr>
      <w:r>
        <w:rPr>
          <w:rFonts w:ascii="宋体" w:hAnsi="宋体" w:hint="eastAsia"/>
          <w:bCs/>
          <w:sz w:val="24"/>
        </w:rPr>
        <w:lastRenderedPageBreak/>
        <w:t>1、设计费结算方式</w:t>
      </w:r>
    </w:p>
    <w:p w:rsidR="00C209C6" w:rsidRPr="00C209C6" w:rsidRDefault="00C209C6" w:rsidP="00C209C6">
      <w:pPr>
        <w:widowControl/>
        <w:spacing w:line="360" w:lineRule="auto"/>
        <w:ind w:firstLineChars="200" w:firstLine="480"/>
        <w:rPr>
          <w:rFonts w:ascii="宋体" w:hAnsi="宋体"/>
          <w:bCs/>
          <w:sz w:val="24"/>
        </w:rPr>
      </w:pPr>
      <w:r w:rsidRPr="00C209C6">
        <w:rPr>
          <w:rFonts w:ascii="宋体" w:hAnsi="宋体"/>
          <w:bCs/>
          <w:sz w:val="24"/>
        </w:rPr>
        <w:t>本合同设计收费为中标价格。</w:t>
      </w:r>
      <w:r w:rsidRPr="00C209C6">
        <w:rPr>
          <w:rFonts w:ascii="宋体" w:hAnsi="宋体" w:hint="eastAsia"/>
          <w:bCs/>
          <w:sz w:val="24"/>
        </w:rPr>
        <w:t>结算设计费=中标设计费（</w:t>
      </w:r>
      <w:r w:rsidR="00402854">
        <w:rPr>
          <w:rFonts w:ascii="宋体" w:hAnsi="宋体" w:hint="eastAsia"/>
          <w:bCs/>
          <w:sz w:val="24"/>
        </w:rPr>
        <w:t>签约</w:t>
      </w:r>
      <w:r w:rsidRPr="00C209C6">
        <w:rPr>
          <w:rFonts w:ascii="宋体" w:hAnsi="宋体" w:hint="eastAsia"/>
          <w:bCs/>
          <w:sz w:val="24"/>
        </w:rPr>
        <w:t>合同价）</w:t>
      </w:r>
      <w:r w:rsidRPr="00C209C6">
        <w:rPr>
          <w:rFonts w:ascii="宋体" w:hAnsi="宋体"/>
          <w:bCs/>
          <w:sz w:val="24"/>
        </w:rPr>
        <w:t>÷</w:t>
      </w:r>
      <w:r w:rsidRPr="00C209C6">
        <w:rPr>
          <w:rFonts w:ascii="宋体" w:hAnsi="宋体" w:hint="eastAsia"/>
          <w:bCs/>
          <w:sz w:val="24"/>
        </w:rPr>
        <w:t>409.6万元×100%×实际收费基价（含房屋检测鉴定费用）</w:t>
      </w:r>
    </w:p>
    <w:p w:rsidR="00C209C6" w:rsidRPr="00C209C6" w:rsidRDefault="00C209C6" w:rsidP="00C209C6">
      <w:pPr>
        <w:widowControl/>
        <w:spacing w:line="360" w:lineRule="auto"/>
        <w:ind w:firstLineChars="200" w:firstLine="480"/>
        <w:rPr>
          <w:rFonts w:ascii="宋体" w:hAnsi="宋体"/>
          <w:bCs/>
          <w:sz w:val="24"/>
        </w:rPr>
      </w:pPr>
      <w:r w:rsidRPr="00C209C6">
        <w:rPr>
          <w:rFonts w:ascii="宋体" w:hAnsi="宋体" w:hint="eastAsia"/>
          <w:bCs/>
          <w:sz w:val="24"/>
        </w:rPr>
        <w:t>实际收费基价按照实际收费计费额对照《工程勘察设计取费标准（2002年修订本）》规定的《工程设计收费基价表》标准计算，专业调整系数、相应复杂程度调整系数、附加调整系数均取1.0。</w:t>
      </w:r>
    </w:p>
    <w:p w:rsidR="00C209C6" w:rsidRPr="00C209C6" w:rsidRDefault="00C209C6" w:rsidP="00C209C6">
      <w:pPr>
        <w:widowControl/>
        <w:spacing w:line="360" w:lineRule="auto"/>
        <w:ind w:firstLineChars="200" w:firstLine="480"/>
        <w:rPr>
          <w:rFonts w:ascii="宋体" w:hAnsi="宋体"/>
          <w:bCs/>
          <w:sz w:val="24"/>
        </w:rPr>
      </w:pPr>
      <w:r w:rsidRPr="00C209C6">
        <w:rPr>
          <w:rFonts w:ascii="宋体" w:hAnsi="宋体" w:hint="eastAsia"/>
          <w:bCs/>
          <w:sz w:val="24"/>
        </w:rPr>
        <w:t>实际收费计费额＝设计人出图并由招标人委托造价咨询机构编制并按规定审核确定的工程预算造价+设计人出图或出具采购要素说明并由招标人实施采购的设备设施合同采购价。</w:t>
      </w:r>
    </w:p>
    <w:p w:rsidR="00C209C6" w:rsidRPr="00C209C6" w:rsidRDefault="00EA40F9" w:rsidP="00EA40F9">
      <w:pPr>
        <w:widowControl/>
        <w:spacing w:line="360" w:lineRule="auto"/>
        <w:ind w:firstLineChars="200" w:firstLine="480"/>
        <w:rPr>
          <w:rFonts w:ascii="宋体" w:hAnsi="宋体"/>
          <w:bCs/>
          <w:sz w:val="24"/>
        </w:rPr>
      </w:pPr>
      <w:r>
        <w:rPr>
          <w:rFonts w:ascii="宋体" w:hAnsi="宋体" w:hint="eastAsia"/>
          <w:bCs/>
          <w:sz w:val="24"/>
        </w:rPr>
        <w:t>2、</w:t>
      </w:r>
      <w:r w:rsidR="00C209C6" w:rsidRPr="00C209C6">
        <w:rPr>
          <w:rFonts w:ascii="宋体" w:hAnsi="宋体" w:hint="eastAsia"/>
          <w:bCs/>
          <w:sz w:val="24"/>
        </w:rPr>
        <w:t>设计费支付方式</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65"/>
        <w:gridCol w:w="3263"/>
        <w:gridCol w:w="939"/>
        <w:gridCol w:w="4521"/>
      </w:tblGrid>
      <w:tr w:rsidR="00C209C6" w:rsidRPr="00C209C6" w:rsidTr="00EA40F9">
        <w:trPr>
          <w:trHeight w:val="762"/>
          <w:jc w:val="center"/>
        </w:trPr>
        <w:tc>
          <w:tcPr>
            <w:tcW w:w="765"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付费次序</w:t>
            </w:r>
          </w:p>
        </w:tc>
        <w:tc>
          <w:tcPr>
            <w:tcW w:w="3263"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支付比例</w:t>
            </w:r>
          </w:p>
        </w:tc>
        <w:tc>
          <w:tcPr>
            <w:tcW w:w="939"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付费额（元）</w:t>
            </w:r>
          </w:p>
        </w:tc>
        <w:tc>
          <w:tcPr>
            <w:tcW w:w="4521" w:type="dxa"/>
            <w:vAlign w:val="center"/>
          </w:tcPr>
          <w:p w:rsidR="00C209C6" w:rsidRPr="00C209C6" w:rsidRDefault="00C209C6" w:rsidP="00EA40F9">
            <w:pPr>
              <w:widowControl/>
              <w:spacing w:line="360" w:lineRule="auto"/>
              <w:jc w:val="center"/>
              <w:rPr>
                <w:rFonts w:ascii="宋体" w:hAnsi="宋体"/>
                <w:b/>
                <w:sz w:val="24"/>
              </w:rPr>
            </w:pPr>
            <w:r w:rsidRPr="00C209C6">
              <w:rPr>
                <w:rFonts w:ascii="宋体" w:hAnsi="宋体"/>
                <w:b/>
                <w:sz w:val="24"/>
              </w:rPr>
              <w:t>付费时间（由交付设计文件所决定）</w:t>
            </w:r>
          </w:p>
        </w:tc>
      </w:tr>
      <w:tr w:rsidR="00C209C6" w:rsidRPr="00C209C6" w:rsidTr="00EA40F9">
        <w:trPr>
          <w:jc w:val="center"/>
        </w:trPr>
        <w:tc>
          <w:tcPr>
            <w:tcW w:w="765"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1</w:t>
            </w:r>
          </w:p>
        </w:tc>
        <w:tc>
          <w:tcPr>
            <w:tcW w:w="3263"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合同价的</w:t>
            </w:r>
            <w:r w:rsidRPr="00C209C6">
              <w:rPr>
                <w:rFonts w:ascii="宋体" w:hAnsi="宋体" w:hint="eastAsia"/>
                <w:sz w:val="24"/>
              </w:rPr>
              <w:t>1</w:t>
            </w:r>
            <w:r w:rsidRPr="00C209C6">
              <w:rPr>
                <w:rFonts w:ascii="宋体" w:hAnsi="宋体"/>
                <w:sz w:val="24"/>
              </w:rPr>
              <w:t>0％</w:t>
            </w:r>
          </w:p>
        </w:tc>
        <w:tc>
          <w:tcPr>
            <w:tcW w:w="939" w:type="dxa"/>
            <w:vAlign w:val="center"/>
          </w:tcPr>
          <w:p w:rsidR="00C209C6" w:rsidRPr="00C209C6" w:rsidRDefault="00C209C6" w:rsidP="00EA40F9">
            <w:pPr>
              <w:widowControl/>
              <w:spacing w:line="360" w:lineRule="auto"/>
              <w:jc w:val="center"/>
              <w:rPr>
                <w:rFonts w:ascii="宋体" w:hAnsi="宋体"/>
                <w:sz w:val="24"/>
              </w:rPr>
            </w:pPr>
          </w:p>
        </w:tc>
        <w:tc>
          <w:tcPr>
            <w:tcW w:w="4521" w:type="dxa"/>
            <w:tcBorders>
              <w:right w:val="single" w:sz="4" w:space="0" w:color="auto"/>
            </w:tcBorders>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合同签</w:t>
            </w:r>
            <w:r w:rsidRPr="00C209C6">
              <w:rPr>
                <w:rFonts w:ascii="宋体" w:hAnsi="宋体" w:hint="eastAsia"/>
                <w:sz w:val="24"/>
              </w:rPr>
              <w:t>订</w:t>
            </w:r>
            <w:r w:rsidRPr="00C209C6">
              <w:rPr>
                <w:rFonts w:ascii="宋体" w:hAnsi="宋体"/>
                <w:sz w:val="24"/>
              </w:rPr>
              <w:t>后</w:t>
            </w:r>
            <w:r w:rsidRPr="00C209C6">
              <w:rPr>
                <w:rFonts w:ascii="宋体" w:hAnsi="宋体" w:hint="eastAsia"/>
                <w:sz w:val="24"/>
              </w:rPr>
              <w:t>20天内</w:t>
            </w:r>
          </w:p>
        </w:tc>
      </w:tr>
      <w:tr w:rsidR="00C209C6" w:rsidRPr="00C209C6" w:rsidTr="00EA40F9">
        <w:trPr>
          <w:trHeight w:val="630"/>
          <w:jc w:val="center"/>
        </w:trPr>
        <w:tc>
          <w:tcPr>
            <w:tcW w:w="765"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2</w:t>
            </w:r>
          </w:p>
        </w:tc>
        <w:tc>
          <w:tcPr>
            <w:tcW w:w="3263"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合同价的</w:t>
            </w:r>
            <w:r w:rsidRPr="00C209C6">
              <w:rPr>
                <w:rFonts w:ascii="宋体" w:hAnsi="宋体" w:hint="eastAsia"/>
                <w:sz w:val="24"/>
              </w:rPr>
              <w:t>15</w:t>
            </w:r>
            <w:r w:rsidRPr="00C209C6">
              <w:rPr>
                <w:rFonts w:ascii="宋体" w:hAnsi="宋体"/>
                <w:sz w:val="24"/>
              </w:rPr>
              <w:t>％</w:t>
            </w:r>
          </w:p>
        </w:tc>
        <w:tc>
          <w:tcPr>
            <w:tcW w:w="939" w:type="dxa"/>
            <w:vAlign w:val="center"/>
          </w:tcPr>
          <w:p w:rsidR="00C209C6" w:rsidRPr="00C209C6" w:rsidRDefault="00C209C6" w:rsidP="00EA40F9">
            <w:pPr>
              <w:widowControl/>
              <w:spacing w:line="360" w:lineRule="auto"/>
              <w:jc w:val="center"/>
              <w:rPr>
                <w:rFonts w:ascii="宋体" w:hAnsi="宋体"/>
                <w:sz w:val="24"/>
              </w:rPr>
            </w:pPr>
          </w:p>
        </w:tc>
        <w:tc>
          <w:tcPr>
            <w:tcW w:w="4521" w:type="dxa"/>
            <w:tcBorders>
              <w:right w:val="single" w:sz="4" w:space="0" w:color="auto"/>
            </w:tcBorders>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递交方案设计文件经招标人同意或审批通过后10天内</w:t>
            </w:r>
          </w:p>
        </w:tc>
      </w:tr>
      <w:tr w:rsidR="00C209C6" w:rsidRPr="00C209C6" w:rsidTr="00EA40F9">
        <w:trPr>
          <w:trHeight w:val="630"/>
          <w:jc w:val="center"/>
        </w:trPr>
        <w:tc>
          <w:tcPr>
            <w:tcW w:w="765"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3</w:t>
            </w:r>
          </w:p>
        </w:tc>
        <w:tc>
          <w:tcPr>
            <w:tcW w:w="3263"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sz w:val="24"/>
              </w:rPr>
              <w:t>合同价的</w:t>
            </w:r>
            <w:r w:rsidRPr="00C209C6">
              <w:rPr>
                <w:rFonts w:ascii="宋体" w:hAnsi="宋体" w:hint="eastAsia"/>
                <w:sz w:val="24"/>
              </w:rPr>
              <w:t>20</w:t>
            </w:r>
            <w:r w:rsidRPr="00C209C6">
              <w:rPr>
                <w:rFonts w:ascii="宋体" w:hAnsi="宋体"/>
                <w:sz w:val="24"/>
              </w:rPr>
              <w:t>％</w:t>
            </w:r>
          </w:p>
        </w:tc>
        <w:tc>
          <w:tcPr>
            <w:tcW w:w="939" w:type="dxa"/>
            <w:vAlign w:val="center"/>
          </w:tcPr>
          <w:p w:rsidR="00C209C6" w:rsidRPr="00C209C6" w:rsidRDefault="00C209C6" w:rsidP="00EA40F9">
            <w:pPr>
              <w:widowControl/>
              <w:spacing w:line="360" w:lineRule="auto"/>
              <w:jc w:val="center"/>
              <w:rPr>
                <w:rFonts w:ascii="宋体" w:hAnsi="宋体"/>
                <w:sz w:val="24"/>
              </w:rPr>
            </w:pPr>
          </w:p>
        </w:tc>
        <w:tc>
          <w:tcPr>
            <w:tcW w:w="4521" w:type="dxa"/>
            <w:tcBorders>
              <w:right w:val="single" w:sz="4" w:space="0" w:color="auto"/>
            </w:tcBorders>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全部提交施工图设计</w:t>
            </w:r>
            <w:r w:rsidR="000450C3">
              <w:rPr>
                <w:rFonts w:ascii="宋体" w:hAnsi="宋体" w:hint="eastAsia"/>
                <w:sz w:val="24"/>
              </w:rPr>
              <w:t>，</w:t>
            </w:r>
            <w:r w:rsidRPr="00C209C6">
              <w:rPr>
                <w:rFonts w:ascii="宋体" w:hAnsi="宋体" w:hint="eastAsia"/>
                <w:sz w:val="24"/>
              </w:rPr>
              <w:t>并经图审合格后10天内</w:t>
            </w:r>
          </w:p>
        </w:tc>
      </w:tr>
      <w:tr w:rsidR="00C209C6" w:rsidRPr="00C209C6" w:rsidTr="00EA40F9">
        <w:trPr>
          <w:trHeight w:val="630"/>
          <w:jc w:val="center"/>
        </w:trPr>
        <w:tc>
          <w:tcPr>
            <w:tcW w:w="765"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4</w:t>
            </w:r>
          </w:p>
        </w:tc>
        <w:tc>
          <w:tcPr>
            <w:tcW w:w="3263" w:type="dxa"/>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以招标的总承包工程审核确定的预算造价为计费额计算相应设计费后付至80%</w:t>
            </w:r>
          </w:p>
        </w:tc>
        <w:tc>
          <w:tcPr>
            <w:tcW w:w="939" w:type="dxa"/>
            <w:vAlign w:val="center"/>
          </w:tcPr>
          <w:p w:rsidR="00C209C6" w:rsidRPr="00C209C6" w:rsidRDefault="00C209C6" w:rsidP="00EA40F9">
            <w:pPr>
              <w:widowControl/>
              <w:spacing w:line="360" w:lineRule="auto"/>
              <w:jc w:val="center"/>
              <w:rPr>
                <w:rFonts w:ascii="宋体" w:hAnsi="宋体"/>
                <w:sz w:val="24"/>
              </w:rPr>
            </w:pPr>
          </w:p>
        </w:tc>
        <w:tc>
          <w:tcPr>
            <w:tcW w:w="4521" w:type="dxa"/>
            <w:tcBorders>
              <w:right w:val="single" w:sz="4" w:space="0" w:color="auto"/>
            </w:tcBorders>
            <w:vAlign w:val="center"/>
          </w:tcPr>
          <w:p w:rsidR="00C209C6" w:rsidRPr="00C209C6" w:rsidRDefault="00C209C6" w:rsidP="00EA40F9">
            <w:pPr>
              <w:widowControl/>
              <w:spacing w:line="360" w:lineRule="auto"/>
              <w:jc w:val="center"/>
              <w:rPr>
                <w:rFonts w:ascii="宋体" w:hAnsi="宋体"/>
                <w:sz w:val="24"/>
              </w:rPr>
            </w:pPr>
            <w:r w:rsidRPr="00C209C6">
              <w:rPr>
                <w:rFonts w:ascii="宋体" w:hAnsi="宋体" w:hint="eastAsia"/>
                <w:sz w:val="24"/>
              </w:rPr>
              <w:t>总承包工程</w:t>
            </w:r>
            <w:r w:rsidR="0039476D">
              <w:rPr>
                <w:rFonts w:ascii="宋体" w:hAnsi="宋体" w:hint="eastAsia"/>
                <w:sz w:val="24"/>
              </w:rPr>
              <w:t>完成</w:t>
            </w:r>
            <w:r w:rsidRPr="00C209C6">
              <w:rPr>
                <w:rFonts w:ascii="宋体" w:hAnsi="宋体" w:hint="eastAsia"/>
                <w:sz w:val="24"/>
              </w:rPr>
              <w:t>招标</w:t>
            </w:r>
            <w:r w:rsidR="00422F37">
              <w:rPr>
                <w:rFonts w:ascii="宋体" w:hAnsi="宋体" w:hint="eastAsia"/>
                <w:sz w:val="24"/>
              </w:rPr>
              <w:t>，并进行设计</w:t>
            </w:r>
            <w:r w:rsidR="0039476D">
              <w:rPr>
                <w:rFonts w:ascii="宋体" w:hAnsi="宋体" w:hint="eastAsia"/>
                <w:sz w:val="24"/>
              </w:rPr>
              <w:t>交底后</w:t>
            </w:r>
            <w:r w:rsidRPr="00C209C6">
              <w:rPr>
                <w:rFonts w:ascii="宋体" w:hAnsi="宋体" w:hint="eastAsia"/>
                <w:sz w:val="24"/>
              </w:rPr>
              <w:t>30天在内</w:t>
            </w:r>
          </w:p>
        </w:tc>
      </w:tr>
      <w:tr w:rsidR="009C46A5" w:rsidRPr="00C209C6" w:rsidTr="00EA40F9">
        <w:trPr>
          <w:trHeight w:val="630"/>
          <w:jc w:val="center"/>
        </w:trPr>
        <w:tc>
          <w:tcPr>
            <w:tcW w:w="765" w:type="dxa"/>
            <w:vAlign w:val="center"/>
          </w:tcPr>
          <w:p w:rsidR="009C46A5" w:rsidRPr="009C46A5" w:rsidRDefault="009C46A5" w:rsidP="00EA40F9">
            <w:pPr>
              <w:jc w:val="center"/>
              <w:rPr>
                <w:rFonts w:ascii="宋体" w:hAnsi="宋体"/>
                <w:sz w:val="24"/>
              </w:rPr>
            </w:pPr>
            <w:r w:rsidRPr="009C46A5">
              <w:rPr>
                <w:rFonts w:ascii="宋体" w:hAnsi="宋体" w:hint="eastAsia"/>
                <w:sz w:val="24"/>
              </w:rPr>
              <w:t>5</w:t>
            </w:r>
          </w:p>
        </w:tc>
        <w:tc>
          <w:tcPr>
            <w:tcW w:w="3263" w:type="dxa"/>
            <w:vAlign w:val="center"/>
          </w:tcPr>
          <w:p w:rsidR="009C46A5" w:rsidRPr="009C46A5" w:rsidRDefault="009C46A5" w:rsidP="00EA40F9">
            <w:pPr>
              <w:jc w:val="center"/>
              <w:rPr>
                <w:rFonts w:ascii="宋体" w:hAnsi="宋体"/>
                <w:sz w:val="24"/>
              </w:rPr>
            </w:pPr>
            <w:r w:rsidRPr="009C46A5">
              <w:rPr>
                <w:rFonts w:ascii="宋体" w:hAnsi="宋体" w:hint="eastAsia"/>
                <w:sz w:val="24"/>
              </w:rPr>
              <w:t>对应付设计费结算后结合设计考核结果付清余款</w:t>
            </w:r>
          </w:p>
        </w:tc>
        <w:tc>
          <w:tcPr>
            <w:tcW w:w="939" w:type="dxa"/>
            <w:vAlign w:val="center"/>
          </w:tcPr>
          <w:p w:rsidR="009C46A5" w:rsidRPr="009C46A5" w:rsidRDefault="009C46A5" w:rsidP="00EA40F9">
            <w:pPr>
              <w:adjustRightInd w:val="0"/>
              <w:snapToGrid w:val="0"/>
              <w:spacing w:line="360" w:lineRule="auto"/>
              <w:ind w:firstLineChars="200" w:firstLine="480"/>
              <w:jc w:val="center"/>
              <w:rPr>
                <w:rFonts w:ascii="宋体" w:hAnsi="宋体"/>
                <w:sz w:val="24"/>
              </w:rPr>
            </w:pPr>
          </w:p>
        </w:tc>
        <w:tc>
          <w:tcPr>
            <w:tcW w:w="4521" w:type="dxa"/>
            <w:tcBorders>
              <w:right w:val="single" w:sz="4" w:space="0" w:color="auto"/>
            </w:tcBorders>
            <w:vAlign w:val="center"/>
          </w:tcPr>
          <w:p w:rsidR="009C46A5" w:rsidRPr="009C46A5" w:rsidRDefault="009C46A5" w:rsidP="00EA40F9">
            <w:pPr>
              <w:jc w:val="center"/>
              <w:rPr>
                <w:rFonts w:ascii="宋体" w:hAnsi="宋体"/>
                <w:sz w:val="24"/>
              </w:rPr>
            </w:pPr>
            <w:r w:rsidRPr="009C46A5">
              <w:rPr>
                <w:rFonts w:ascii="宋体" w:hAnsi="宋体" w:hint="eastAsia"/>
                <w:sz w:val="24"/>
              </w:rPr>
              <w:t>在工程验收并经竣工备案后30天内。</w:t>
            </w:r>
          </w:p>
        </w:tc>
      </w:tr>
    </w:tbl>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3、投标人所报的总价应包括投标人完成本工程设计的所有工作内容并提供全套设计成果，以及后续服务的全部费用之和，主要包括：</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（1）提供业主招标所需的特殊施工方案和工程说明、施工图纸和施工招标配合服务的费用。</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（2）施工期间驻现场设计代表（每月不少于7天，具体根据投标承诺）及提供修改设计、变更设计等施工现场配合服务的费用。</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（3）如有涉及相关专业的二次深化设计，由中标设计单位负责委托，费用已包含在本次报价中。</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lastRenderedPageBreak/>
        <w:t>（4）项目可行性研究报告编制费用。</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（5）投标人应充分考虑设计期间各类价格的风险、物价上涨因素、国家政策性调整风险和自然条件，投标报价一次性包干，今后不作任何调整。</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（6）投标人在投标过程中发生的其他一切费用，不论中标与否，均由投标人自负（根据本招标文件规定的未中标补偿除外）。</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（7）完成上述所有设计内容而组织的评审、论证会的评审费、会务费及专家费等；</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（8）招标人内部审查、第三专业机构审查、政府相关职能部门审查提出的</w:t>
      </w:r>
      <w:r w:rsidRPr="00641EAB">
        <w:rPr>
          <w:rFonts w:ascii="宋体" w:hAnsi="宋体"/>
          <w:bCs/>
          <w:color w:val="FF0000"/>
          <w:sz w:val="24"/>
        </w:rPr>
        <w:t>调整和补充</w:t>
      </w:r>
      <w:r w:rsidRPr="00641EAB">
        <w:rPr>
          <w:rFonts w:ascii="宋体" w:hAnsi="宋体" w:hint="eastAsia"/>
          <w:bCs/>
          <w:color w:val="FF0000"/>
          <w:sz w:val="24"/>
        </w:rPr>
        <w:t>发生的</w:t>
      </w:r>
      <w:r w:rsidRPr="00641EAB">
        <w:rPr>
          <w:rFonts w:ascii="宋体" w:hAnsi="宋体"/>
          <w:bCs/>
          <w:color w:val="FF0000"/>
          <w:sz w:val="24"/>
        </w:rPr>
        <w:t>费用；</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（9）根据设计、施工图审查、项目报建需要的检测鉴定费用。</w:t>
      </w:r>
    </w:p>
    <w:p w:rsidR="00EA40F9" w:rsidRPr="00641EAB" w:rsidRDefault="00EA40F9" w:rsidP="00EA40F9">
      <w:pPr>
        <w:widowControl/>
        <w:spacing w:line="360" w:lineRule="auto"/>
        <w:ind w:firstLineChars="200" w:firstLine="480"/>
        <w:rPr>
          <w:rFonts w:ascii="宋体" w:hAnsi="宋体"/>
          <w:bCs/>
          <w:color w:val="FF0000"/>
          <w:sz w:val="24"/>
        </w:rPr>
      </w:pPr>
      <w:r w:rsidRPr="00641EAB">
        <w:rPr>
          <w:rFonts w:ascii="宋体" w:hAnsi="宋体" w:hint="eastAsia"/>
          <w:bCs/>
          <w:color w:val="FF0000"/>
          <w:sz w:val="24"/>
        </w:rPr>
        <w:t>（10）为完成本招标文件规定的义务，投标人认为有必要计入的其它费用。</w:t>
      </w:r>
    </w:p>
    <w:p w:rsidR="00C209C6" w:rsidRPr="00C209C6" w:rsidRDefault="00C209C6" w:rsidP="00C209C6">
      <w:pPr>
        <w:widowControl/>
        <w:spacing w:line="360" w:lineRule="auto"/>
        <w:rPr>
          <w:rFonts w:ascii="宋体" w:hAnsi="宋体"/>
          <w:bCs/>
          <w:sz w:val="24"/>
        </w:rPr>
      </w:pPr>
      <w:r w:rsidRPr="00E45A06">
        <w:rPr>
          <w:rFonts w:ascii="宋体" w:hAnsi="宋体"/>
          <w:b/>
          <w:bCs/>
          <w:sz w:val="24"/>
        </w:rPr>
        <w:t>第六条</w:t>
      </w:r>
      <w:r w:rsidRPr="00C209C6">
        <w:rPr>
          <w:rFonts w:ascii="宋体" w:hAnsi="宋体"/>
          <w:bCs/>
          <w:sz w:val="24"/>
        </w:rPr>
        <w:t>：双方责任</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6.1发包人责任：</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6.1.1发包人按本合同第三条规定的内容，在规定的时间内向设计人提交基础资料及文件，并对其完整性、正确性</w:t>
      </w:r>
      <w:r w:rsidRPr="00C209C6">
        <w:rPr>
          <w:rFonts w:ascii="宋体" w:hAnsi="宋体" w:hint="eastAsia"/>
          <w:bCs/>
          <w:sz w:val="24"/>
        </w:rPr>
        <w:t>和</w:t>
      </w:r>
      <w:r w:rsidRPr="00C209C6">
        <w:rPr>
          <w:rFonts w:ascii="宋体" w:hAnsi="宋体"/>
          <w:bCs/>
          <w:sz w:val="24"/>
        </w:rPr>
        <w:t>及时性负责。发包人不得要求设计人违反国家有关标准进行设计</w:t>
      </w:r>
      <w:r w:rsidRPr="00C209C6">
        <w:rPr>
          <w:rFonts w:ascii="宋体" w:hAnsi="宋体" w:hint="eastAsia"/>
          <w:bCs/>
          <w:sz w:val="24"/>
        </w:rPr>
        <w:t>；</w:t>
      </w:r>
    </w:p>
    <w:p w:rsidR="00C209C6" w:rsidRPr="00C209C6" w:rsidRDefault="00C209C6" w:rsidP="00900129">
      <w:pPr>
        <w:widowControl/>
        <w:spacing w:line="360" w:lineRule="auto"/>
        <w:ind w:firstLineChars="200" w:firstLine="480"/>
        <w:rPr>
          <w:rFonts w:ascii="宋体" w:hAnsi="宋体"/>
          <w:bCs/>
          <w:sz w:val="24"/>
        </w:rPr>
      </w:pPr>
      <w:r w:rsidRPr="00C209C6">
        <w:rPr>
          <w:rFonts w:ascii="宋体" w:hAnsi="宋体"/>
          <w:bCs/>
          <w:sz w:val="24"/>
        </w:rPr>
        <w:t>发包人提交上述资料及文件超过规定期限的，设计人按本合同第四条规定交付设计文件时间顺延。</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6.1.2发包人变更委托设计项目、规模、条件或因提交的资料错误，或所提交资料作较大修改，以致造成设计人设计需大范围返工（仅指施工图阶段）时，双方除需另行协商签订补充协议（或另订合同）、重新明确有关条款外，发包人应按设计人所耗工作量向设计人增付设计费</w:t>
      </w:r>
      <w:r w:rsidRPr="00C209C6">
        <w:rPr>
          <w:rFonts w:ascii="宋体" w:hAnsi="宋体" w:hint="eastAsia"/>
          <w:bCs/>
          <w:sz w:val="24"/>
        </w:rPr>
        <w:t>；</w:t>
      </w:r>
    </w:p>
    <w:p w:rsidR="00C209C6" w:rsidRPr="00C209C6" w:rsidRDefault="00C209C6" w:rsidP="00900129">
      <w:pPr>
        <w:widowControl/>
        <w:spacing w:line="360" w:lineRule="auto"/>
        <w:ind w:firstLineChars="200" w:firstLine="480"/>
        <w:rPr>
          <w:rFonts w:ascii="宋体" w:hAnsi="宋体"/>
          <w:bCs/>
          <w:sz w:val="24"/>
        </w:rPr>
      </w:pPr>
      <w:r w:rsidRPr="00C209C6">
        <w:rPr>
          <w:rFonts w:ascii="宋体" w:hAnsi="宋体"/>
          <w:bCs/>
          <w:sz w:val="24"/>
        </w:rPr>
        <w:t>在未签订合同前发包人已同意，设计人为发包人所做的各项设计工作，支付相应设计费。如这些工作包含在合同设计范围内的，则不再另行支付费用</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6.1.3发包人要求设计人比合同规定时间提前交付设计文件时，如果设计人能够做到，发包人应根据设计人提前投入的工作量，向设计人支付赶工费</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6.1.4发包人应为派赴现场处理有关设计问题的工作人员，提供必要的方便条件</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6.1.5发包人应保护设计人的投标文件、设计方案、文件、资料图纸、数据、计算软件和专利技术。未经设计人同意，发包人对设计人交付的设计资料及文件不得擅自修改、复制或向第三人转让或用于本合同外的项目，如发生以上情况，发包人应负法律责任，设计人有</w:t>
      </w:r>
      <w:r w:rsidRPr="00C209C6">
        <w:rPr>
          <w:rFonts w:ascii="宋体" w:hAnsi="宋体"/>
          <w:bCs/>
          <w:sz w:val="24"/>
        </w:rPr>
        <w:lastRenderedPageBreak/>
        <w:t>权向发包人提出索赔。但在方案优化和修改过程中，可能使用除</w:t>
      </w:r>
      <w:r w:rsidRPr="00C209C6">
        <w:rPr>
          <w:rFonts w:ascii="宋体" w:hAnsi="宋体" w:hint="eastAsia"/>
          <w:bCs/>
          <w:sz w:val="24"/>
        </w:rPr>
        <w:t>中标</w:t>
      </w:r>
      <w:r w:rsidRPr="00C209C6">
        <w:rPr>
          <w:rFonts w:ascii="宋体" w:hAnsi="宋体"/>
          <w:bCs/>
          <w:sz w:val="24"/>
        </w:rPr>
        <w:t>设计人以外的投标人设计的部分方案或思路，这种使用是免费的，无须经过该投标人同意。</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6.2设计人责任：</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6.2.1设计人应按国家规定技术规范、标准、规程及发包人提出的设计要求，进行工程设计，按合同规定的进度要求提交质量合格的设计资料，并对其负责</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6.2.2设计人采用的主要技术标准是：（中标后，由设计人补全，应是现行</w:t>
      </w:r>
      <w:proofErr w:type="gramStart"/>
      <w:r w:rsidRPr="00C209C6">
        <w:rPr>
          <w:rFonts w:ascii="宋体" w:hAnsi="宋体"/>
          <w:bCs/>
          <w:sz w:val="24"/>
        </w:rPr>
        <w:t>并最新</w:t>
      </w:r>
      <w:proofErr w:type="gramEnd"/>
      <w:r w:rsidRPr="00C209C6">
        <w:rPr>
          <w:rFonts w:ascii="宋体" w:hAnsi="宋体"/>
          <w:bCs/>
          <w:sz w:val="24"/>
        </w:rPr>
        <w:t>的标准）</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6.2.3设计合理使用年限为 （按有关规定）</w:t>
      </w:r>
      <w:r w:rsidRPr="00C11E44">
        <w:rPr>
          <w:rFonts w:ascii="宋体" w:hAnsi="宋体"/>
          <w:bCs/>
          <w:sz w:val="24"/>
          <w:u w:val="single"/>
        </w:rPr>
        <w:t xml:space="preserve"> </w:t>
      </w:r>
      <w:r w:rsidR="00C11E44" w:rsidRPr="00C11E44">
        <w:rPr>
          <w:rFonts w:ascii="宋体" w:hAnsi="宋体" w:hint="eastAsia"/>
          <w:bCs/>
          <w:sz w:val="24"/>
          <w:u w:val="single"/>
        </w:rPr>
        <w:t xml:space="preserve">   </w:t>
      </w:r>
      <w:r w:rsidRPr="00C209C6">
        <w:rPr>
          <w:rFonts w:ascii="宋体" w:hAnsi="宋体"/>
          <w:bCs/>
          <w:sz w:val="24"/>
        </w:rPr>
        <w:t>年</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6.2.4设计人按本合同第二条和第四条规定的内容、进度及份数向发包人交付资料及文件。</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6.2.5设计人交付设计资料及文件后，按规定参加有关的设计审查，并根据审查结论负责对不超出原定设计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6.2.6设计人应保护发包人的知识产权，不得向第三人泄露、转让发包人提交的产品图纸等技术经济资料。如发生以上情况并给发包人造成经济损失，发包人有权向设计人索赔</w:t>
      </w:r>
      <w:r w:rsidRPr="00C209C6">
        <w:rPr>
          <w:rFonts w:ascii="宋体" w:hAnsi="宋体" w:hint="eastAsia"/>
          <w:bCs/>
          <w:sz w:val="24"/>
        </w:rPr>
        <w:t>；</w:t>
      </w:r>
    </w:p>
    <w:p w:rsid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6.2.7在施工图设计前，发包人认为需要对初步设计方案进行修改和调整时，设计人应积极主动配合，直至达到发包人的要求</w:t>
      </w:r>
      <w:r w:rsidRPr="00C209C6">
        <w:rPr>
          <w:rFonts w:ascii="宋体" w:hAnsi="宋体" w:hint="eastAsia"/>
          <w:bCs/>
          <w:sz w:val="24"/>
        </w:rPr>
        <w:t>；</w:t>
      </w:r>
    </w:p>
    <w:p w:rsidR="00C11E44" w:rsidRPr="00C11E44" w:rsidRDefault="00C11E44" w:rsidP="00C11E44">
      <w:pPr>
        <w:widowControl/>
        <w:spacing w:line="360" w:lineRule="auto"/>
        <w:ind w:firstLineChars="200" w:firstLine="480"/>
        <w:rPr>
          <w:rFonts w:ascii="宋体" w:hAnsi="宋体"/>
          <w:bCs/>
          <w:color w:val="FF0000"/>
          <w:sz w:val="24"/>
        </w:rPr>
      </w:pPr>
      <w:r w:rsidRPr="00C11E44">
        <w:rPr>
          <w:rFonts w:ascii="宋体" w:hAnsi="宋体" w:hint="eastAsia"/>
          <w:bCs/>
          <w:color w:val="FF0000"/>
          <w:sz w:val="24"/>
        </w:rPr>
        <w:t xml:space="preserve">6.2.8设计人应按绍兴市上虞区《对社会中介机构参与政府性资金资产资源管理执业行为监管的工作意见》的规定，及时到上虞区便民服务中心（招投标监督办）办理信息登记备案手续，并将备案手续提交委托人报备。未办理手续的，发包人有权暂停支付酬金。 </w:t>
      </w:r>
    </w:p>
    <w:p w:rsidR="00C11E44" w:rsidRPr="00C11E44" w:rsidRDefault="00C11E44" w:rsidP="00C11E44">
      <w:pPr>
        <w:widowControl/>
        <w:spacing w:line="360" w:lineRule="auto"/>
        <w:ind w:firstLineChars="200" w:firstLine="480"/>
        <w:rPr>
          <w:rFonts w:ascii="宋体" w:hAnsi="宋体"/>
          <w:bCs/>
          <w:color w:val="FF0000"/>
          <w:sz w:val="24"/>
        </w:rPr>
      </w:pPr>
      <w:r w:rsidRPr="00C11E44">
        <w:rPr>
          <w:rFonts w:ascii="宋体" w:hAnsi="宋体" w:hint="eastAsia"/>
          <w:bCs/>
          <w:color w:val="FF0000"/>
          <w:sz w:val="24"/>
        </w:rPr>
        <w:t>6.2.9设计人应当在工程招投标前会同发包人对施工图的可行性、全面性、经济性视不同投资规模进行恰当评估，组织施工图复核，并对工程实施过程中可能遇到的问题事前书面说明。一旦发生设计变更应充分说明理由。杜绝发生增加造价5万元以上的设计漏项及设计差错，若有发生，按增加造价的20%扣减设计费。如发包方提出增加设计内容，不作为设计漏项。</w:t>
      </w:r>
    </w:p>
    <w:p w:rsidR="00C11E44" w:rsidRPr="00C11E44" w:rsidRDefault="00C11E44" w:rsidP="00C11E44">
      <w:pPr>
        <w:widowControl/>
        <w:spacing w:line="360" w:lineRule="auto"/>
        <w:ind w:firstLineChars="200" w:firstLine="480"/>
        <w:rPr>
          <w:rFonts w:ascii="宋体" w:hAnsi="宋体"/>
          <w:bCs/>
          <w:color w:val="FF0000"/>
          <w:sz w:val="24"/>
        </w:rPr>
      </w:pPr>
      <w:r w:rsidRPr="00C11E44">
        <w:rPr>
          <w:rFonts w:ascii="宋体" w:hAnsi="宋体" w:hint="eastAsia"/>
          <w:bCs/>
          <w:color w:val="FF0000"/>
          <w:sz w:val="24"/>
        </w:rPr>
        <w:t>6.2.10施工图审查通过后，施工图的任何内容如有变更，在出具的每一项变更联系单上应说明设计变更原因，说明是否需要施工图审查机构审查同意，说明是否涉及其它专业相应变更，并明确相应变更是否已同步完成。对上述说明错误引起的相关责任均由设计人承担。</w:t>
      </w:r>
    </w:p>
    <w:p w:rsidR="00C209C6" w:rsidRPr="00C209C6" w:rsidRDefault="00C209C6" w:rsidP="00E45A06">
      <w:pPr>
        <w:widowControl/>
        <w:spacing w:line="360" w:lineRule="auto"/>
        <w:ind w:firstLineChars="200" w:firstLine="482"/>
        <w:rPr>
          <w:rFonts w:ascii="宋体" w:hAnsi="宋体"/>
          <w:bCs/>
          <w:sz w:val="24"/>
        </w:rPr>
      </w:pPr>
      <w:r w:rsidRPr="00E45A06">
        <w:rPr>
          <w:rFonts w:ascii="宋体" w:hAnsi="宋体"/>
          <w:b/>
          <w:bCs/>
          <w:sz w:val="24"/>
        </w:rPr>
        <w:lastRenderedPageBreak/>
        <w:t>第七条</w:t>
      </w:r>
      <w:r w:rsidRPr="00C209C6">
        <w:rPr>
          <w:rFonts w:ascii="宋体" w:hAnsi="宋体"/>
          <w:bCs/>
          <w:sz w:val="24"/>
        </w:rPr>
        <w:t xml:space="preserve">  违约责任：</w:t>
      </w:r>
    </w:p>
    <w:p w:rsidR="00C209C6" w:rsidRPr="00C209C6" w:rsidRDefault="00C209C6" w:rsidP="00866761">
      <w:pPr>
        <w:widowControl/>
        <w:spacing w:line="360" w:lineRule="auto"/>
        <w:ind w:firstLineChars="250" w:firstLine="600"/>
        <w:rPr>
          <w:rFonts w:ascii="宋体" w:hAnsi="宋体"/>
          <w:bCs/>
          <w:sz w:val="24"/>
        </w:rPr>
      </w:pPr>
      <w:r w:rsidRPr="00C209C6">
        <w:rPr>
          <w:rFonts w:ascii="宋体" w:hAnsi="宋体"/>
          <w:bCs/>
          <w:sz w:val="24"/>
        </w:rPr>
        <w:t>7.1 合同生效后，如合同项目因政策调整造成停建，设计人未开始设计工作的，则自动解除合同，发包人不承担违约责任，设计人退还预付款</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7.2 在合同履行期间，发包人在7.1以外情况下要求终止或解除合同，设计人未开始设计工作的，发包人对设计人</w:t>
      </w:r>
      <w:proofErr w:type="gramStart"/>
      <w:r w:rsidRPr="00C209C6">
        <w:rPr>
          <w:rFonts w:ascii="宋体" w:hAnsi="宋体"/>
          <w:bCs/>
          <w:sz w:val="24"/>
        </w:rPr>
        <w:t>作出</w:t>
      </w:r>
      <w:proofErr w:type="gramEnd"/>
      <w:r w:rsidRPr="00C209C6">
        <w:rPr>
          <w:rFonts w:ascii="宋体" w:hAnsi="宋体"/>
          <w:bCs/>
          <w:sz w:val="24"/>
        </w:rPr>
        <w:t>适当补偿；已开始设计工作的，发包人应根据设计人已进行的实际工作量按比例支付设计费</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7.3 设计人对设计资料及文件出现的遗漏或错误负责修改或补充。由于设计人员错误造成工程质量事故损失，设计人除负责采取补救措施外，还应承担赔偿责任。赔偿金</w:t>
      </w:r>
      <w:proofErr w:type="gramStart"/>
      <w:r w:rsidRPr="00C209C6">
        <w:rPr>
          <w:rFonts w:ascii="宋体" w:hAnsi="宋体"/>
          <w:bCs/>
          <w:sz w:val="24"/>
        </w:rPr>
        <w:t>视损失</w:t>
      </w:r>
      <w:proofErr w:type="gramEnd"/>
      <w:r w:rsidRPr="00C209C6">
        <w:rPr>
          <w:rFonts w:ascii="宋体" w:hAnsi="宋体"/>
          <w:bCs/>
          <w:sz w:val="24"/>
        </w:rPr>
        <w:t>严重的程度和设计人责任的大小由双方协商确定</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7.4由于设计人自身原因，延误了按本合同第四条规定的设计资料及设计文件的交付时间，每延误一天，扣减设计费</w:t>
      </w:r>
      <w:r w:rsidRPr="00C209C6">
        <w:rPr>
          <w:rFonts w:ascii="宋体" w:hAnsi="宋体" w:hint="eastAsia"/>
          <w:bCs/>
          <w:sz w:val="24"/>
        </w:rPr>
        <w:t>合同总价的万分之五；</w:t>
      </w:r>
    </w:p>
    <w:p w:rsidR="00C209C6" w:rsidRPr="00CF3ABE" w:rsidRDefault="00C209C6" w:rsidP="00866761">
      <w:pPr>
        <w:widowControl/>
        <w:spacing w:line="360" w:lineRule="auto"/>
        <w:ind w:firstLineChars="200" w:firstLine="480"/>
        <w:rPr>
          <w:rFonts w:ascii="宋体" w:hAnsi="宋体"/>
          <w:bCs/>
          <w:color w:val="FF0000"/>
          <w:sz w:val="24"/>
        </w:rPr>
      </w:pPr>
      <w:r w:rsidRPr="00C209C6">
        <w:rPr>
          <w:rFonts w:ascii="宋体" w:hAnsi="宋体"/>
          <w:bCs/>
          <w:sz w:val="24"/>
        </w:rPr>
        <w:t>7.5</w:t>
      </w:r>
      <w:r w:rsidRPr="00CF3ABE">
        <w:rPr>
          <w:rFonts w:ascii="宋体" w:hAnsi="宋体"/>
          <w:bCs/>
          <w:color w:val="FF0000"/>
          <w:sz w:val="24"/>
        </w:rPr>
        <w:t>设计人不能全面履行投标文件承诺的人员和现场服务承诺的，</w:t>
      </w:r>
      <w:r w:rsidRPr="00CF3ABE">
        <w:rPr>
          <w:rFonts w:ascii="宋体" w:hAnsi="宋体" w:hint="eastAsia"/>
          <w:bCs/>
          <w:color w:val="FF0000"/>
          <w:sz w:val="24"/>
        </w:rPr>
        <w:t>如达</w:t>
      </w:r>
      <w:proofErr w:type="gramStart"/>
      <w:r w:rsidRPr="00CF3ABE">
        <w:rPr>
          <w:rFonts w:ascii="宋体" w:hAnsi="宋体" w:hint="eastAsia"/>
          <w:bCs/>
          <w:color w:val="FF0000"/>
          <w:sz w:val="24"/>
        </w:rPr>
        <w:t>不</w:t>
      </w:r>
      <w:proofErr w:type="gramEnd"/>
      <w:r w:rsidRPr="00CF3ABE">
        <w:rPr>
          <w:rFonts w:ascii="宋体" w:hAnsi="宋体" w:hint="eastAsia"/>
          <w:bCs/>
          <w:color w:val="FF0000"/>
          <w:sz w:val="24"/>
        </w:rPr>
        <w:t>到时上述要求，每次</w:t>
      </w:r>
      <w:r w:rsidRPr="00CF3ABE">
        <w:rPr>
          <w:rFonts w:ascii="宋体" w:hAnsi="宋体"/>
          <w:bCs/>
          <w:color w:val="FF0000"/>
          <w:sz w:val="24"/>
        </w:rPr>
        <w:t>扣减设计费</w:t>
      </w:r>
      <w:r w:rsidRPr="00CF3ABE">
        <w:rPr>
          <w:rFonts w:ascii="宋体" w:hAnsi="宋体" w:hint="eastAsia"/>
          <w:bCs/>
          <w:color w:val="FF0000"/>
          <w:sz w:val="24"/>
        </w:rPr>
        <w:t>合同总价的万分之五；设计人应根据发包方要求的时间进行设计方案的调整，如不服从发包方的管理，每次</w:t>
      </w:r>
      <w:r w:rsidRPr="00CF3ABE">
        <w:rPr>
          <w:rFonts w:ascii="宋体" w:hAnsi="宋体"/>
          <w:bCs/>
          <w:color w:val="FF0000"/>
          <w:sz w:val="24"/>
        </w:rPr>
        <w:t>扣减设计费</w:t>
      </w:r>
      <w:r w:rsidRPr="00CF3ABE">
        <w:rPr>
          <w:rFonts w:ascii="宋体" w:hAnsi="宋体" w:hint="eastAsia"/>
          <w:bCs/>
          <w:color w:val="FF0000"/>
          <w:sz w:val="24"/>
        </w:rPr>
        <w:t>合同总价的万分之五。</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7.6合同生效后，设计人要求终止或解除合同，设计人</w:t>
      </w:r>
      <w:r w:rsidRPr="00C209C6">
        <w:rPr>
          <w:rFonts w:ascii="宋体" w:hAnsi="宋体" w:hint="eastAsia"/>
          <w:bCs/>
          <w:sz w:val="24"/>
        </w:rPr>
        <w:t>须</w:t>
      </w:r>
      <w:r w:rsidRPr="00C209C6">
        <w:rPr>
          <w:rFonts w:ascii="宋体" w:hAnsi="宋体"/>
          <w:bCs/>
          <w:sz w:val="24"/>
        </w:rPr>
        <w:t>承担发包人由此造成的一切损失。</w:t>
      </w:r>
    </w:p>
    <w:p w:rsidR="00C209C6" w:rsidRPr="00C209C6" w:rsidRDefault="00C209C6" w:rsidP="00E45A06">
      <w:pPr>
        <w:widowControl/>
        <w:spacing w:line="360" w:lineRule="auto"/>
        <w:ind w:firstLineChars="200" w:firstLine="482"/>
        <w:rPr>
          <w:rFonts w:ascii="宋体" w:hAnsi="宋体"/>
          <w:bCs/>
          <w:sz w:val="24"/>
        </w:rPr>
      </w:pPr>
      <w:r w:rsidRPr="00E45A06">
        <w:rPr>
          <w:rFonts w:ascii="宋体" w:hAnsi="宋体"/>
          <w:b/>
          <w:bCs/>
          <w:sz w:val="24"/>
        </w:rPr>
        <w:t>第八条</w:t>
      </w:r>
      <w:r w:rsidRPr="00C209C6">
        <w:rPr>
          <w:rFonts w:ascii="宋体" w:hAnsi="宋体"/>
          <w:bCs/>
          <w:sz w:val="24"/>
        </w:rPr>
        <w:t xml:space="preserve">  其他</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8.1本合同第四条规定设计人交付的设计资料及文件份数超过合同约定的份数，设计人只能收取工本费，费用在正式签订合同时协商确定</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8.2 本工程设计资料及文件中，建筑材料、建筑构配件和设备，应当注明其规格、型号、性能等技术指标，设计人不得指定生产厂家、供应商。发包人需要设计人的设计人员配合加工定货时，所需费用由发包人承担</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8.3发包人委托设计人承担本合同内容以外的工作服务，另行支付费用</w:t>
      </w:r>
      <w:r w:rsidRPr="00C209C6">
        <w:rPr>
          <w:rFonts w:ascii="宋体" w:hAnsi="宋体" w:hint="eastAsia"/>
          <w:bCs/>
          <w:sz w:val="24"/>
        </w:rPr>
        <w:t>；</w:t>
      </w:r>
    </w:p>
    <w:p w:rsidR="00E45A06" w:rsidRDefault="00C209C6" w:rsidP="00E45A06">
      <w:pPr>
        <w:spacing w:line="276" w:lineRule="auto"/>
        <w:ind w:leftChars="100" w:left="210" w:rightChars="100" w:right="210" w:firstLineChars="100" w:firstLine="240"/>
        <w:rPr>
          <w:rFonts w:ascii="宋体" w:hAnsi="宋体"/>
          <w:color w:val="FF0000"/>
          <w:sz w:val="26"/>
          <w:szCs w:val="26"/>
        </w:rPr>
      </w:pPr>
      <w:r w:rsidRPr="00C209C6">
        <w:rPr>
          <w:rFonts w:ascii="宋体" w:hAnsi="宋体"/>
          <w:bCs/>
          <w:sz w:val="24"/>
        </w:rPr>
        <w:t>8.4</w:t>
      </w:r>
      <w:r w:rsidR="00E45A06" w:rsidRPr="00CF3ABE">
        <w:rPr>
          <w:rFonts w:ascii="宋体" w:hAnsi="宋体" w:hint="eastAsia"/>
          <w:bCs/>
          <w:color w:val="FF0000"/>
          <w:sz w:val="24"/>
        </w:rPr>
        <w:t>本项目分方案设计及施工图设计两阶段实施，方案设计完成后，发包人将根据项目情况确定是否进行施工图设计，如不再进行施工图设计则中止合同，</w:t>
      </w:r>
      <w:r w:rsidR="00750597">
        <w:rPr>
          <w:rFonts w:ascii="宋体" w:hAnsi="宋体" w:hint="eastAsia"/>
          <w:bCs/>
          <w:color w:val="FF0000"/>
          <w:sz w:val="24"/>
        </w:rPr>
        <w:t>对</w:t>
      </w:r>
      <w:r w:rsidR="00E45A06" w:rsidRPr="00CF3ABE">
        <w:rPr>
          <w:rFonts w:ascii="宋体" w:hAnsi="宋体" w:hint="eastAsia"/>
          <w:bCs/>
          <w:color w:val="FF0000"/>
          <w:sz w:val="24"/>
        </w:rPr>
        <w:t>已</w:t>
      </w:r>
      <w:r w:rsidR="009B4581">
        <w:rPr>
          <w:rFonts w:ascii="宋体" w:hAnsi="宋体" w:hint="eastAsia"/>
          <w:bCs/>
          <w:color w:val="FF0000"/>
          <w:sz w:val="24"/>
        </w:rPr>
        <w:t>做的</w:t>
      </w:r>
      <w:r w:rsidR="00680D17">
        <w:rPr>
          <w:rFonts w:ascii="宋体" w:hAnsi="宋体" w:hint="eastAsia"/>
          <w:bCs/>
          <w:color w:val="FF0000"/>
          <w:sz w:val="24"/>
        </w:rPr>
        <w:t>包含</w:t>
      </w:r>
      <w:r w:rsidR="00E45A06" w:rsidRPr="00CF3ABE">
        <w:rPr>
          <w:rFonts w:ascii="宋体" w:hAnsi="宋体" w:hint="eastAsia"/>
          <w:bCs/>
          <w:color w:val="FF0000"/>
          <w:sz w:val="24"/>
        </w:rPr>
        <w:t>方案设计</w:t>
      </w:r>
      <w:r w:rsidR="00680D17">
        <w:rPr>
          <w:rFonts w:ascii="宋体" w:hAnsi="宋体" w:hint="eastAsia"/>
          <w:bCs/>
          <w:color w:val="FF0000"/>
          <w:sz w:val="24"/>
        </w:rPr>
        <w:t>在内的</w:t>
      </w:r>
      <w:r w:rsidR="00FB4128">
        <w:rPr>
          <w:rFonts w:ascii="宋体" w:hAnsi="宋体" w:hint="eastAsia"/>
          <w:bCs/>
          <w:color w:val="FF0000"/>
          <w:sz w:val="24"/>
        </w:rPr>
        <w:t>所有工作</w:t>
      </w:r>
      <w:r w:rsidR="00C11E44" w:rsidRPr="00CF3ABE">
        <w:rPr>
          <w:rFonts w:ascii="宋体" w:hAnsi="宋体" w:hint="eastAsia"/>
          <w:bCs/>
          <w:color w:val="FF0000"/>
          <w:sz w:val="24"/>
        </w:rPr>
        <w:t>按60万元一次性</w:t>
      </w:r>
      <w:r w:rsidR="00E45A06" w:rsidRPr="00CF3ABE">
        <w:rPr>
          <w:rFonts w:ascii="宋体" w:hAnsi="宋体" w:hint="eastAsia"/>
          <w:bCs/>
          <w:color w:val="FF0000"/>
          <w:sz w:val="24"/>
        </w:rPr>
        <w:t>支付</w:t>
      </w:r>
      <w:r w:rsidR="009B4581">
        <w:rPr>
          <w:rFonts w:ascii="宋体" w:hAnsi="宋体" w:hint="eastAsia"/>
          <w:bCs/>
          <w:color w:val="FF0000"/>
          <w:sz w:val="24"/>
        </w:rPr>
        <w:t>费用</w:t>
      </w:r>
      <w:r w:rsidR="00E45A06" w:rsidRPr="00CF3ABE">
        <w:rPr>
          <w:rFonts w:ascii="宋体" w:hAnsi="宋体" w:hint="eastAsia"/>
          <w:bCs/>
          <w:color w:val="FF0000"/>
          <w:sz w:val="24"/>
        </w:rPr>
        <w:t>，设计人必须无条件服从，并不得提出任何索赔</w:t>
      </w:r>
      <w:r w:rsidR="00B90726">
        <w:rPr>
          <w:rFonts w:ascii="宋体" w:hAnsi="宋体" w:hint="eastAsia"/>
          <w:bCs/>
          <w:color w:val="FF0000"/>
          <w:sz w:val="24"/>
        </w:rPr>
        <w:t>。</w:t>
      </w:r>
      <w:r w:rsidR="00C519A2">
        <w:rPr>
          <w:rFonts w:ascii="宋体" w:hAnsi="宋体" w:hint="eastAsia"/>
          <w:bCs/>
          <w:color w:val="FF0000"/>
          <w:sz w:val="24"/>
        </w:rPr>
        <w:t>本</w:t>
      </w:r>
      <w:r w:rsidR="001230EE">
        <w:rPr>
          <w:rFonts w:ascii="宋体" w:hAnsi="宋体" w:hint="eastAsia"/>
          <w:bCs/>
          <w:color w:val="FF0000"/>
          <w:sz w:val="24"/>
        </w:rPr>
        <w:t>项目</w:t>
      </w:r>
      <w:r w:rsidR="00E45A06" w:rsidRPr="00CF3ABE">
        <w:rPr>
          <w:rFonts w:ascii="宋体" w:hAnsi="宋体" w:hint="eastAsia"/>
          <w:bCs/>
          <w:color w:val="FF0000"/>
          <w:sz w:val="24"/>
        </w:rPr>
        <w:t>是否进行初步设计以</w:t>
      </w:r>
      <w:r w:rsidR="00E15164">
        <w:rPr>
          <w:rFonts w:ascii="宋体" w:hAnsi="宋体" w:hint="eastAsia"/>
          <w:bCs/>
          <w:color w:val="FF0000"/>
          <w:sz w:val="24"/>
        </w:rPr>
        <w:t>发包人</w:t>
      </w:r>
      <w:r w:rsidR="00E45A06" w:rsidRPr="00CF3ABE">
        <w:rPr>
          <w:rFonts w:ascii="宋体" w:hAnsi="宋体" w:hint="eastAsia"/>
          <w:bCs/>
          <w:color w:val="FF0000"/>
          <w:sz w:val="24"/>
        </w:rPr>
        <w:t>书面通知为准。</w:t>
      </w:r>
    </w:p>
    <w:p w:rsidR="00E45A06" w:rsidRPr="00CF3ABE" w:rsidRDefault="00E45A06" w:rsidP="00CF3ABE">
      <w:pPr>
        <w:spacing w:line="276" w:lineRule="auto"/>
        <w:ind w:rightChars="100" w:right="210" w:firstLineChars="200" w:firstLine="480"/>
        <w:rPr>
          <w:rFonts w:ascii="宋体" w:hAnsi="宋体"/>
          <w:bCs/>
          <w:color w:val="FF0000"/>
          <w:sz w:val="24"/>
        </w:rPr>
      </w:pPr>
      <w:r w:rsidRPr="00CF3ABE">
        <w:rPr>
          <w:rFonts w:ascii="宋体" w:hAnsi="宋体" w:hint="eastAsia"/>
          <w:bCs/>
          <w:color w:val="FF0000"/>
          <w:sz w:val="24"/>
        </w:rPr>
        <w:t>8.5分包要求：</w:t>
      </w:r>
    </w:p>
    <w:p w:rsidR="00E45A06" w:rsidRPr="00CF3ABE" w:rsidRDefault="00E45A06" w:rsidP="00CF3ABE">
      <w:pPr>
        <w:spacing w:line="360" w:lineRule="auto"/>
        <w:ind w:firstLineChars="200" w:firstLine="480"/>
        <w:rPr>
          <w:rFonts w:ascii="宋体" w:hAnsi="宋体"/>
          <w:bCs/>
          <w:color w:val="FF0000"/>
          <w:sz w:val="24"/>
        </w:rPr>
      </w:pPr>
      <w:r w:rsidRPr="00CF3ABE">
        <w:rPr>
          <w:rFonts w:ascii="宋体" w:hAnsi="宋体" w:hint="eastAsia"/>
          <w:bCs/>
          <w:color w:val="FF0000"/>
          <w:sz w:val="24"/>
        </w:rPr>
        <w:t>1）中标人若无相关特殊专业设计资质的，可由中标人经发包人书面同意后委托其他专业设计单位设计，相关专项设计费用包含在设计费中。</w:t>
      </w:r>
    </w:p>
    <w:p w:rsidR="00E45A06" w:rsidRPr="00CF3ABE" w:rsidRDefault="00E45A06" w:rsidP="00CF3ABE">
      <w:pPr>
        <w:widowControl/>
        <w:spacing w:line="360" w:lineRule="auto"/>
        <w:ind w:firstLineChars="200" w:firstLine="480"/>
        <w:rPr>
          <w:rFonts w:ascii="宋体" w:hAnsi="宋体"/>
          <w:bCs/>
          <w:color w:val="FF0000"/>
          <w:sz w:val="24"/>
        </w:rPr>
      </w:pPr>
      <w:r w:rsidRPr="00CF3ABE">
        <w:rPr>
          <w:rFonts w:ascii="宋体" w:hAnsi="宋体" w:hint="eastAsia"/>
          <w:bCs/>
          <w:color w:val="FF0000"/>
          <w:sz w:val="24"/>
        </w:rPr>
        <w:lastRenderedPageBreak/>
        <w:t>2）房屋检测鉴定须具备建设工程地基基础检测、建设工程结构检测资质，且在浙江省高级人民法院司法鉴定名册入册，若中标人不具备上述资质要求，须分包给符合资质要求的第三方检测鉴定机构，相关费用已包含在设计费中。</w:t>
      </w:r>
    </w:p>
    <w:p w:rsidR="00C209C6" w:rsidRPr="00C209C6" w:rsidRDefault="00C209C6" w:rsidP="00E45A06">
      <w:pPr>
        <w:widowControl/>
        <w:spacing w:line="360" w:lineRule="auto"/>
        <w:ind w:firstLineChars="200" w:firstLine="480"/>
        <w:rPr>
          <w:rFonts w:ascii="宋体" w:hAnsi="宋体"/>
          <w:bCs/>
          <w:sz w:val="24"/>
        </w:rPr>
      </w:pPr>
      <w:r w:rsidRPr="00C209C6">
        <w:rPr>
          <w:rFonts w:ascii="宋体" w:hAnsi="宋体"/>
          <w:bCs/>
          <w:sz w:val="24"/>
        </w:rPr>
        <w:t>8.</w:t>
      </w:r>
      <w:r w:rsidR="00E45A06">
        <w:rPr>
          <w:rFonts w:ascii="宋体" w:hAnsi="宋体" w:hint="eastAsia"/>
          <w:bCs/>
          <w:sz w:val="24"/>
        </w:rPr>
        <w:t>6</w:t>
      </w:r>
      <w:r w:rsidRPr="00C209C6">
        <w:rPr>
          <w:rFonts w:ascii="宋体" w:hAnsi="宋体"/>
          <w:bCs/>
          <w:sz w:val="24"/>
        </w:rPr>
        <w:t>本合同发生争议，双方当事人应及时协商解决。也可由当地建设行政主管部门调解，调解不成时，可提请仲裁或向项目所在地的人民法院起诉</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w:t>
      </w:r>
      <w:r w:rsidR="00E45A06">
        <w:rPr>
          <w:rFonts w:ascii="宋体" w:hAnsi="宋体" w:hint="eastAsia"/>
          <w:bCs/>
          <w:sz w:val="24"/>
        </w:rPr>
        <w:t>7</w:t>
      </w:r>
      <w:r w:rsidRPr="00C209C6">
        <w:rPr>
          <w:rFonts w:ascii="宋体" w:hAnsi="宋体"/>
          <w:bCs/>
          <w:sz w:val="24"/>
        </w:rPr>
        <w:t>本合同一式捌份，发包人肆份，设计人肆份</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w:t>
      </w:r>
      <w:r w:rsidR="00E45A06">
        <w:rPr>
          <w:rFonts w:ascii="宋体" w:hAnsi="宋体" w:hint="eastAsia"/>
          <w:bCs/>
          <w:sz w:val="24"/>
        </w:rPr>
        <w:t>8</w:t>
      </w:r>
      <w:r w:rsidRPr="00C209C6">
        <w:rPr>
          <w:rFonts w:ascii="宋体" w:hAnsi="宋体"/>
          <w:bCs/>
          <w:sz w:val="24"/>
        </w:rPr>
        <w:t>本合同经双方签</w:t>
      </w:r>
      <w:r w:rsidRPr="00C209C6">
        <w:rPr>
          <w:rFonts w:ascii="宋体" w:hAnsi="宋体" w:hint="eastAsia"/>
          <w:bCs/>
          <w:sz w:val="24"/>
        </w:rPr>
        <w:t>字盖</w:t>
      </w:r>
      <w:r w:rsidRPr="00C209C6">
        <w:rPr>
          <w:rFonts w:ascii="宋体" w:hAnsi="宋体"/>
          <w:bCs/>
          <w:sz w:val="24"/>
        </w:rPr>
        <w:t>章后生效</w:t>
      </w:r>
      <w:r w:rsidRPr="00C209C6">
        <w:rPr>
          <w:rFonts w:ascii="宋体" w:hAnsi="宋体" w:hint="eastAsia"/>
          <w:bCs/>
          <w:sz w:val="24"/>
        </w:rPr>
        <w:t>；</w:t>
      </w:r>
    </w:p>
    <w:p w:rsidR="00C209C6" w:rsidRP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w:t>
      </w:r>
      <w:r w:rsidR="00E45A06">
        <w:rPr>
          <w:rFonts w:ascii="宋体" w:hAnsi="宋体" w:hint="eastAsia"/>
          <w:bCs/>
          <w:sz w:val="24"/>
        </w:rPr>
        <w:t>9</w:t>
      </w:r>
      <w:r w:rsidRPr="00C209C6">
        <w:rPr>
          <w:rFonts w:ascii="宋体" w:hAnsi="宋体"/>
          <w:bCs/>
          <w:sz w:val="24"/>
        </w:rPr>
        <w:t>本合同未尽事宜，双方可签订补充协议，有关协议及双方认可的来往电报、传真、会议纪要等，均为本合同组成部分，与本合同具有同等法律效力</w:t>
      </w:r>
      <w:r w:rsidRPr="00C209C6">
        <w:rPr>
          <w:rFonts w:ascii="宋体" w:hAnsi="宋体" w:hint="eastAsia"/>
          <w:bCs/>
          <w:sz w:val="24"/>
        </w:rPr>
        <w:t>；</w:t>
      </w:r>
    </w:p>
    <w:p w:rsidR="00C209C6" w:rsidRDefault="00C209C6" w:rsidP="00866761">
      <w:pPr>
        <w:widowControl/>
        <w:spacing w:line="360" w:lineRule="auto"/>
        <w:ind w:firstLineChars="200" w:firstLine="480"/>
        <w:rPr>
          <w:rFonts w:ascii="宋体" w:hAnsi="宋体"/>
          <w:bCs/>
          <w:sz w:val="24"/>
        </w:rPr>
      </w:pPr>
      <w:r w:rsidRPr="00C209C6">
        <w:rPr>
          <w:rFonts w:ascii="宋体" w:hAnsi="宋体"/>
          <w:bCs/>
          <w:sz w:val="24"/>
        </w:rPr>
        <w:t>8.</w:t>
      </w:r>
      <w:r w:rsidR="00E45A06">
        <w:rPr>
          <w:rFonts w:ascii="宋体" w:hAnsi="宋体" w:hint="eastAsia"/>
          <w:bCs/>
          <w:sz w:val="24"/>
        </w:rPr>
        <w:t>10</w:t>
      </w:r>
      <w:r w:rsidRPr="00C209C6">
        <w:rPr>
          <w:rFonts w:ascii="宋体" w:hAnsi="宋体"/>
          <w:bCs/>
          <w:sz w:val="24"/>
        </w:rPr>
        <w:t>其它约定事项：其他事项在正式签订合同时具体协商。</w:t>
      </w:r>
    </w:p>
    <w:p w:rsidR="00374BEB" w:rsidRPr="00374BEB" w:rsidRDefault="00374BEB" w:rsidP="00E45A06">
      <w:pPr>
        <w:spacing w:line="360" w:lineRule="auto"/>
        <w:rPr>
          <w:rFonts w:ascii="宋体" w:hAnsi="宋体"/>
          <w:color w:val="FF0000"/>
          <w:sz w:val="26"/>
          <w:szCs w:val="26"/>
        </w:rPr>
      </w:pPr>
    </w:p>
    <w:p w:rsidR="00374BEB" w:rsidRPr="00C209C6" w:rsidRDefault="00374BEB" w:rsidP="00866761">
      <w:pPr>
        <w:widowControl/>
        <w:spacing w:line="360" w:lineRule="auto"/>
        <w:ind w:firstLineChars="200" w:firstLine="480"/>
        <w:rPr>
          <w:rFonts w:ascii="宋体" w:hAnsi="宋体"/>
          <w:bCs/>
          <w:sz w:val="24"/>
        </w:rPr>
      </w:pPr>
    </w:p>
    <w:p w:rsidR="00E1727E" w:rsidRPr="00C209C6" w:rsidRDefault="00E1727E">
      <w:pPr>
        <w:widowControl/>
        <w:spacing w:line="360" w:lineRule="auto"/>
        <w:rPr>
          <w:rFonts w:ascii="宋体" w:hAnsi="宋体"/>
          <w:sz w:val="24"/>
        </w:rPr>
      </w:pPr>
    </w:p>
    <w:p w:rsidR="00E1727E" w:rsidRPr="00186F3A" w:rsidRDefault="00E1727E">
      <w:pPr>
        <w:widowControl/>
        <w:spacing w:line="360" w:lineRule="auto"/>
        <w:rPr>
          <w:rFonts w:ascii="宋体" w:hAnsi="宋体"/>
          <w:sz w:val="24"/>
        </w:rPr>
      </w:pPr>
      <w:r w:rsidRPr="00186F3A">
        <w:rPr>
          <w:rFonts w:ascii="宋体" w:hAnsi="宋体" w:hint="eastAsia"/>
          <w:sz w:val="24"/>
        </w:rPr>
        <w:t xml:space="preserve">发包人名称：（盖章）                        设计人名称：（盖章）                                                 </w:t>
      </w:r>
    </w:p>
    <w:p w:rsidR="00E1727E" w:rsidRPr="00186F3A" w:rsidRDefault="00E1727E">
      <w:pPr>
        <w:widowControl/>
        <w:spacing w:line="360" w:lineRule="auto"/>
        <w:rPr>
          <w:rFonts w:ascii="宋体" w:hAnsi="宋体"/>
          <w:sz w:val="24"/>
        </w:rPr>
      </w:pPr>
      <w:r w:rsidRPr="00186F3A">
        <w:rPr>
          <w:rFonts w:ascii="宋体" w:hAnsi="宋体" w:hint="eastAsia"/>
          <w:sz w:val="24"/>
        </w:rPr>
        <w:t>法定代表人：（签字）                        法定代表人：（签字）</w:t>
      </w:r>
    </w:p>
    <w:p w:rsidR="00E1727E" w:rsidRPr="00186F3A" w:rsidRDefault="00E1727E">
      <w:pPr>
        <w:widowControl/>
        <w:spacing w:line="360" w:lineRule="auto"/>
        <w:rPr>
          <w:rFonts w:ascii="宋体" w:hAnsi="宋体"/>
          <w:sz w:val="24"/>
        </w:rPr>
      </w:pPr>
      <w:r w:rsidRPr="00186F3A">
        <w:rPr>
          <w:rFonts w:ascii="宋体" w:hAnsi="宋体" w:hint="eastAsia"/>
          <w:sz w:val="24"/>
        </w:rPr>
        <w:t>委托代理人：（签字）                        委托代理人：（签字）</w:t>
      </w:r>
    </w:p>
    <w:p w:rsidR="00E1727E" w:rsidRPr="00186F3A" w:rsidRDefault="00E1727E">
      <w:pPr>
        <w:widowControl/>
        <w:spacing w:line="360" w:lineRule="auto"/>
        <w:rPr>
          <w:rFonts w:ascii="宋体" w:hAnsi="宋体"/>
          <w:sz w:val="24"/>
        </w:rPr>
      </w:pPr>
      <w:r w:rsidRPr="00186F3A">
        <w:rPr>
          <w:rFonts w:ascii="宋体" w:hAnsi="宋体" w:hint="eastAsia"/>
          <w:sz w:val="24"/>
        </w:rPr>
        <w:t>住    所：                                  住    所：</w:t>
      </w:r>
    </w:p>
    <w:p w:rsidR="00E1727E" w:rsidRPr="00186F3A" w:rsidRDefault="00E1727E">
      <w:pPr>
        <w:widowControl/>
        <w:spacing w:line="360" w:lineRule="auto"/>
        <w:rPr>
          <w:rFonts w:ascii="宋体" w:hAnsi="宋体"/>
          <w:sz w:val="24"/>
        </w:rPr>
      </w:pPr>
      <w:r w:rsidRPr="00186F3A">
        <w:rPr>
          <w:rFonts w:ascii="宋体" w:hAnsi="宋体" w:hint="eastAsia"/>
          <w:sz w:val="24"/>
        </w:rPr>
        <w:t>邮政编码：                                  邮政编码：</w:t>
      </w:r>
    </w:p>
    <w:p w:rsidR="00E1727E" w:rsidRPr="00186F3A" w:rsidRDefault="00E1727E">
      <w:pPr>
        <w:widowControl/>
        <w:spacing w:line="360" w:lineRule="auto"/>
        <w:rPr>
          <w:rFonts w:ascii="宋体" w:hAnsi="宋体"/>
          <w:sz w:val="24"/>
        </w:rPr>
      </w:pPr>
      <w:r w:rsidRPr="00186F3A">
        <w:rPr>
          <w:rFonts w:ascii="宋体" w:hAnsi="宋体" w:hint="eastAsia"/>
          <w:sz w:val="24"/>
        </w:rPr>
        <w:t>电    话：                                  电    话：</w:t>
      </w:r>
    </w:p>
    <w:p w:rsidR="00E1727E" w:rsidRPr="00186F3A" w:rsidRDefault="00E1727E">
      <w:pPr>
        <w:widowControl/>
        <w:spacing w:line="360" w:lineRule="auto"/>
        <w:rPr>
          <w:rFonts w:ascii="宋体" w:hAnsi="宋体"/>
          <w:sz w:val="24"/>
        </w:rPr>
      </w:pPr>
      <w:r w:rsidRPr="00186F3A">
        <w:rPr>
          <w:rFonts w:ascii="宋体" w:hAnsi="宋体" w:hint="eastAsia"/>
          <w:sz w:val="24"/>
        </w:rPr>
        <w:t>传    真：                                  传    真：</w:t>
      </w:r>
    </w:p>
    <w:p w:rsidR="00E1727E" w:rsidRPr="00186F3A" w:rsidRDefault="00E1727E">
      <w:pPr>
        <w:widowControl/>
        <w:spacing w:line="360" w:lineRule="auto"/>
        <w:rPr>
          <w:rFonts w:ascii="宋体" w:hAnsi="宋体"/>
          <w:sz w:val="24"/>
        </w:rPr>
      </w:pPr>
      <w:r w:rsidRPr="00186F3A">
        <w:rPr>
          <w:rFonts w:ascii="宋体" w:hAnsi="宋体" w:hint="eastAsia"/>
          <w:sz w:val="24"/>
        </w:rPr>
        <w:t>开户银行：                                  开户银行：</w:t>
      </w:r>
    </w:p>
    <w:p w:rsidR="00E1727E" w:rsidRPr="00186F3A" w:rsidRDefault="00E1727E">
      <w:pPr>
        <w:widowControl/>
        <w:spacing w:line="360" w:lineRule="auto"/>
        <w:rPr>
          <w:rFonts w:ascii="宋体" w:hAnsi="宋体"/>
          <w:sz w:val="24"/>
        </w:rPr>
      </w:pPr>
      <w:r w:rsidRPr="00186F3A">
        <w:rPr>
          <w:rFonts w:ascii="宋体" w:hAnsi="宋体" w:hint="eastAsia"/>
          <w:sz w:val="24"/>
        </w:rPr>
        <w:t>银行帐号：                                  银行帐号：</w:t>
      </w:r>
    </w:p>
    <w:p w:rsidR="00E1727E" w:rsidRPr="00186F3A" w:rsidRDefault="00E1727E">
      <w:pPr>
        <w:pStyle w:val="1"/>
        <w:jc w:val="center"/>
        <w:rPr>
          <w:b w:val="0"/>
        </w:rPr>
      </w:pPr>
      <w:r w:rsidRPr="00186F3A">
        <w:rPr>
          <w:rFonts w:hint="eastAsia"/>
          <w:b w:val="0"/>
        </w:rPr>
        <w:br w:type="page"/>
      </w:r>
      <w:bookmarkStart w:id="661" w:name="_Toc17283_WPSOffice_Level1"/>
      <w:bookmarkStart w:id="662" w:name="_Toc14161333"/>
      <w:r w:rsidRPr="00186F3A">
        <w:rPr>
          <w:rFonts w:hint="eastAsia"/>
          <w:b w:val="0"/>
        </w:rPr>
        <w:lastRenderedPageBreak/>
        <w:t>第五章</w:t>
      </w:r>
      <w:r w:rsidRPr="00186F3A">
        <w:rPr>
          <w:b w:val="0"/>
        </w:rPr>
        <w:t xml:space="preserve">  </w:t>
      </w:r>
      <w:r w:rsidRPr="00186F3A">
        <w:rPr>
          <w:rFonts w:hint="eastAsia"/>
          <w:b w:val="0"/>
        </w:rPr>
        <w:t>发包人要求</w:t>
      </w:r>
      <w:bookmarkEnd w:id="644"/>
      <w:bookmarkEnd w:id="661"/>
      <w:bookmarkEnd w:id="662"/>
    </w:p>
    <w:p w:rsidR="00866761" w:rsidRPr="00D017D5" w:rsidRDefault="00866761" w:rsidP="00EA40F9">
      <w:pPr>
        <w:spacing w:line="520" w:lineRule="exact"/>
        <w:jc w:val="center"/>
        <w:rPr>
          <w:rFonts w:ascii="宋体" w:hAnsi="宋体"/>
          <w:b/>
          <w:color w:val="000000"/>
          <w:kern w:val="0"/>
          <w:sz w:val="28"/>
          <w:szCs w:val="28"/>
        </w:rPr>
      </w:pPr>
      <w:r w:rsidRPr="00D017D5">
        <w:rPr>
          <w:rFonts w:ascii="宋体" w:hAnsi="宋体" w:hint="eastAsia"/>
          <w:b/>
          <w:color w:val="000000"/>
          <w:kern w:val="0"/>
          <w:sz w:val="28"/>
          <w:szCs w:val="28"/>
        </w:rPr>
        <w:t>设计任务书</w:t>
      </w:r>
    </w:p>
    <w:p w:rsidR="00866761" w:rsidRPr="00866761" w:rsidRDefault="00866761" w:rsidP="00866761">
      <w:pPr>
        <w:spacing w:line="360" w:lineRule="auto"/>
        <w:ind w:firstLineChars="200" w:firstLine="480"/>
        <w:rPr>
          <w:rFonts w:ascii="宋体" w:hAnsi="宋体"/>
          <w:bCs/>
          <w:sz w:val="24"/>
        </w:rPr>
      </w:pPr>
      <w:bookmarkStart w:id="663" w:name="_Toc369854996"/>
      <w:bookmarkStart w:id="664" w:name="_Toc430030798"/>
      <w:bookmarkStart w:id="665" w:name="_Toc387671971"/>
      <w:bookmarkStart w:id="666" w:name="_Toc387671749"/>
      <w:bookmarkStart w:id="667" w:name="_Toc535931612"/>
      <w:bookmarkStart w:id="668" w:name="_Toc5290827"/>
      <w:r w:rsidRPr="00866761">
        <w:rPr>
          <w:rFonts w:ascii="宋体" w:hAnsi="宋体" w:hint="eastAsia"/>
          <w:bCs/>
          <w:sz w:val="24"/>
        </w:rPr>
        <w:t>一）基本情况</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1、工程概况</w:t>
      </w:r>
      <w:bookmarkEnd w:id="663"/>
      <w:bookmarkEnd w:id="664"/>
      <w:bookmarkEnd w:id="665"/>
      <w:bookmarkEnd w:id="666"/>
    </w:p>
    <w:p w:rsidR="00866761" w:rsidRPr="00866761" w:rsidRDefault="00866761" w:rsidP="00866761">
      <w:pPr>
        <w:adjustRightInd w:val="0"/>
        <w:snapToGrid w:val="0"/>
        <w:spacing w:line="360" w:lineRule="auto"/>
        <w:ind w:firstLineChars="200" w:firstLine="480"/>
        <w:rPr>
          <w:rFonts w:ascii="宋体" w:hAnsi="宋体"/>
          <w:bCs/>
          <w:sz w:val="24"/>
        </w:rPr>
      </w:pPr>
      <w:r w:rsidRPr="00866761">
        <w:rPr>
          <w:rFonts w:ascii="宋体" w:hAnsi="宋体" w:hint="eastAsia"/>
          <w:bCs/>
          <w:sz w:val="24"/>
        </w:rPr>
        <w:t>1.1项目名称：绍兴市上虞城建集团C-08</w:t>
      </w:r>
      <w:r w:rsidR="001736C2">
        <w:rPr>
          <w:rFonts w:ascii="宋体" w:hAnsi="宋体" w:hint="eastAsia"/>
          <w:bCs/>
          <w:sz w:val="24"/>
        </w:rPr>
        <w:t>号</w:t>
      </w:r>
      <w:r w:rsidRPr="00866761">
        <w:rPr>
          <w:rFonts w:ascii="宋体" w:hAnsi="宋体" w:hint="eastAsia"/>
          <w:bCs/>
          <w:sz w:val="24"/>
        </w:rPr>
        <w:t xml:space="preserve">地块改建项目(暂定)  </w:t>
      </w:r>
    </w:p>
    <w:p w:rsidR="00866761" w:rsidRPr="00866761" w:rsidRDefault="00866761" w:rsidP="00866761">
      <w:pPr>
        <w:adjustRightInd w:val="0"/>
        <w:snapToGrid w:val="0"/>
        <w:spacing w:line="360" w:lineRule="auto"/>
        <w:ind w:firstLineChars="200" w:firstLine="480"/>
        <w:rPr>
          <w:rFonts w:ascii="宋体" w:hAnsi="宋体"/>
          <w:bCs/>
          <w:sz w:val="24"/>
        </w:rPr>
      </w:pPr>
      <w:r w:rsidRPr="00866761">
        <w:rPr>
          <w:rFonts w:ascii="宋体" w:hAnsi="宋体" w:hint="eastAsia"/>
          <w:bCs/>
          <w:sz w:val="24"/>
        </w:rPr>
        <w:t xml:space="preserve">1.2业主单位：绍兴市上虞城建资产经营管理有限公司  </w:t>
      </w:r>
    </w:p>
    <w:p w:rsidR="00866761" w:rsidRPr="00866761" w:rsidRDefault="00866761" w:rsidP="00866761">
      <w:pPr>
        <w:adjustRightInd w:val="0"/>
        <w:snapToGrid w:val="0"/>
        <w:spacing w:line="360" w:lineRule="auto"/>
        <w:ind w:firstLineChars="200" w:firstLine="480"/>
        <w:rPr>
          <w:rFonts w:ascii="宋体" w:hAnsi="宋体"/>
          <w:bCs/>
          <w:sz w:val="24"/>
        </w:rPr>
      </w:pPr>
      <w:r w:rsidRPr="00866761">
        <w:rPr>
          <w:rFonts w:ascii="宋体" w:hAnsi="宋体" w:hint="eastAsia"/>
          <w:bCs/>
          <w:sz w:val="24"/>
        </w:rPr>
        <w:t>1.3项目地址：位于上虞城东于C-08号地块（</w:t>
      </w:r>
      <w:proofErr w:type="gramStart"/>
      <w:r w:rsidRPr="00866761">
        <w:rPr>
          <w:rFonts w:ascii="宋体" w:hAnsi="宋体" w:hint="eastAsia"/>
          <w:bCs/>
          <w:sz w:val="24"/>
        </w:rPr>
        <w:t>原百安</w:t>
      </w:r>
      <w:r w:rsidR="001736C2">
        <w:rPr>
          <w:rFonts w:ascii="宋体" w:hAnsi="宋体" w:hint="eastAsia"/>
          <w:bCs/>
          <w:sz w:val="24"/>
        </w:rPr>
        <w:t>商贸</w:t>
      </w:r>
      <w:proofErr w:type="gramEnd"/>
      <w:r w:rsidR="001736C2">
        <w:rPr>
          <w:rFonts w:ascii="宋体" w:hAnsi="宋体" w:hint="eastAsia"/>
          <w:bCs/>
          <w:sz w:val="24"/>
        </w:rPr>
        <w:t>城二期</w:t>
      </w:r>
      <w:r w:rsidRPr="00866761">
        <w:rPr>
          <w:rFonts w:ascii="宋体" w:hAnsi="宋体" w:hint="eastAsia"/>
          <w:bCs/>
          <w:sz w:val="24"/>
        </w:rPr>
        <w:t>研发中心），</w:t>
      </w:r>
      <w:proofErr w:type="gramStart"/>
      <w:r w:rsidRPr="00866761">
        <w:rPr>
          <w:rFonts w:ascii="宋体" w:hAnsi="宋体" w:hint="eastAsia"/>
          <w:bCs/>
          <w:sz w:val="24"/>
        </w:rPr>
        <w:t>东至越湖路</w:t>
      </w:r>
      <w:proofErr w:type="gramEnd"/>
      <w:r w:rsidRPr="00866761">
        <w:rPr>
          <w:rFonts w:ascii="宋体" w:hAnsi="宋体" w:hint="eastAsia"/>
          <w:bCs/>
          <w:sz w:val="24"/>
        </w:rPr>
        <w:t>，南</w:t>
      </w:r>
      <w:proofErr w:type="gramStart"/>
      <w:r w:rsidRPr="00866761">
        <w:rPr>
          <w:rFonts w:ascii="宋体" w:hAnsi="宋体" w:hint="eastAsia"/>
          <w:bCs/>
          <w:sz w:val="24"/>
        </w:rPr>
        <w:t>至规划</w:t>
      </w:r>
      <w:proofErr w:type="gramEnd"/>
      <w:r w:rsidRPr="00866761">
        <w:rPr>
          <w:rFonts w:ascii="宋体" w:hAnsi="宋体" w:hint="eastAsia"/>
          <w:bCs/>
          <w:sz w:val="24"/>
        </w:rPr>
        <w:t>河道，西至迎宾大道绿带，北至圣光电气厂区围墙</w:t>
      </w:r>
    </w:p>
    <w:p w:rsidR="00866761" w:rsidRPr="00866761" w:rsidRDefault="00866761" w:rsidP="00866761">
      <w:pPr>
        <w:adjustRightInd w:val="0"/>
        <w:snapToGrid w:val="0"/>
        <w:spacing w:line="360" w:lineRule="auto"/>
        <w:ind w:firstLineChars="200" w:firstLine="480"/>
        <w:rPr>
          <w:rFonts w:ascii="宋体" w:hAnsi="宋体"/>
          <w:bCs/>
          <w:sz w:val="24"/>
        </w:rPr>
      </w:pPr>
      <w:r w:rsidRPr="00866761">
        <w:rPr>
          <w:rFonts w:ascii="宋体" w:hAnsi="宋体" w:hint="eastAsia"/>
          <w:bCs/>
          <w:sz w:val="24"/>
        </w:rPr>
        <w:t>1.4项目用途：主要用于居住</w:t>
      </w:r>
    </w:p>
    <w:p w:rsidR="00866761" w:rsidRPr="00866761" w:rsidRDefault="00866761" w:rsidP="00866761">
      <w:pPr>
        <w:adjustRightInd w:val="0"/>
        <w:snapToGrid w:val="0"/>
        <w:spacing w:line="360" w:lineRule="auto"/>
        <w:ind w:firstLineChars="200" w:firstLine="480"/>
        <w:rPr>
          <w:rFonts w:ascii="宋体" w:hAnsi="宋体"/>
          <w:bCs/>
          <w:sz w:val="24"/>
        </w:rPr>
      </w:pPr>
      <w:r w:rsidRPr="00866761">
        <w:rPr>
          <w:rFonts w:ascii="宋体" w:hAnsi="宋体" w:hint="eastAsia"/>
          <w:bCs/>
          <w:sz w:val="24"/>
        </w:rPr>
        <w:t>1.5资金来源：自筹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2、地块主要技术经济指标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20"/>
        <w:gridCol w:w="3544"/>
        <w:gridCol w:w="1276"/>
        <w:gridCol w:w="1063"/>
      </w:tblGrid>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土地开发要素</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规划要求</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单位</w:t>
            </w: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备注</w:t>
            </w: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土地使用用途</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商业商务用地</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总用地面积</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11003.2</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w:t>
            </w: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容积率</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1.30-2.5</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建筑密度</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≤50%</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绿化率</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≥5%</w:t>
            </w:r>
          </w:p>
        </w:tc>
        <w:tc>
          <w:tcPr>
            <w:tcW w:w="1276" w:type="dxa"/>
            <w:vAlign w:val="center"/>
          </w:tcPr>
          <w:p w:rsidR="00866761" w:rsidRPr="00866761" w:rsidRDefault="00866761" w:rsidP="00C869C8">
            <w:pPr>
              <w:adjustRightInd w:val="0"/>
              <w:snapToGrid w:val="0"/>
              <w:spacing w:line="360" w:lineRule="exact"/>
              <w:jc w:val="left"/>
              <w:rPr>
                <w:rFonts w:ascii="宋体" w:hAnsi="宋体"/>
                <w:bCs/>
                <w:sz w:val="24"/>
              </w:rPr>
            </w:pP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r w:rsidR="00866761" w:rsidRPr="00866761" w:rsidTr="00C869C8">
        <w:trPr>
          <w:trHeight w:val="548"/>
          <w:jc w:val="center"/>
        </w:trPr>
        <w:tc>
          <w:tcPr>
            <w:tcW w:w="2520"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建筑高度</w:t>
            </w:r>
          </w:p>
        </w:tc>
        <w:tc>
          <w:tcPr>
            <w:tcW w:w="3544"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≤30</w:t>
            </w:r>
          </w:p>
        </w:tc>
        <w:tc>
          <w:tcPr>
            <w:tcW w:w="1276" w:type="dxa"/>
            <w:vAlign w:val="center"/>
          </w:tcPr>
          <w:p w:rsidR="00866761" w:rsidRPr="00866761" w:rsidRDefault="00866761" w:rsidP="00C869C8">
            <w:pPr>
              <w:adjustRightInd w:val="0"/>
              <w:snapToGrid w:val="0"/>
              <w:spacing w:line="360" w:lineRule="exact"/>
              <w:jc w:val="center"/>
              <w:rPr>
                <w:rFonts w:ascii="宋体" w:hAnsi="宋体"/>
                <w:bCs/>
                <w:sz w:val="24"/>
              </w:rPr>
            </w:pPr>
            <w:r w:rsidRPr="00866761">
              <w:rPr>
                <w:rFonts w:ascii="宋体" w:hAnsi="宋体" w:hint="eastAsia"/>
                <w:bCs/>
                <w:sz w:val="24"/>
              </w:rPr>
              <w:t>米</w:t>
            </w:r>
          </w:p>
        </w:tc>
        <w:tc>
          <w:tcPr>
            <w:tcW w:w="1063" w:type="dxa"/>
            <w:vAlign w:val="center"/>
          </w:tcPr>
          <w:p w:rsidR="00866761" w:rsidRPr="00866761" w:rsidRDefault="00866761" w:rsidP="00C869C8">
            <w:pPr>
              <w:adjustRightInd w:val="0"/>
              <w:snapToGrid w:val="0"/>
              <w:spacing w:line="360" w:lineRule="exact"/>
              <w:jc w:val="center"/>
              <w:rPr>
                <w:rFonts w:ascii="宋体" w:hAnsi="宋体"/>
                <w:bCs/>
                <w:sz w:val="24"/>
              </w:rPr>
            </w:pPr>
          </w:p>
        </w:tc>
      </w:tr>
    </w:tbl>
    <w:p w:rsidR="00866761" w:rsidRPr="00866761" w:rsidRDefault="00866761" w:rsidP="00866761">
      <w:pPr>
        <w:spacing w:line="360" w:lineRule="exact"/>
        <w:ind w:firstLineChars="200" w:firstLine="480"/>
        <w:rPr>
          <w:rFonts w:ascii="宋体" w:hAnsi="宋体"/>
          <w:bCs/>
          <w:sz w:val="24"/>
        </w:rPr>
      </w:pPr>
      <w:r w:rsidRPr="00866761">
        <w:rPr>
          <w:rFonts w:ascii="宋体" w:hAnsi="宋体" w:hint="eastAsia"/>
          <w:bCs/>
          <w:sz w:val="24"/>
        </w:rPr>
        <w:t>具体见地块规划设计条件书（附件）</w:t>
      </w:r>
    </w:p>
    <w:p w:rsidR="00866761" w:rsidRPr="00866761" w:rsidRDefault="00866761" w:rsidP="00866761">
      <w:pPr>
        <w:spacing w:line="300" w:lineRule="auto"/>
        <w:ind w:firstLineChars="100" w:firstLine="240"/>
        <w:rPr>
          <w:rFonts w:ascii="宋体" w:hAnsi="宋体"/>
          <w:bCs/>
          <w:sz w:val="24"/>
        </w:rPr>
      </w:pPr>
      <w:bookmarkStart w:id="669" w:name="_Toc5290830"/>
      <w:bookmarkStart w:id="670" w:name="_Toc535931615"/>
      <w:bookmarkEnd w:id="667"/>
      <w:bookmarkEnd w:id="668"/>
      <w:r w:rsidRPr="00866761">
        <w:rPr>
          <w:rFonts w:ascii="宋体" w:hAnsi="宋体" w:hint="eastAsia"/>
          <w:bCs/>
          <w:sz w:val="24"/>
        </w:rPr>
        <w:t>二）设计依据</w:t>
      </w:r>
      <w:bookmarkEnd w:id="669"/>
      <w:bookmarkEnd w:id="670"/>
    </w:p>
    <w:p w:rsidR="00866761" w:rsidRPr="00866761" w:rsidRDefault="00866761" w:rsidP="00866761">
      <w:pPr>
        <w:pStyle w:val="16"/>
        <w:autoSpaceDE w:val="0"/>
        <w:autoSpaceDN w:val="0"/>
        <w:spacing w:line="360" w:lineRule="auto"/>
        <w:ind w:firstLine="480"/>
        <w:rPr>
          <w:rFonts w:ascii="宋体" w:hAnsi="宋体"/>
          <w:bCs/>
        </w:rPr>
      </w:pPr>
      <w:bookmarkStart w:id="671" w:name="_Toc535931616"/>
      <w:bookmarkStart w:id="672" w:name="_Toc5290831"/>
      <w:r w:rsidRPr="00866761">
        <w:rPr>
          <w:rFonts w:ascii="宋体" w:hAnsi="宋体"/>
          <w:bCs/>
        </w:rPr>
        <w:t>1</w:t>
      </w:r>
      <w:r w:rsidRPr="00866761">
        <w:rPr>
          <w:rFonts w:ascii="宋体" w:hAnsi="宋体" w:hint="eastAsia"/>
          <w:bCs/>
        </w:rPr>
        <w:t>、本工程设计依据包括但不限于</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w:t>
      </w:r>
      <w:r w:rsidRPr="00866761">
        <w:rPr>
          <w:rFonts w:ascii="宋体" w:hAnsi="宋体"/>
          <w:bCs/>
        </w:rPr>
        <w:t>1</w:t>
      </w:r>
      <w:r w:rsidRPr="00866761">
        <w:rPr>
          <w:rFonts w:ascii="宋体" w:hAnsi="宋体" w:hint="eastAsia"/>
          <w:bCs/>
        </w:rPr>
        <w:t>）国家及地方现行设计规范、标准；</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w:t>
      </w:r>
      <w:r w:rsidRPr="00866761">
        <w:rPr>
          <w:rFonts w:ascii="宋体" w:hAnsi="宋体"/>
          <w:bCs/>
        </w:rPr>
        <w:t>2</w:t>
      </w:r>
      <w:r w:rsidRPr="00866761">
        <w:rPr>
          <w:rFonts w:ascii="宋体" w:hAnsi="宋体" w:hint="eastAsia"/>
          <w:bCs/>
        </w:rPr>
        <w:t>）初步设计阶段：有关行政主管部门的批复文件；</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w:t>
      </w:r>
      <w:r w:rsidRPr="00866761">
        <w:rPr>
          <w:rFonts w:ascii="宋体" w:hAnsi="宋体"/>
          <w:bCs/>
        </w:rPr>
        <w:t>3</w:t>
      </w:r>
      <w:r w:rsidRPr="00866761">
        <w:rPr>
          <w:rFonts w:ascii="宋体" w:hAnsi="宋体" w:hint="eastAsia"/>
          <w:bCs/>
        </w:rPr>
        <w:t>）施工图设计阶段：该项目的初步设计、技术设计及其有关行政主管部门审查意见；</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w:t>
      </w:r>
      <w:r w:rsidRPr="00866761">
        <w:rPr>
          <w:rFonts w:ascii="宋体" w:hAnsi="宋体"/>
          <w:bCs/>
        </w:rPr>
        <w:t>4</w:t>
      </w:r>
      <w:r w:rsidRPr="00866761">
        <w:rPr>
          <w:rFonts w:ascii="宋体" w:hAnsi="宋体" w:hint="eastAsia"/>
          <w:bCs/>
        </w:rPr>
        <w:t>）其他相关的技术规范和条例；</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w:t>
      </w:r>
      <w:r w:rsidRPr="00866761">
        <w:rPr>
          <w:rFonts w:ascii="宋体" w:hAnsi="宋体"/>
          <w:bCs/>
        </w:rPr>
        <w:t>5</w:t>
      </w:r>
      <w:r w:rsidRPr="00866761">
        <w:rPr>
          <w:rFonts w:ascii="宋体" w:hAnsi="宋体" w:hint="eastAsia"/>
          <w:bCs/>
        </w:rPr>
        <w:t>）甲方有关补充要求。</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lastRenderedPageBreak/>
        <w:t>2、采用的规范及标准</w:t>
      </w:r>
      <w:r w:rsidRPr="00866761">
        <w:rPr>
          <w:rFonts w:ascii="宋体" w:hAnsi="宋体"/>
          <w:bCs/>
        </w:rPr>
        <w:t xml:space="preserve"> </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国家、省、市、区有关法规及相关文件及技术资料等。</w:t>
      </w:r>
    </w:p>
    <w:p w:rsidR="00866761" w:rsidRPr="00866761" w:rsidRDefault="00866761" w:rsidP="00866761">
      <w:pPr>
        <w:spacing w:line="300" w:lineRule="auto"/>
        <w:ind w:firstLineChars="100" w:firstLine="240"/>
        <w:rPr>
          <w:rFonts w:ascii="宋体" w:hAnsi="宋体"/>
          <w:bCs/>
          <w:sz w:val="24"/>
        </w:rPr>
      </w:pPr>
      <w:r w:rsidRPr="00866761">
        <w:rPr>
          <w:rFonts w:ascii="宋体" w:hAnsi="宋体" w:hint="eastAsia"/>
          <w:bCs/>
          <w:sz w:val="24"/>
        </w:rPr>
        <w:t>三）设计范围：</w:t>
      </w:r>
      <w:bookmarkEnd w:id="671"/>
      <w:bookmarkEnd w:id="672"/>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本项目原报批总建筑面积21140.32㎡，其中：地上建筑14862.96㎡，地下建筑6277.36㎡。主要设计内容为对现状建筑物土建部分完善（或优化）设计（现在主体结顶部分墙体砌筑完成，具体请投标单位自行踏勘）、地上地下各功能房间装修设计（地上及公共部位精装，地下简装）、室外工程设计及招标范围内提及的各专业配套设计等。</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具体设计：包括项目方案设计及优化、初步设计、施工图设计，以及与此相关的设计前期和设计后续服务等全部工作。具体包括但不限于：</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1、满足下阶段设计、图审及项目报建需要的所有房屋检测鉴定。</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2、对原主体结构加层复核及基础复核；</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3、后续改建方案经济、合理的建议及方案设计；</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4、后续改建加固设计（如有）、对现状建筑物土建部分完善（或优化）方案设计、施工图设计；</w:t>
      </w:r>
    </w:p>
    <w:p w:rsidR="00866761" w:rsidRPr="00866761" w:rsidRDefault="00866761" w:rsidP="00866761">
      <w:pPr>
        <w:spacing w:line="520" w:lineRule="exact"/>
        <w:ind w:firstLineChars="200" w:firstLine="480"/>
        <w:rPr>
          <w:rFonts w:ascii="宋体" w:hAnsi="宋体"/>
          <w:bCs/>
          <w:sz w:val="24"/>
        </w:rPr>
      </w:pPr>
      <w:r w:rsidRPr="00866761">
        <w:rPr>
          <w:rFonts w:ascii="宋体" w:hAnsi="宋体" w:hint="eastAsia"/>
          <w:bCs/>
          <w:sz w:val="24"/>
        </w:rPr>
        <w:t>5、安装工程（含水、电、消防、暖通、弱电、抗震支架、电梯、变配电等内容）、人防设计、专项工程（围护、装修、幕墙（如有）、泛光照明（如有）、智能化、钢结构（如有）、通信）等本工程涉及到的所有设计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6、围墙、化粪池、道路、停车位、室外给排水、景观绿化、室外照明（含路灯）、室外综合管线（包括水、电、通讯、智能化等管线施工）、标识标牌（如有）、室外交通标志（如有）等内容）环保、卫生等所有纳入本工程涉及到的一切室外工程设计；</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7、本项目地上地下各功能房间装修（地上及公共部位精装，地下简装）方案设计、施工图设计。</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四）设计要求</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1、在现状建筑的框架内对户型平面布局进行优化。</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2、设计应体现以人为本的设计理念，提倡人文空间的理念，注重户型平面布局合理。</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3、设计风格以现代、简洁为主格调。</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4、注重模块化设计，以利于批量化采购或工厂化定制。</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5、需满足业主提出的效益优势、造价控制要求，并使投资效果最大化。</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6、本项目设计及选材必须符合相关的设计和验收规范。</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lastRenderedPageBreak/>
        <w:t>五）设计深度要求</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方案设计、方案深化设计、施工图设计、专项设计等设计深度必须达到现行《建筑工程设计文件编制深度规定》深度要求，同时应满足规范、图</w:t>
      </w:r>
      <w:proofErr w:type="gramStart"/>
      <w:r w:rsidRPr="00866761">
        <w:rPr>
          <w:rFonts w:ascii="宋体" w:hAnsi="宋体" w:hint="eastAsia"/>
          <w:bCs/>
          <w:sz w:val="24"/>
        </w:rPr>
        <w:t>审以及</w:t>
      </w:r>
      <w:proofErr w:type="gramEnd"/>
      <w:r w:rsidRPr="00866761">
        <w:rPr>
          <w:rFonts w:ascii="宋体" w:hAnsi="宋体" w:hint="eastAsia"/>
          <w:bCs/>
          <w:sz w:val="24"/>
        </w:rPr>
        <w:t>政府审批部门的相关要求。</w:t>
      </w:r>
    </w:p>
    <w:p w:rsidR="00866761" w:rsidRPr="00866761" w:rsidRDefault="00866761" w:rsidP="00866761">
      <w:pPr>
        <w:spacing w:line="360" w:lineRule="auto"/>
        <w:ind w:firstLineChars="200" w:firstLine="480"/>
        <w:rPr>
          <w:rFonts w:ascii="宋体" w:hAnsi="宋体"/>
          <w:bCs/>
          <w:sz w:val="24"/>
        </w:rPr>
      </w:pPr>
      <w:bookmarkStart w:id="673" w:name="_Toc535931618"/>
      <w:bookmarkStart w:id="674" w:name="_Toc5290833"/>
      <w:r w:rsidRPr="00866761">
        <w:rPr>
          <w:rFonts w:ascii="宋体" w:hAnsi="宋体" w:hint="eastAsia"/>
          <w:bCs/>
          <w:sz w:val="24"/>
        </w:rPr>
        <w:t>六）成果提交</w:t>
      </w:r>
      <w:bookmarkEnd w:id="673"/>
      <w:bookmarkEnd w:id="674"/>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本项目设计成果分为三个阶段：方案设计，施工图设计及实施阶段的现场定期配合。（投标方案为本项目的方案设计深度）</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1、方案设计的成果应包含（不仅限于）下列内容：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1）设计说明：设计依据、体现设计理念、设计思路、设计亮点及各专业设计说明</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2）主要技术经济指标</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3）建筑包括总平面图、表达设计意图的效果图、单体建筑平、立、剖、环境布置图、反映方案特性的分析图、热能动力设计图纸等内容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4）装修包括总平面图、地坪平面图、顶面平面图、立面图剖面图、关键区域的精装</w:t>
      </w:r>
      <w:proofErr w:type="gramStart"/>
      <w:r w:rsidRPr="00866761">
        <w:rPr>
          <w:rFonts w:ascii="宋体" w:hAnsi="宋体" w:hint="eastAsia"/>
          <w:bCs/>
          <w:sz w:val="24"/>
        </w:rPr>
        <w:t>修效果</w:t>
      </w:r>
      <w:proofErr w:type="gramEnd"/>
      <w:r w:rsidRPr="00866761">
        <w:rPr>
          <w:rFonts w:ascii="宋体" w:hAnsi="宋体" w:hint="eastAsia"/>
          <w:bCs/>
          <w:sz w:val="24"/>
        </w:rPr>
        <w:t>图、实例意向图等内容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5）室内外标识系统设计意向图</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6）投资估算</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2、方案优化</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中标单位在中标方案的基础上结合项目实际、相关部门意见及甲方要求30天内完成方案优化及工程投资估算，并上报相关部门。提交设计文本20份，电子光盘1套，效果图展板若干。</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1）优化后设计说明：设计依据、体现设计理念、设计思路、设计亮点及各专业设计说明</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2）优化后主要技术经济指标</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3）优化后建筑包括总平面图、主要功能区域3D效果图、单体建筑平、立、剖、环境布置图、反映方案特性的分析图、热能动力设计图纸等内容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4）优化后装修包括总平面图、地坪平面图、顶面平面图、立面图剖面图、关键区域的精装修3D效果图、实例意向图等内容</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5）优化后室内外标识系统设计意向图</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6）优化后投资估算</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3、施工图设计的成果应包含（不仅限于）下列内容：</w:t>
      </w:r>
    </w:p>
    <w:p w:rsidR="00866761" w:rsidRPr="00866761" w:rsidRDefault="00866761" w:rsidP="00866761">
      <w:pPr>
        <w:spacing w:line="520" w:lineRule="exact"/>
        <w:ind w:firstLineChars="200" w:firstLine="480"/>
        <w:rPr>
          <w:rFonts w:ascii="宋体" w:hAnsi="宋体"/>
          <w:bCs/>
          <w:sz w:val="24"/>
        </w:rPr>
      </w:pPr>
      <w:r w:rsidRPr="00866761">
        <w:rPr>
          <w:rFonts w:ascii="宋体" w:hAnsi="宋体" w:hint="eastAsia"/>
          <w:bCs/>
          <w:sz w:val="24"/>
        </w:rPr>
        <w:t>1）土建部分完善施工图：设计说明、总平面布置、建筑设计（含绿色节能）、结构设计、</w:t>
      </w:r>
      <w:r w:rsidRPr="00866761">
        <w:rPr>
          <w:rFonts w:ascii="宋体" w:hAnsi="宋体" w:hint="eastAsia"/>
          <w:bCs/>
          <w:sz w:val="24"/>
        </w:rPr>
        <w:lastRenderedPageBreak/>
        <w:t>安装工程（含水、电、消防、暖通、弱电、抗震支架、电梯、变配电等内容）、装修设计、人防设计、专项工程（围护、装修、幕墙（如有）、泛光照明（如有）、智能化、钢结构（如有）、通信）、加固设计等本工程涉及到的所有设计内容。</w:t>
      </w:r>
    </w:p>
    <w:p w:rsidR="00866761" w:rsidRPr="00866761" w:rsidRDefault="00866761" w:rsidP="00866761">
      <w:pPr>
        <w:spacing w:line="520" w:lineRule="exact"/>
        <w:ind w:firstLineChars="200" w:firstLine="480"/>
        <w:rPr>
          <w:rFonts w:ascii="宋体" w:hAnsi="宋体"/>
          <w:bCs/>
          <w:sz w:val="24"/>
        </w:rPr>
      </w:pPr>
      <w:r w:rsidRPr="00866761">
        <w:rPr>
          <w:rFonts w:ascii="宋体" w:hAnsi="宋体" w:hint="eastAsia"/>
          <w:bCs/>
          <w:sz w:val="24"/>
        </w:rPr>
        <w:t>2）室外工程设计包括：围墙、化粪池、道路、停车位、室外给排水、景观绿化、室外照明（含路灯）、室外综合管线（包括水、电、通讯、智能化等管线施工）、标识标牌（如有）、室外交通标志（如有）等内容）环保、卫生等所有纳入本工程涉及到的一切场外工程。</w:t>
      </w:r>
    </w:p>
    <w:p w:rsidR="00866761" w:rsidRPr="00866761" w:rsidRDefault="00866761" w:rsidP="00866761">
      <w:pPr>
        <w:spacing w:line="360" w:lineRule="auto"/>
        <w:ind w:firstLineChars="200" w:firstLine="480"/>
        <w:rPr>
          <w:rFonts w:ascii="宋体" w:hAnsi="宋体"/>
          <w:bCs/>
          <w:sz w:val="24"/>
        </w:rPr>
      </w:pPr>
      <w:r w:rsidRPr="00866761">
        <w:rPr>
          <w:rFonts w:ascii="宋体" w:hAnsi="宋体" w:hint="eastAsia"/>
          <w:bCs/>
          <w:sz w:val="24"/>
        </w:rPr>
        <w:t>3）内装施工图：设计说明、材料表、平面布置图，天花图、地坪图、墙</w:t>
      </w:r>
      <w:proofErr w:type="gramStart"/>
      <w:r w:rsidRPr="00866761">
        <w:rPr>
          <w:rFonts w:ascii="宋体" w:hAnsi="宋体" w:hint="eastAsia"/>
          <w:bCs/>
          <w:sz w:val="24"/>
        </w:rPr>
        <w:t>体材</w:t>
      </w:r>
      <w:proofErr w:type="gramEnd"/>
      <w:r w:rsidRPr="00866761">
        <w:rPr>
          <w:rFonts w:ascii="宋体" w:hAnsi="宋体" w:hint="eastAsia"/>
          <w:bCs/>
          <w:sz w:val="24"/>
        </w:rPr>
        <w:t>料索引图、主要空间立面图，反映重要关系（如共享空间）的大剖面图、涉及工艺、做法的细部大样图、有特殊做法的门表。并完成强电子系统、给排水子系统、暖通（含新风）子系统、消防（喷淋，消火栓，应急照明，消防报警，防排烟等子系统）的整合以及图纸设计工作。</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4）报批阶段政府部门所需要的其他设计文件。</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5）提供对应的主要装饰材料样板或意向图片，材料样板需满足甲方指定的预算要求。样板信息含：主要装饰材料、灯具、洁具、织物、五金、设备终端或面板、窗帘（如有）等涉及到的主要材料实样、照片等。</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6）招标人下达设计任务书后， 60 天内完成所有施工图设计。</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7）提交施工图蓝图20份，电子光盘1套，装修效果图及材料小样（附产地、价格、颜色等说明）</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4、 实施阶段配合工作内容</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1）施工图现场交底</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工程开工前业主召集相关单位，由设计人进行施工图现场交底。</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2）施工期间现场配合</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负责报批过程中的方案调整、深化设计确认；出席甲方组织的相关会议；配合实施阶段的材料选型和效果确认。在施工期间遇到施工节点处理等问题，确需设计师现场指导的应给予配合，现场发现与设计意向有偏差的应及时指出并提供改进措施。</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3）施工验收</w:t>
      </w:r>
    </w:p>
    <w:p w:rsidR="00866761" w:rsidRPr="00866761" w:rsidRDefault="00866761" w:rsidP="00866761">
      <w:pPr>
        <w:pStyle w:val="16"/>
        <w:autoSpaceDE w:val="0"/>
        <w:autoSpaceDN w:val="0"/>
        <w:spacing w:line="360" w:lineRule="auto"/>
        <w:ind w:firstLine="480"/>
        <w:rPr>
          <w:rFonts w:ascii="宋体" w:hAnsi="宋体"/>
          <w:bCs/>
        </w:rPr>
      </w:pPr>
      <w:r w:rsidRPr="00866761">
        <w:rPr>
          <w:rFonts w:ascii="宋体" w:hAnsi="宋体" w:hint="eastAsia"/>
          <w:bCs/>
        </w:rPr>
        <w:t>配合甲方完成要求设计参加的所有验收（项目负责人到场）。</w:t>
      </w:r>
    </w:p>
    <w:p w:rsidR="00E1727E" w:rsidRDefault="00E1727E">
      <w:pPr>
        <w:spacing w:line="360" w:lineRule="exact"/>
      </w:pPr>
    </w:p>
    <w:p w:rsidR="00AE7CD3" w:rsidRDefault="00AE7CD3">
      <w:pPr>
        <w:spacing w:line="360" w:lineRule="exact"/>
      </w:pPr>
    </w:p>
    <w:p w:rsidR="00AE7CD3" w:rsidRPr="00866761" w:rsidRDefault="00AE7CD3">
      <w:pPr>
        <w:spacing w:line="360" w:lineRule="exact"/>
      </w:pPr>
    </w:p>
    <w:p w:rsidR="00AE7CD3" w:rsidRDefault="00AE7CD3" w:rsidP="00AE7CD3">
      <w:pPr>
        <w:spacing w:line="520" w:lineRule="exact"/>
        <w:rPr>
          <w:rFonts w:ascii="宋体" w:hAnsi="宋体"/>
          <w:b/>
          <w:color w:val="000000"/>
          <w:kern w:val="0"/>
          <w:sz w:val="24"/>
          <w:szCs w:val="28"/>
        </w:rPr>
      </w:pPr>
      <w:bookmarkStart w:id="675" w:name="_Toc247514245"/>
      <w:bookmarkStart w:id="676" w:name="_Toc247527826"/>
      <w:bookmarkStart w:id="677" w:name="_Toc516052508"/>
      <w:r>
        <w:rPr>
          <w:rFonts w:ascii="宋体" w:hAnsi="宋体" w:hint="eastAsia"/>
          <w:b/>
          <w:color w:val="000000"/>
          <w:kern w:val="0"/>
          <w:sz w:val="24"/>
          <w:szCs w:val="28"/>
        </w:rPr>
        <w:lastRenderedPageBreak/>
        <w:t>附件：</w:t>
      </w:r>
    </w:p>
    <w:p w:rsidR="00AE7CD3" w:rsidRPr="0055073D" w:rsidRDefault="00AE7CD3" w:rsidP="00AE7CD3">
      <w:pPr>
        <w:spacing w:line="500" w:lineRule="exact"/>
        <w:jc w:val="center"/>
        <w:rPr>
          <w:rFonts w:ascii="宋体" w:eastAsia="仿宋_GB2312" w:hAnsi="宋体"/>
          <w:b/>
          <w:bCs/>
          <w:sz w:val="36"/>
        </w:rPr>
      </w:pPr>
      <w:r w:rsidRPr="0055073D">
        <w:rPr>
          <w:rFonts w:ascii="宋体" w:eastAsia="仿宋_GB2312" w:hAnsi="宋体" w:hint="eastAsia"/>
          <w:b/>
          <w:bCs/>
          <w:sz w:val="36"/>
        </w:rPr>
        <w:t>绍兴市规划局</w:t>
      </w:r>
    </w:p>
    <w:p w:rsidR="00AE7CD3" w:rsidRPr="0055073D" w:rsidRDefault="00AE7CD3" w:rsidP="00AE7CD3">
      <w:pPr>
        <w:spacing w:line="500" w:lineRule="exact"/>
        <w:jc w:val="center"/>
        <w:rPr>
          <w:rFonts w:ascii="仿宋_GB2312" w:eastAsia="仿宋_GB2312" w:hAnsi="宋体"/>
          <w:b/>
          <w:bCs/>
          <w:sz w:val="36"/>
        </w:rPr>
      </w:pPr>
      <w:r w:rsidRPr="0055073D">
        <w:rPr>
          <w:rFonts w:ascii="仿宋_GB2312" w:eastAsia="仿宋_GB2312" w:hAnsi="宋体" w:hint="eastAsia"/>
          <w:b/>
          <w:bCs/>
          <w:sz w:val="36"/>
        </w:rPr>
        <w:t>上虞区城东</w:t>
      </w:r>
      <w:r w:rsidRPr="0055073D">
        <w:rPr>
          <w:rFonts w:ascii="仿宋_GB2312" w:eastAsia="仿宋_GB2312" w:hAnsi="宋体"/>
          <w:b/>
          <w:bCs/>
          <w:sz w:val="36"/>
        </w:rPr>
        <w:t>C-08</w:t>
      </w:r>
      <w:r w:rsidRPr="0055073D">
        <w:rPr>
          <w:rFonts w:ascii="仿宋_GB2312" w:eastAsia="仿宋_GB2312" w:hAnsi="宋体" w:hint="eastAsia"/>
          <w:b/>
          <w:bCs/>
          <w:sz w:val="36"/>
        </w:rPr>
        <w:t>号地块规划设计条件书</w:t>
      </w:r>
    </w:p>
    <w:p w:rsidR="00AE7CD3" w:rsidRPr="0055073D" w:rsidRDefault="00AE7CD3" w:rsidP="00AE7CD3">
      <w:pPr>
        <w:spacing w:line="500" w:lineRule="exact"/>
        <w:ind w:leftChars="312" w:left="1215" w:hangingChars="200" w:hanging="560"/>
        <w:jc w:val="right"/>
        <w:rPr>
          <w:rFonts w:ascii="宋体" w:eastAsia="仿宋_GB2312" w:hAnsi="宋体"/>
          <w:sz w:val="28"/>
        </w:rPr>
      </w:pPr>
      <w:proofErr w:type="gramStart"/>
      <w:r w:rsidRPr="0055073D">
        <w:rPr>
          <w:rFonts w:ascii="宋体" w:eastAsia="仿宋_GB2312" w:hAnsi="宋体" w:hint="eastAsia"/>
          <w:sz w:val="28"/>
        </w:rPr>
        <w:t>绍</w:t>
      </w:r>
      <w:proofErr w:type="gramEnd"/>
      <w:r w:rsidRPr="0055073D">
        <w:rPr>
          <w:rFonts w:ascii="宋体" w:eastAsia="仿宋_GB2312" w:hAnsi="宋体" w:hint="eastAsia"/>
          <w:sz w:val="28"/>
        </w:rPr>
        <w:t>规条〔</w:t>
      </w:r>
      <w:r w:rsidRPr="0055073D">
        <w:rPr>
          <w:rFonts w:ascii="宋体" w:eastAsia="仿宋_GB2312" w:hAnsi="宋体"/>
          <w:sz w:val="28"/>
        </w:rPr>
        <w:t>2018</w:t>
      </w:r>
      <w:r w:rsidRPr="0055073D">
        <w:rPr>
          <w:rFonts w:ascii="宋体" w:eastAsia="仿宋_GB2312" w:hAnsi="宋体" w:hint="eastAsia"/>
          <w:sz w:val="28"/>
        </w:rPr>
        <w:t>〕第</w:t>
      </w:r>
      <w:r>
        <w:rPr>
          <w:rFonts w:ascii="宋体" w:eastAsia="仿宋_GB2312" w:hAnsi="宋体" w:hint="eastAsia"/>
          <w:sz w:val="28"/>
        </w:rPr>
        <w:t>109</w:t>
      </w:r>
      <w:r w:rsidRPr="0055073D">
        <w:rPr>
          <w:rFonts w:ascii="宋体" w:eastAsia="仿宋_GB2312" w:hAnsi="宋体" w:hint="eastAsia"/>
          <w:sz w:val="28"/>
        </w:rPr>
        <w:t>号</w:t>
      </w:r>
    </w:p>
    <w:p w:rsidR="00AE7CD3" w:rsidRPr="0055073D" w:rsidRDefault="00AE7CD3" w:rsidP="00AE7CD3">
      <w:pPr>
        <w:spacing w:line="500" w:lineRule="exact"/>
        <w:ind w:leftChars="312" w:left="1215" w:hangingChars="200" w:hanging="560"/>
        <w:jc w:val="right"/>
        <w:rPr>
          <w:rFonts w:ascii="宋体" w:eastAsia="仿宋_GB2312" w:hAnsi="宋体"/>
          <w:sz w:val="28"/>
        </w:rPr>
      </w:pPr>
      <w:r w:rsidRPr="0055073D">
        <w:rPr>
          <w:rFonts w:ascii="宋体" w:eastAsia="仿宋_GB2312" w:hAnsi="宋体"/>
          <w:sz w:val="28"/>
        </w:rPr>
        <w:t>2018</w:t>
      </w:r>
      <w:r w:rsidRPr="0055073D">
        <w:rPr>
          <w:rFonts w:ascii="宋体" w:eastAsia="仿宋_GB2312" w:hAnsi="宋体" w:hint="eastAsia"/>
          <w:sz w:val="28"/>
        </w:rPr>
        <w:t>年</w:t>
      </w:r>
      <w:r>
        <w:rPr>
          <w:rFonts w:ascii="宋体" w:eastAsia="仿宋_GB2312" w:hAnsi="宋体" w:hint="eastAsia"/>
          <w:sz w:val="28"/>
        </w:rPr>
        <w:t>11</w:t>
      </w:r>
      <w:r w:rsidRPr="0055073D">
        <w:rPr>
          <w:rFonts w:ascii="宋体" w:eastAsia="仿宋_GB2312" w:hAnsi="宋体" w:hint="eastAsia"/>
          <w:sz w:val="28"/>
        </w:rPr>
        <w:t>月</w:t>
      </w:r>
      <w:r>
        <w:rPr>
          <w:rFonts w:ascii="宋体" w:eastAsia="仿宋_GB2312" w:hAnsi="宋体" w:hint="eastAsia"/>
          <w:sz w:val="28"/>
        </w:rPr>
        <w:t>16</w:t>
      </w:r>
      <w:r w:rsidRPr="0055073D">
        <w:rPr>
          <w:rFonts w:ascii="宋体" w:eastAsia="仿宋_GB2312" w:hAnsi="宋体" w:hint="eastAsia"/>
          <w:sz w:val="28"/>
        </w:rPr>
        <w:t>日</w:t>
      </w:r>
    </w:p>
    <w:p w:rsidR="00AE7CD3" w:rsidRPr="00AE7CD3" w:rsidRDefault="00AE7CD3" w:rsidP="00AE7CD3">
      <w:pPr>
        <w:adjustRightInd w:val="0"/>
        <w:snapToGrid w:val="0"/>
        <w:spacing w:line="500" w:lineRule="exact"/>
        <w:jc w:val="left"/>
        <w:rPr>
          <w:rFonts w:ascii="宋体" w:hAnsi="宋体"/>
          <w:b/>
          <w:bCs/>
          <w:sz w:val="24"/>
        </w:rPr>
      </w:pPr>
      <w:r w:rsidRPr="00AE7CD3">
        <w:rPr>
          <w:rFonts w:ascii="宋体" w:hAnsi="宋体" w:hint="eastAsia"/>
          <w:b/>
          <w:bCs/>
          <w:sz w:val="24"/>
        </w:rPr>
        <w:t>一、地块概况</w:t>
      </w:r>
      <w:r w:rsidRPr="00AE7CD3">
        <w:rPr>
          <w:rFonts w:ascii="宋体" w:hAnsi="宋体"/>
          <w:b/>
          <w:bCs/>
          <w:sz w:val="24"/>
        </w:rPr>
        <w:t xml:space="preserve"> </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（一）用地范围：</w:t>
      </w:r>
      <w:proofErr w:type="gramStart"/>
      <w:r w:rsidRPr="00AE7CD3">
        <w:rPr>
          <w:rFonts w:ascii="宋体" w:hAnsi="宋体" w:hint="eastAsia"/>
          <w:sz w:val="24"/>
        </w:rPr>
        <w:t>东至越湖路</w:t>
      </w:r>
      <w:proofErr w:type="gramEnd"/>
      <w:r w:rsidRPr="00AE7CD3">
        <w:rPr>
          <w:rFonts w:ascii="宋体" w:hAnsi="宋体" w:hint="eastAsia"/>
          <w:sz w:val="24"/>
        </w:rPr>
        <w:t>，南至沿河绿地，西至防护绿地，北至圣光电器地块边界。（详见附图）</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（二）总用地面积：</w:t>
      </w:r>
      <w:r w:rsidRPr="00AE7CD3">
        <w:rPr>
          <w:rFonts w:ascii="宋体" w:hAnsi="宋体"/>
          <w:sz w:val="24"/>
        </w:rPr>
        <w:t>11003.2</w:t>
      </w:r>
      <w:r w:rsidRPr="00AE7CD3">
        <w:rPr>
          <w:rFonts w:ascii="宋体" w:hAnsi="宋体" w:hint="eastAsia"/>
          <w:sz w:val="24"/>
        </w:rPr>
        <w:t>平方米（以国土部门实测为准）。</w:t>
      </w:r>
    </w:p>
    <w:p w:rsidR="00AE7CD3" w:rsidRPr="00AE7CD3" w:rsidRDefault="00AE7CD3" w:rsidP="00AE7CD3">
      <w:pPr>
        <w:adjustRightInd w:val="0"/>
        <w:snapToGrid w:val="0"/>
        <w:spacing w:line="500" w:lineRule="exact"/>
        <w:jc w:val="left"/>
        <w:rPr>
          <w:rFonts w:ascii="宋体" w:hAnsi="宋体"/>
          <w:b/>
          <w:bCs/>
          <w:sz w:val="24"/>
        </w:rPr>
      </w:pPr>
      <w:r w:rsidRPr="00AE7CD3">
        <w:rPr>
          <w:rFonts w:ascii="宋体" w:hAnsi="宋体" w:hint="eastAsia"/>
          <w:b/>
          <w:bCs/>
          <w:sz w:val="24"/>
        </w:rPr>
        <w:t>二、土地使用性质</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（一）用地性质：</w:t>
      </w:r>
      <w:r w:rsidRPr="00AE7CD3">
        <w:rPr>
          <w:rFonts w:ascii="宋体" w:hAnsi="宋体"/>
          <w:sz w:val="24"/>
        </w:rPr>
        <w:t xml:space="preserve"> </w:t>
      </w:r>
      <w:r w:rsidRPr="00AE7CD3">
        <w:rPr>
          <w:rFonts w:ascii="宋体" w:hAnsi="宋体" w:hint="eastAsia"/>
          <w:sz w:val="24"/>
        </w:rPr>
        <w:t>商业商务用地</w:t>
      </w:r>
      <w:r w:rsidRPr="00AE7CD3">
        <w:rPr>
          <w:rFonts w:ascii="宋体" w:hAnsi="宋体"/>
          <w:sz w:val="24"/>
        </w:rPr>
        <w:t>B1/B2</w:t>
      </w:r>
      <w:r w:rsidRPr="00AE7CD3">
        <w:rPr>
          <w:rFonts w:ascii="宋体" w:hAnsi="宋体" w:hint="eastAsia"/>
          <w:sz w:val="24"/>
        </w:rPr>
        <w:t>。</w:t>
      </w:r>
    </w:p>
    <w:p w:rsidR="00AE7CD3" w:rsidRPr="00AE7CD3" w:rsidRDefault="00AE7CD3" w:rsidP="00AE7CD3">
      <w:pPr>
        <w:adjustRightInd w:val="0"/>
        <w:snapToGrid w:val="0"/>
        <w:spacing w:line="500" w:lineRule="exact"/>
        <w:jc w:val="left"/>
        <w:rPr>
          <w:rFonts w:ascii="宋体" w:hAnsi="宋体"/>
          <w:b/>
          <w:bCs/>
          <w:sz w:val="24"/>
        </w:rPr>
      </w:pPr>
      <w:r w:rsidRPr="00AE7CD3">
        <w:rPr>
          <w:rFonts w:ascii="宋体" w:hAnsi="宋体" w:hint="eastAsia"/>
          <w:b/>
          <w:bCs/>
          <w:sz w:val="24"/>
        </w:rPr>
        <w:t>三、土地使用强度</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（一）容积率：1.30</w:t>
      </w:r>
      <w:r w:rsidRPr="00AE7CD3">
        <w:rPr>
          <w:rFonts w:ascii="宋体" w:hAnsi="宋体"/>
          <w:sz w:val="24"/>
        </w:rPr>
        <w:t>-2.</w:t>
      </w:r>
      <w:r w:rsidRPr="00AE7CD3">
        <w:rPr>
          <w:rFonts w:ascii="宋体" w:hAnsi="宋体" w:hint="eastAsia"/>
          <w:sz w:val="24"/>
        </w:rPr>
        <w:t>5</w:t>
      </w:r>
      <w:r w:rsidRPr="00AE7CD3">
        <w:rPr>
          <w:rFonts w:ascii="宋体" w:hAnsi="宋体"/>
          <w:sz w:val="24"/>
        </w:rPr>
        <w:t>0</w:t>
      </w:r>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（二）建筑密度：≤</w:t>
      </w:r>
      <w:r w:rsidRPr="00AE7CD3">
        <w:rPr>
          <w:rFonts w:ascii="宋体" w:hAnsi="宋体"/>
          <w:sz w:val="24"/>
        </w:rPr>
        <w:t>50%</w:t>
      </w:r>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（三）地下空间利用：地下建筑面积为4</w:t>
      </w:r>
      <w:r w:rsidRPr="00AE7CD3">
        <w:rPr>
          <w:rFonts w:ascii="宋体" w:hAnsi="宋体"/>
          <w:sz w:val="24"/>
        </w:rPr>
        <w:t>000-</w:t>
      </w:r>
      <w:r w:rsidRPr="00AE7CD3">
        <w:rPr>
          <w:rFonts w:ascii="宋体" w:hAnsi="宋体" w:hint="eastAsia"/>
          <w:sz w:val="24"/>
        </w:rPr>
        <w:t>8</w:t>
      </w:r>
      <w:r w:rsidRPr="00AE7CD3">
        <w:rPr>
          <w:rFonts w:ascii="宋体" w:hAnsi="宋体"/>
          <w:sz w:val="24"/>
        </w:rPr>
        <w:t>000</w:t>
      </w:r>
      <w:r w:rsidRPr="00AE7CD3">
        <w:rPr>
          <w:rFonts w:ascii="宋体" w:hAnsi="宋体" w:hint="eastAsia"/>
          <w:sz w:val="24"/>
        </w:rPr>
        <w:t>平方米，且地下层数不超过</w:t>
      </w:r>
      <w:r w:rsidRPr="00AE7CD3">
        <w:rPr>
          <w:rFonts w:ascii="宋体" w:hAnsi="宋体"/>
          <w:sz w:val="24"/>
        </w:rPr>
        <w:t>2</w:t>
      </w:r>
      <w:r w:rsidRPr="00AE7CD3">
        <w:rPr>
          <w:rFonts w:ascii="宋体" w:hAnsi="宋体" w:hint="eastAsia"/>
          <w:sz w:val="24"/>
        </w:rPr>
        <w:t>层，仅作为地下停车、人防、机房（设备房）等配套使用的部分面积不计入容积率。</w:t>
      </w:r>
    </w:p>
    <w:p w:rsidR="00AE7CD3" w:rsidRPr="00AE7CD3" w:rsidRDefault="00AE7CD3" w:rsidP="00AE7CD3">
      <w:pPr>
        <w:adjustRightInd w:val="0"/>
        <w:snapToGrid w:val="0"/>
        <w:spacing w:line="500" w:lineRule="exact"/>
        <w:jc w:val="left"/>
        <w:rPr>
          <w:rFonts w:ascii="宋体" w:hAnsi="宋体"/>
          <w:b/>
          <w:bCs/>
          <w:sz w:val="24"/>
        </w:rPr>
      </w:pPr>
      <w:r w:rsidRPr="00AE7CD3">
        <w:rPr>
          <w:rFonts w:ascii="宋体" w:hAnsi="宋体" w:hint="eastAsia"/>
          <w:b/>
          <w:bCs/>
          <w:sz w:val="24"/>
        </w:rPr>
        <w:t>四、建筑设计要求</w:t>
      </w:r>
      <w:r w:rsidRPr="00AE7CD3">
        <w:rPr>
          <w:rFonts w:ascii="宋体" w:hAnsi="宋体"/>
          <w:b/>
          <w:bCs/>
          <w:sz w:val="24"/>
        </w:rPr>
        <w:t xml:space="preserve"> </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（一）建筑高度：建筑高度不超过</w:t>
      </w:r>
      <w:r w:rsidRPr="00AE7CD3">
        <w:rPr>
          <w:rFonts w:ascii="宋体" w:hAnsi="宋体"/>
          <w:sz w:val="24"/>
        </w:rPr>
        <w:t>30</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（二）地上建筑退让及地下建筑范围（详见附图）：</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1</w:t>
      </w:r>
      <w:r w:rsidRPr="00AE7CD3">
        <w:rPr>
          <w:rFonts w:ascii="宋体" w:hAnsi="宋体" w:hint="eastAsia"/>
          <w:sz w:val="24"/>
        </w:rPr>
        <w:t>、地上建筑退东侧用地范围线不少于</w:t>
      </w:r>
      <w:r w:rsidRPr="00AE7CD3">
        <w:rPr>
          <w:rFonts w:ascii="宋体" w:hAnsi="宋体"/>
          <w:sz w:val="24"/>
        </w:rPr>
        <w:t>6</w:t>
      </w:r>
      <w:r w:rsidRPr="00AE7CD3">
        <w:rPr>
          <w:rFonts w:ascii="宋体" w:hAnsi="宋体" w:hint="eastAsia"/>
          <w:sz w:val="24"/>
        </w:rPr>
        <w:t>米，地下建筑退东侧用地范围线不少于</w:t>
      </w:r>
      <w:r w:rsidRPr="00AE7CD3">
        <w:rPr>
          <w:rFonts w:ascii="宋体" w:hAnsi="宋体"/>
          <w:sz w:val="24"/>
        </w:rPr>
        <w:t>6</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2</w:t>
      </w:r>
      <w:r w:rsidRPr="00AE7CD3">
        <w:rPr>
          <w:rFonts w:ascii="宋体" w:hAnsi="宋体" w:hint="eastAsia"/>
          <w:sz w:val="24"/>
        </w:rPr>
        <w:t>、地上建筑退南侧用地范围线不少于</w:t>
      </w:r>
      <w:r w:rsidRPr="00AE7CD3">
        <w:rPr>
          <w:rFonts w:ascii="宋体" w:hAnsi="宋体"/>
          <w:sz w:val="24"/>
        </w:rPr>
        <w:t>10</w:t>
      </w:r>
      <w:r w:rsidRPr="00AE7CD3">
        <w:rPr>
          <w:rFonts w:ascii="宋体" w:hAnsi="宋体" w:hint="eastAsia"/>
          <w:sz w:val="24"/>
        </w:rPr>
        <w:t>米，地下建筑退南侧用地范围线不少于</w:t>
      </w:r>
      <w:r w:rsidRPr="00AE7CD3">
        <w:rPr>
          <w:rFonts w:ascii="宋体" w:hAnsi="宋体"/>
          <w:sz w:val="24"/>
        </w:rPr>
        <w:t>10</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3</w:t>
      </w:r>
      <w:r w:rsidRPr="00AE7CD3">
        <w:rPr>
          <w:rFonts w:ascii="宋体" w:hAnsi="宋体" w:hint="eastAsia"/>
          <w:sz w:val="24"/>
        </w:rPr>
        <w:t>、地上建筑退西侧用地范围线不少于</w:t>
      </w:r>
      <w:r w:rsidRPr="00AE7CD3">
        <w:rPr>
          <w:rFonts w:ascii="宋体" w:hAnsi="宋体"/>
          <w:sz w:val="24"/>
        </w:rPr>
        <w:t>42</w:t>
      </w:r>
      <w:r w:rsidRPr="00AE7CD3">
        <w:rPr>
          <w:rFonts w:ascii="宋体" w:hAnsi="宋体" w:hint="eastAsia"/>
          <w:sz w:val="24"/>
        </w:rPr>
        <w:t>米，地下建筑退西侧用地范围线不少于</w:t>
      </w:r>
      <w:r w:rsidRPr="00AE7CD3">
        <w:rPr>
          <w:rFonts w:ascii="宋体" w:hAnsi="宋体"/>
          <w:sz w:val="24"/>
        </w:rPr>
        <w:t>42</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4</w:t>
      </w:r>
      <w:r w:rsidRPr="00AE7CD3">
        <w:rPr>
          <w:rFonts w:ascii="宋体" w:hAnsi="宋体" w:hint="eastAsia"/>
          <w:sz w:val="24"/>
        </w:rPr>
        <w:t>、地上建筑退北侧用地范围线不少于</w:t>
      </w:r>
      <w:r w:rsidRPr="00AE7CD3">
        <w:rPr>
          <w:rFonts w:ascii="宋体" w:hAnsi="宋体"/>
          <w:sz w:val="24"/>
        </w:rPr>
        <w:t>5</w:t>
      </w:r>
      <w:r w:rsidRPr="00AE7CD3">
        <w:rPr>
          <w:rFonts w:ascii="宋体" w:hAnsi="宋体" w:hint="eastAsia"/>
          <w:sz w:val="24"/>
        </w:rPr>
        <w:t>米，地下建筑退北侧用地范围线不少于</w:t>
      </w:r>
      <w:r w:rsidRPr="00AE7CD3">
        <w:rPr>
          <w:rFonts w:ascii="宋体" w:hAnsi="宋体"/>
          <w:sz w:val="24"/>
        </w:rPr>
        <w:t>5</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5</w:t>
      </w:r>
      <w:r w:rsidRPr="00AE7CD3">
        <w:rPr>
          <w:rFonts w:ascii="宋体" w:hAnsi="宋体" w:hint="eastAsia"/>
          <w:sz w:val="24"/>
        </w:rPr>
        <w:t>、应同时符合日照、消防、环保、电力、交通安全等相关方面退让要求。</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（三）交通出入口方位：</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1</w:t>
      </w:r>
      <w:r w:rsidRPr="00AE7CD3">
        <w:rPr>
          <w:rFonts w:ascii="宋体" w:hAnsi="宋体" w:hint="eastAsia"/>
          <w:sz w:val="24"/>
        </w:rPr>
        <w:t>、车行出入口：</w:t>
      </w:r>
      <w:proofErr w:type="gramStart"/>
      <w:r w:rsidRPr="00AE7CD3">
        <w:rPr>
          <w:rFonts w:ascii="宋体" w:hAnsi="宋体" w:hint="eastAsia"/>
          <w:sz w:val="24"/>
        </w:rPr>
        <w:t>东侧越湖路</w:t>
      </w:r>
      <w:proofErr w:type="gramEnd"/>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sz w:val="24"/>
        </w:rPr>
        <w:t>2</w:t>
      </w:r>
      <w:r w:rsidRPr="00AE7CD3">
        <w:rPr>
          <w:rFonts w:ascii="宋体" w:hAnsi="宋体" w:hint="eastAsia"/>
          <w:sz w:val="24"/>
        </w:rPr>
        <w:t>、人行出入口：</w:t>
      </w:r>
      <w:proofErr w:type="gramStart"/>
      <w:r w:rsidRPr="00AE7CD3">
        <w:rPr>
          <w:rFonts w:ascii="宋体" w:hAnsi="宋体" w:hint="eastAsia"/>
          <w:sz w:val="24"/>
        </w:rPr>
        <w:t>东侧越湖路</w:t>
      </w:r>
      <w:proofErr w:type="gramEnd"/>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lastRenderedPageBreak/>
        <w:t>（四）城市设计：建筑风格、造型、体量、色彩等与周边环境相协调，建筑宜为现代建筑风格。若在地块与南侧城东</w:t>
      </w:r>
      <w:r w:rsidRPr="00AE7CD3">
        <w:rPr>
          <w:rFonts w:ascii="宋体" w:hAnsi="宋体"/>
          <w:sz w:val="24"/>
        </w:rPr>
        <w:t>C-11</w:t>
      </w:r>
      <w:r w:rsidRPr="00AE7CD3">
        <w:rPr>
          <w:rFonts w:ascii="宋体" w:hAnsi="宋体" w:hint="eastAsia"/>
          <w:sz w:val="24"/>
        </w:rPr>
        <w:t>号地块之间跨河建设桥梁、建筑连廊等设施，则须经水利部门审查同意。</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（五）竖向设计：地块室外场地标高应控制在</w:t>
      </w:r>
      <w:r w:rsidRPr="00AE7CD3">
        <w:rPr>
          <w:rFonts w:ascii="宋体" w:hAnsi="宋体"/>
          <w:sz w:val="24"/>
        </w:rPr>
        <w:t>4.70</w:t>
      </w:r>
      <w:r w:rsidRPr="00AE7CD3">
        <w:rPr>
          <w:rFonts w:ascii="宋体" w:hAnsi="宋体" w:hint="eastAsia"/>
          <w:sz w:val="24"/>
        </w:rPr>
        <w:t>米</w:t>
      </w:r>
      <w:r w:rsidRPr="00AE7CD3">
        <w:rPr>
          <w:rFonts w:ascii="宋体" w:hAnsi="宋体"/>
          <w:sz w:val="24"/>
        </w:rPr>
        <w:t>-</w:t>
      </w:r>
      <w:r w:rsidRPr="00AE7CD3">
        <w:rPr>
          <w:rFonts w:ascii="宋体" w:hAnsi="宋体" w:hint="eastAsia"/>
          <w:sz w:val="24"/>
        </w:rPr>
        <w:t>6.00米（黄海高程），并做好与周边地块、河道及道路的衔接。</w:t>
      </w:r>
    </w:p>
    <w:p w:rsidR="00AE7CD3" w:rsidRPr="00AE7CD3" w:rsidRDefault="00AE7CD3" w:rsidP="00AE7CD3">
      <w:pPr>
        <w:adjustRightInd w:val="0"/>
        <w:snapToGrid w:val="0"/>
        <w:spacing w:line="500" w:lineRule="exact"/>
        <w:jc w:val="left"/>
        <w:rPr>
          <w:rFonts w:ascii="宋体" w:hAnsi="宋体"/>
          <w:b/>
          <w:bCs/>
          <w:sz w:val="24"/>
        </w:rPr>
      </w:pPr>
      <w:r w:rsidRPr="00AE7CD3">
        <w:rPr>
          <w:rFonts w:ascii="宋体" w:hAnsi="宋体" w:hint="eastAsia"/>
          <w:b/>
          <w:bCs/>
          <w:sz w:val="24"/>
        </w:rPr>
        <w:t>五、配建要求</w:t>
      </w:r>
      <w:r w:rsidRPr="00AE7CD3">
        <w:rPr>
          <w:rFonts w:ascii="宋体" w:hAnsi="宋体"/>
          <w:b/>
          <w:bCs/>
          <w:sz w:val="24"/>
        </w:rPr>
        <w:t xml:space="preserve"> </w:t>
      </w:r>
    </w:p>
    <w:p w:rsidR="00AE7CD3" w:rsidRPr="00AE7CD3" w:rsidRDefault="00AE7CD3" w:rsidP="00AE7CD3">
      <w:pPr>
        <w:spacing w:line="500" w:lineRule="exact"/>
        <w:ind w:firstLineChars="200" w:firstLine="480"/>
        <w:rPr>
          <w:rFonts w:ascii="宋体" w:hAnsi="宋体"/>
          <w:sz w:val="24"/>
        </w:rPr>
      </w:pPr>
      <w:r w:rsidRPr="00AE7CD3">
        <w:rPr>
          <w:rFonts w:ascii="宋体" w:hAnsi="宋体" w:hint="eastAsia"/>
          <w:sz w:val="24"/>
        </w:rPr>
        <w:t>（一）物业管理用房：商业及商务综合用地按地上总建筑面积的3‰配套。</w:t>
      </w:r>
    </w:p>
    <w:p w:rsidR="00AE7CD3" w:rsidRPr="00AE7CD3" w:rsidRDefault="00AE7CD3" w:rsidP="00AE7CD3">
      <w:pPr>
        <w:spacing w:line="500" w:lineRule="exact"/>
        <w:ind w:firstLineChars="200" w:firstLine="480"/>
        <w:rPr>
          <w:rFonts w:ascii="宋体" w:hAnsi="宋体"/>
          <w:sz w:val="24"/>
        </w:rPr>
      </w:pPr>
      <w:r w:rsidRPr="00AE7CD3">
        <w:rPr>
          <w:rFonts w:ascii="宋体" w:hAnsi="宋体" w:hint="eastAsia"/>
          <w:sz w:val="24"/>
        </w:rPr>
        <w:t>（二）社区用房：</w:t>
      </w:r>
      <w:r w:rsidRPr="00AE7CD3">
        <w:rPr>
          <w:rFonts w:ascii="宋体" w:hAnsi="宋体"/>
          <w:sz w:val="24"/>
        </w:rPr>
        <w:t>/</w:t>
      </w:r>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（三）居家养老服务用房：</w:t>
      </w:r>
      <w:r w:rsidRPr="00AE7CD3">
        <w:rPr>
          <w:rFonts w:ascii="宋体" w:hAnsi="宋体"/>
          <w:sz w:val="24"/>
        </w:rPr>
        <w:t>/</w:t>
      </w:r>
      <w:r w:rsidRPr="00AE7CD3">
        <w:rPr>
          <w:rFonts w:ascii="宋体" w:hAnsi="宋体" w:hint="eastAsia"/>
          <w:sz w:val="24"/>
        </w:rPr>
        <w:t>。</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（四）绿化：绿地率≥</w:t>
      </w:r>
      <w:r w:rsidRPr="00AE7CD3">
        <w:rPr>
          <w:rFonts w:ascii="宋体" w:hAnsi="宋体"/>
          <w:sz w:val="24"/>
        </w:rPr>
        <w:t>5%</w:t>
      </w:r>
      <w:r w:rsidRPr="00AE7CD3">
        <w:rPr>
          <w:rFonts w:ascii="宋体" w:hAnsi="宋体" w:hint="eastAsia"/>
          <w:sz w:val="24"/>
        </w:rPr>
        <w:t>。</w:t>
      </w:r>
    </w:p>
    <w:p w:rsidR="00AE7CD3" w:rsidRPr="00AE7CD3" w:rsidRDefault="00AE7CD3" w:rsidP="00AE7CD3">
      <w:pPr>
        <w:spacing w:line="500" w:lineRule="exact"/>
        <w:ind w:firstLineChars="200" w:firstLine="480"/>
        <w:rPr>
          <w:rFonts w:ascii="宋体" w:hAnsi="宋体"/>
          <w:sz w:val="24"/>
        </w:rPr>
      </w:pPr>
      <w:r w:rsidRPr="00AE7CD3">
        <w:rPr>
          <w:rFonts w:ascii="宋体" w:hAnsi="宋体" w:hint="eastAsia"/>
          <w:sz w:val="24"/>
        </w:rPr>
        <w:t>（五）公厕：/。</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（六）市政设施：给水、排水、信息、电力、燃气等市政设施按市政部门要求设置。</w:t>
      </w:r>
    </w:p>
    <w:p w:rsidR="00AE7CD3" w:rsidRPr="00C11E44" w:rsidRDefault="00AE7CD3" w:rsidP="00C11E44">
      <w:pPr>
        <w:adjustRightInd w:val="0"/>
        <w:snapToGrid w:val="0"/>
        <w:spacing w:line="500" w:lineRule="exact"/>
        <w:jc w:val="left"/>
        <w:rPr>
          <w:rFonts w:ascii="宋体" w:hAnsi="宋体"/>
          <w:b/>
          <w:bCs/>
          <w:sz w:val="24"/>
        </w:rPr>
      </w:pPr>
      <w:r w:rsidRPr="00C11E44">
        <w:rPr>
          <w:rFonts w:ascii="宋体" w:hAnsi="宋体" w:hint="eastAsia"/>
          <w:b/>
          <w:bCs/>
          <w:sz w:val="24"/>
        </w:rPr>
        <w:t>六、基本要求</w:t>
      </w:r>
      <w:r w:rsidRPr="00C11E44">
        <w:rPr>
          <w:rFonts w:ascii="宋体" w:hAnsi="宋体"/>
          <w:b/>
          <w:bCs/>
          <w:sz w:val="24"/>
        </w:rPr>
        <w:t xml:space="preserve"> </w:t>
      </w:r>
    </w:p>
    <w:p w:rsidR="00AE7CD3" w:rsidRPr="00AE7CD3" w:rsidRDefault="00AE7CD3" w:rsidP="00C11E44">
      <w:pPr>
        <w:spacing w:line="500" w:lineRule="exact"/>
        <w:ind w:firstLineChars="200" w:firstLine="480"/>
        <w:rPr>
          <w:rFonts w:ascii="宋体" w:hAnsi="宋体"/>
          <w:sz w:val="24"/>
        </w:rPr>
      </w:pPr>
      <w:r w:rsidRPr="00AE7CD3">
        <w:rPr>
          <w:rFonts w:ascii="宋体" w:hAnsi="宋体" w:hint="eastAsia"/>
          <w:sz w:val="24"/>
        </w:rPr>
        <w:t>（一）本规划设计条件书是我局审查设计方案的依据，建设、设计单位必须严格按本条件书内容进行规划设计；未明确事项按国家、省、市有关规定和浙江省工程建设标准《建筑工程建筑面积计算和竣工综合测算技术规程》（DB33/T1152-2018）、《绍兴市城乡规划管理技术规定》（</w:t>
      </w:r>
      <w:proofErr w:type="gramStart"/>
      <w:r w:rsidRPr="00AE7CD3">
        <w:rPr>
          <w:rFonts w:ascii="宋体" w:hAnsi="宋体" w:hint="eastAsia"/>
          <w:sz w:val="24"/>
        </w:rPr>
        <w:t>绍</w:t>
      </w:r>
      <w:proofErr w:type="gramEnd"/>
      <w:r w:rsidRPr="00AE7CD3">
        <w:rPr>
          <w:rFonts w:ascii="宋体" w:hAnsi="宋体" w:hint="eastAsia"/>
          <w:sz w:val="24"/>
        </w:rPr>
        <w:t>政发[2013]64号）要求执行。</w:t>
      </w:r>
    </w:p>
    <w:p w:rsidR="00AE7CD3" w:rsidRPr="00AE7CD3" w:rsidRDefault="00AE7CD3" w:rsidP="00AE7CD3">
      <w:pPr>
        <w:spacing w:line="500" w:lineRule="exact"/>
        <w:ind w:firstLineChars="200" w:firstLine="480"/>
        <w:rPr>
          <w:rFonts w:ascii="宋体" w:hAnsi="宋体"/>
          <w:sz w:val="24"/>
        </w:rPr>
      </w:pPr>
      <w:r w:rsidRPr="00AE7CD3">
        <w:rPr>
          <w:rFonts w:ascii="宋体" w:hAnsi="宋体" w:hint="eastAsia"/>
          <w:sz w:val="24"/>
        </w:rPr>
        <w:t>（二）停车位配套应结合原审批车位数量进行综合考虑。</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（三）本规划设计条件书附用地红线图一份，图文一体方为有效文件。</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（四）本规划设计条件书自核发之日起，壹年内未签订土地出让确认书的，自行失效。</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（五）业主须持本规划设计条件书，委托具有符合承担本工程设计资质的设计单位进行规划方案设计。</w:t>
      </w:r>
    </w:p>
    <w:p w:rsidR="00AE7CD3" w:rsidRPr="00AE7CD3" w:rsidRDefault="00AE7CD3" w:rsidP="00C11E44">
      <w:pPr>
        <w:adjustRightInd w:val="0"/>
        <w:snapToGrid w:val="0"/>
        <w:spacing w:line="500" w:lineRule="exact"/>
        <w:jc w:val="left"/>
        <w:rPr>
          <w:rFonts w:ascii="宋体" w:hAnsi="宋体"/>
          <w:b/>
          <w:bCs/>
          <w:sz w:val="24"/>
        </w:rPr>
      </w:pPr>
      <w:r w:rsidRPr="00AE7CD3">
        <w:rPr>
          <w:rFonts w:ascii="宋体" w:hAnsi="宋体" w:hint="eastAsia"/>
          <w:b/>
          <w:bCs/>
          <w:sz w:val="24"/>
        </w:rPr>
        <w:t>七、相关部门要求</w:t>
      </w:r>
    </w:p>
    <w:p w:rsidR="00AE7CD3" w:rsidRPr="00C11E44" w:rsidRDefault="00AE7CD3" w:rsidP="00C11E44">
      <w:pPr>
        <w:spacing w:line="360" w:lineRule="auto"/>
        <w:rPr>
          <w:rFonts w:ascii="宋体" w:hAnsi="宋体"/>
          <w:sz w:val="24"/>
        </w:rPr>
      </w:pPr>
      <w:r w:rsidRPr="00C11E44">
        <w:rPr>
          <w:rFonts w:ascii="宋体" w:hAnsi="宋体" w:hint="eastAsia"/>
          <w:sz w:val="24"/>
        </w:rPr>
        <w:t>（一）工程开发建设期限一般为</w:t>
      </w:r>
      <w:r w:rsidRPr="00C11E44">
        <w:rPr>
          <w:rFonts w:ascii="宋体" w:hAnsi="宋体"/>
          <w:sz w:val="24"/>
        </w:rPr>
        <w:t xml:space="preserve"> 3 </w:t>
      </w:r>
      <w:r w:rsidRPr="00C11E44">
        <w:rPr>
          <w:rFonts w:ascii="宋体" w:hAnsi="宋体" w:hint="eastAsia"/>
          <w:sz w:val="24"/>
        </w:rPr>
        <w:t>年。</w:t>
      </w:r>
    </w:p>
    <w:p w:rsidR="00AE7CD3" w:rsidRPr="00C11E44" w:rsidRDefault="00AE7CD3" w:rsidP="00C11E44">
      <w:pPr>
        <w:spacing w:line="360" w:lineRule="auto"/>
        <w:rPr>
          <w:rFonts w:ascii="宋体" w:hAnsi="宋体"/>
          <w:sz w:val="24"/>
        </w:rPr>
      </w:pPr>
      <w:r w:rsidRPr="00C11E44">
        <w:rPr>
          <w:rFonts w:ascii="宋体" w:hAnsi="宋体" w:hint="eastAsia"/>
          <w:sz w:val="24"/>
        </w:rPr>
        <w:t>（二）海绵城市建设的相关内容和要求，具体按行业主管部门要求执行。（本条款由相关行业主管部门负责解释并监督执行）</w:t>
      </w:r>
    </w:p>
    <w:p w:rsidR="00AE7CD3" w:rsidRPr="00C11E44" w:rsidRDefault="00AE7CD3" w:rsidP="00C11E44">
      <w:pPr>
        <w:spacing w:line="360" w:lineRule="auto"/>
        <w:rPr>
          <w:rFonts w:ascii="宋体" w:hAnsi="宋体"/>
          <w:sz w:val="24"/>
        </w:rPr>
      </w:pPr>
      <w:r w:rsidRPr="00C11E44">
        <w:rPr>
          <w:rFonts w:ascii="宋体" w:hAnsi="宋体" w:hint="eastAsia"/>
          <w:sz w:val="24"/>
        </w:rPr>
        <w:t>（三）人防工程严格按照人防法规和相关规定执行。</w:t>
      </w:r>
    </w:p>
    <w:p w:rsidR="00AE7CD3" w:rsidRPr="00AE7CD3" w:rsidRDefault="00AE7CD3" w:rsidP="00C11E44">
      <w:pPr>
        <w:adjustRightInd w:val="0"/>
        <w:snapToGrid w:val="0"/>
        <w:spacing w:line="500" w:lineRule="exact"/>
        <w:jc w:val="left"/>
        <w:rPr>
          <w:rFonts w:ascii="宋体" w:hAnsi="宋体"/>
          <w:b/>
          <w:bCs/>
          <w:sz w:val="24"/>
        </w:rPr>
      </w:pPr>
      <w:r w:rsidRPr="00AE7CD3">
        <w:rPr>
          <w:rFonts w:ascii="宋体" w:hAnsi="宋体" w:hint="eastAsia"/>
          <w:b/>
          <w:bCs/>
          <w:sz w:val="24"/>
        </w:rPr>
        <w:t>八、其他要求</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lastRenderedPageBreak/>
        <w:t>（一）地下开挖等建筑施工不得影响地块周边建筑、城市道路、城市绿化、市政管线等的正常使用。</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（二）沿城市道路围墙须后退道路红线</w:t>
      </w:r>
      <w:r w:rsidRPr="00AE7CD3">
        <w:rPr>
          <w:rFonts w:ascii="宋体" w:hAnsi="宋体"/>
          <w:sz w:val="24"/>
        </w:rPr>
        <w:t>1.5</w:t>
      </w:r>
      <w:r w:rsidRPr="00AE7CD3">
        <w:rPr>
          <w:rFonts w:ascii="宋体" w:hAnsi="宋体" w:hint="eastAsia"/>
          <w:sz w:val="24"/>
        </w:rPr>
        <w:t>米。</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（三）建筑红线后退用地范围线部分土地允许设置公用市政管线，具体管线设计须同上位规划相衔接。</w:t>
      </w:r>
    </w:p>
    <w:p w:rsidR="00AE7CD3" w:rsidRPr="00AE7CD3" w:rsidRDefault="00AE7CD3" w:rsidP="00AE7CD3">
      <w:pPr>
        <w:adjustRightInd w:val="0"/>
        <w:snapToGrid w:val="0"/>
        <w:spacing w:line="500" w:lineRule="exact"/>
        <w:ind w:firstLineChars="200" w:firstLine="480"/>
        <w:jc w:val="left"/>
        <w:rPr>
          <w:rFonts w:ascii="宋体" w:hAnsi="宋体"/>
          <w:sz w:val="24"/>
        </w:rPr>
      </w:pPr>
      <w:r w:rsidRPr="00AE7CD3">
        <w:rPr>
          <w:rFonts w:ascii="宋体" w:hAnsi="宋体" w:hint="eastAsia"/>
          <w:sz w:val="24"/>
        </w:rPr>
        <w:t>（四）地块西临加油站，建（构）筑物的防火间距还应符合《汽车加油加气站设计与施工规范》（</w:t>
      </w:r>
      <w:r w:rsidRPr="00AE7CD3">
        <w:rPr>
          <w:rFonts w:ascii="宋体" w:hAnsi="宋体"/>
          <w:sz w:val="24"/>
        </w:rPr>
        <w:t>GB50156-2012</w:t>
      </w:r>
      <w:r w:rsidRPr="00AE7CD3">
        <w:rPr>
          <w:rFonts w:ascii="宋体" w:hAnsi="宋体" w:hint="eastAsia"/>
          <w:sz w:val="24"/>
        </w:rPr>
        <w:t>）等相关要求。</w:t>
      </w:r>
    </w:p>
    <w:p w:rsidR="00AE7CD3" w:rsidRDefault="00AE7CD3" w:rsidP="00AE7CD3">
      <w:pPr>
        <w:adjustRightInd w:val="0"/>
        <w:snapToGrid w:val="0"/>
        <w:spacing w:line="500" w:lineRule="exact"/>
        <w:ind w:firstLineChars="200" w:firstLine="480"/>
        <w:jc w:val="left"/>
        <w:rPr>
          <w:rFonts w:ascii="宋体" w:hAnsi="宋体"/>
          <w:sz w:val="28"/>
          <w:szCs w:val="28"/>
        </w:rPr>
      </w:pPr>
      <w:r w:rsidRPr="00AE7CD3">
        <w:rPr>
          <w:rFonts w:ascii="宋体" w:hAnsi="宋体" w:hint="eastAsia"/>
          <w:sz w:val="24"/>
        </w:rPr>
        <w:t>（五）地块需保留的现状建筑，在保障外部轮廓线不作大调整情况下，内部只要符合消防、安全等强制性规范，可进行改造,不允许分割。</w:t>
      </w:r>
    </w:p>
    <w:p w:rsidR="00E1727E" w:rsidRPr="00186F3A" w:rsidRDefault="00E1727E">
      <w:pPr>
        <w:pStyle w:val="1"/>
        <w:jc w:val="center"/>
      </w:pPr>
      <w:r w:rsidRPr="00186F3A">
        <w:rPr>
          <w:rFonts w:hint="eastAsia"/>
        </w:rPr>
        <w:br w:type="page"/>
      </w:r>
      <w:bookmarkStart w:id="678" w:name="_Toc14161334"/>
      <w:r w:rsidRPr="00186F3A">
        <w:rPr>
          <w:rFonts w:hint="eastAsia"/>
        </w:rPr>
        <w:lastRenderedPageBreak/>
        <w:t>第六章</w:t>
      </w:r>
      <w:r w:rsidRPr="00186F3A">
        <w:rPr>
          <w:rFonts w:hint="eastAsia"/>
        </w:rPr>
        <w:t xml:space="preserve">  </w:t>
      </w:r>
      <w:r w:rsidRPr="00186F3A">
        <w:rPr>
          <w:rFonts w:hint="eastAsia"/>
        </w:rPr>
        <w:t>投标文件格式</w:t>
      </w:r>
      <w:bookmarkEnd w:id="635"/>
      <w:bookmarkEnd w:id="636"/>
      <w:bookmarkEnd w:id="637"/>
      <w:bookmarkEnd w:id="675"/>
      <w:bookmarkEnd w:id="676"/>
      <w:r w:rsidRPr="00186F3A">
        <w:rPr>
          <w:rFonts w:hint="eastAsia"/>
        </w:rPr>
        <w:t>（商务）</w:t>
      </w:r>
      <w:bookmarkEnd w:id="677"/>
      <w:bookmarkEnd w:id="678"/>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560" w:lineRule="exact"/>
        <w:jc w:val="center"/>
        <w:rPr>
          <w:rFonts w:eastAsia="黑体"/>
          <w:sz w:val="28"/>
          <w:szCs w:val="28"/>
        </w:rPr>
      </w:pPr>
      <w:r w:rsidRPr="00186F3A">
        <w:rPr>
          <w:rFonts w:eastAsia="黑体" w:hint="eastAsia"/>
          <w:sz w:val="28"/>
          <w:szCs w:val="28"/>
          <w:u w:val="single"/>
        </w:rPr>
        <w:t xml:space="preserve">            </w:t>
      </w:r>
      <w:r w:rsidRPr="00186F3A">
        <w:rPr>
          <w:rFonts w:eastAsia="黑体"/>
          <w:sz w:val="28"/>
          <w:szCs w:val="28"/>
        </w:rPr>
        <w:t>（项目名称）招标</w:t>
      </w:r>
    </w:p>
    <w:p w:rsidR="00E1727E" w:rsidRPr="00186F3A" w:rsidRDefault="00E1727E">
      <w:pPr>
        <w:spacing w:line="560" w:lineRule="exact"/>
        <w:rPr>
          <w:rFonts w:eastAsia="黑体"/>
          <w:sz w:val="20"/>
          <w:szCs w:val="20"/>
        </w:rPr>
      </w:pPr>
    </w:p>
    <w:p w:rsidR="00E1727E" w:rsidRPr="00186F3A" w:rsidRDefault="00E1727E">
      <w:pPr>
        <w:spacing w:line="560" w:lineRule="exact"/>
        <w:rPr>
          <w:rFonts w:eastAsia="黑体"/>
          <w:sz w:val="20"/>
          <w:szCs w:val="20"/>
        </w:rPr>
      </w:pPr>
    </w:p>
    <w:p w:rsidR="00E1727E" w:rsidRPr="00186F3A" w:rsidRDefault="00E1727E">
      <w:pPr>
        <w:spacing w:line="560" w:lineRule="exact"/>
        <w:jc w:val="center"/>
        <w:rPr>
          <w:rFonts w:eastAsia="黑体"/>
          <w:sz w:val="44"/>
          <w:szCs w:val="44"/>
        </w:rPr>
      </w:pPr>
      <w:r w:rsidRPr="00186F3A">
        <w:rPr>
          <w:rFonts w:eastAsia="黑体"/>
          <w:sz w:val="44"/>
          <w:szCs w:val="44"/>
        </w:rPr>
        <w:t>投</w:t>
      </w:r>
      <w:r w:rsidRPr="00186F3A">
        <w:rPr>
          <w:rFonts w:eastAsia="黑体"/>
          <w:sz w:val="44"/>
          <w:szCs w:val="44"/>
        </w:rPr>
        <w:t xml:space="preserve">  </w:t>
      </w:r>
      <w:r w:rsidRPr="00186F3A">
        <w:rPr>
          <w:rFonts w:eastAsia="黑体"/>
          <w:sz w:val="44"/>
          <w:szCs w:val="44"/>
        </w:rPr>
        <w:t>标</w:t>
      </w:r>
      <w:r w:rsidRPr="00186F3A">
        <w:rPr>
          <w:rFonts w:eastAsia="黑体"/>
          <w:sz w:val="44"/>
          <w:szCs w:val="44"/>
        </w:rPr>
        <w:t xml:space="preserve">  </w:t>
      </w:r>
      <w:r w:rsidRPr="00186F3A">
        <w:rPr>
          <w:rFonts w:eastAsia="黑体"/>
          <w:sz w:val="44"/>
          <w:szCs w:val="44"/>
        </w:rPr>
        <w:t>文</w:t>
      </w:r>
      <w:r w:rsidRPr="00186F3A">
        <w:rPr>
          <w:rFonts w:eastAsia="黑体"/>
          <w:sz w:val="44"/>
          <w:szCs w:val="44"/>
        </w:rPr>
        <w:t xml:space="preserve">  </w:t>
      </w:r>
      <w:r w:rsidRPr="00186F3A">
        <w:rPr>
          <w:rFonts w:eastAsia="黑体"/>
          <w:sz w:val="44"/>
          <w:szCs w:val="44"/>
        </w:rPr>
        <w:t>件</w:t>
      </w:r>
    </w:p>
    <w:p w:rsidR="00E1727E" w:rsidRPr="00186F3A" w:rsidRDefault="00E1727E">
      <w:pPr>
        <w:spacing w:line="560" w:lineRule="exact"/>
        <w:jc w:val="center"/>
        <w:rPr>
          <w:rFonts w:eastAsia="黑体"/>
          <w:sz w:val="44"/>
          <w:szCs w:val="44"/>
        </w:rPr>
      </w:pPr>
      <w:r w:rsidRPr="00186F3A">
        <w:rPr>
          <w:rFonts w:eastAsia="黑体"/>
          <w:sz w:val="44"/>
          <w:szCs w:val="44"/>
        </w:rPr>
        <w:t>（商务标）</w:t>
      </w: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500" w:lineRule="exact"/>
        <w:jc w:val="center"/>
        <w:rPr>
          <w:rFonts w:eastAsia="黑体"/>
          <w:sz w:val="28"/>
          <w:szCs w:val="28"/>
          <w:u w:val="single"/>
        </w:rPr>
      </w:pPr>
      <w:r w:rsidRPr="00186F3A">
        <w:rPr>
          <w:rFonts w:eastAsia="黑体"/>
          <w:sz w:val="28"/>
          <w:szCs w:val="28"/>
        </w:rPr>
        <w:t>投标人</w:t>
      </w:r>
      <w:r w:rsidRPr="00186F3A">
        <w:rPr>
          <w:rFonts w:eastAsia="黑体" w:hint="eastAsia"/>
          <w:sz w:val="28"/>
          <w:szCs w:val="28"/>
        </w:rPr>
        <w:t xml:space="preserve"> </w:t>
      </w:r>
      <w:r w:rsidRPr="00186F3A">
        <w:rPr>
          <w:rFonts w:eastAsia="黑体"/>
          <w:sz w:val="28"/>
          <w:szCs w:val="28"/>
        </w:rPr>
        <w:t>：</w:t>
      </w:r>
      <w:r w:rsidRPr="00186F3A">
        <w:rPr>
          <w:rFonts w:eastAsia="黑体"/>
          <w:sz w:val="28"/>
          <w:szCs w:val="28"/>
          <w:u w:val="single"/>
        </w:rPr>
        <w:t xml:space="preserve">        </w:t>
      </w:r>
      <w:r w:rsidRPr="00186F3A">
        <w:rPr>
          <w:rFonts w:eastAsia="黑体" w:hint="eastAsia"/>
          <w:sz w:val="28"/>
          <w:szCs w:val="28"/>
          <w:u w:val="single"/>
        </w:rPr>
        <w:t xml:space="preserve">  </w:t>
      </w:r>
      <w:r w:rsidRPr="00186F3A">
        <w:rPr>
          <w:rFonts w:eastAsia="黑体"/>
          <w:sz w:val="28"/>
          <w:szCs w:val="28"/>
          <w:u w:val="single"/>
        </w:rPr>
        <w:t xml:space="preserve">       </w:t>
      </w:r>
      <w:r w:rsidRPr="00186F3A">
        <w:rPr>
          <w:rFonts w:eastAsia="黑体"/>
          <w:sz w:val="28"/>
          <w:szCs w:val="28"/>
        </w:rPr>
        <w:t>（盖单位章）</w:t>
      </w:r>
    </w:p>
    <w:p w:rsidR="00E1727E" w:rsidRPr="00186F3A" w:rsidRDefault="00E1727E">
      <w:pPr>
        <w:spacing w:line="500" w:lineRule="exact"/>
        <w:jc w:val="center"/>
        <w:rPr>
          <w:rFonts w:eastAsia="黑体"/>
          <w:sz w:val="28"/>
          <w:szCs w:val="28"/>
        </w:rPr>
      </w:pPr>
      <w:r w:rsidRPr="00186F3A">
        <w:rPr>
          <w:rFonts w:eastAsia="黑体"/>
          <w:sz w:val="28"/>
          <w:szCs w:val="28"/>
        </w:rPr>
        <w:t>法定代表人或其委托代理人：</w:t>
      </w:r>
      <w:r w:rsidRPr="00186F3A">
        <w:rPr>
          <w:rFonts w:eastAsia="黑体"/>
          <w:sz w:val="28"/>
          <w:szCs w:val="28"/>
          <w:u w:val="single"/>
        </w:rPr>
        <w:t xml:space="preserve">                </w:t>
      </w:r>
      <w:r w:rsidRPr="00186F3A">
        <w:rPr>
          <w:rFonts w:eastAsia="黑体"/>
          <w:sz w:val="28"/>
          <w:szCs w:val="28"/>
        </w:rPr>
        <w:t>（签字</w:t>
      </w:r>
      <w:r w:rsidRPr="00186F3A">
        <w:rPr>
          <w:rFonts w:eastAsia="黑体" w:hint="eastAsia"/>
          <w:sz w:val="28"/>
          <w:szCs w:val="28"/>
        </w:rPr>
        <w:t>或盖章</w:t>
      </w:r>
      <w:r w:rsidRPr="00186F3A">
        <w:rPr>
          <w:rFonts w:eastAsia="黑体"/>
          <w:sz w:val="28"/>
          <w:szCs w:val="28"/>
        </w:rPr>
        <w:t>）</w:t>
      </w:r>
    </w:p>
    <w:p w:rsidR="00E1727E" w:rsidRPr="00186F3A" w:rsidRDefault="00E1727E">
      <w:pPr>
        <w:spacing w:line="500" w:lineRule="exact"/>
        <w:jc w:val="center"/>
        <w:rPr>
          <w:rFonts w:eastAsia="黑体"/>
          <w:sz w:val="28"/>
          <w:szCs w:val="28"/>
        </w:rPr>
      </w:pPr>
      <w:r w:rsidRPr="00186F3A">
        <w:rPr>
          <w:rFonts w:eastAsia="黑体"/>
          <w:sz w:val="28"/>
          <w:szCs w:val="28"/>
          <w:u w:val="single"/>
        </w:rPr>
        <w:t xml:space="preserve">        </w:t>
      </w:r>
      <w:r w:rsidRPr="00186F3A">
        <w:rPr>
          <w:rFonts w:eastAsia="黑体"/>
          <w:sz w:val="28"/>
          <w:szCs w:val="28"/>
        </w:rPr>
        <w:t>年</w:t>
      </w:r>
      <w:r w:rsidRPr="00186F3A">
        <w:rPr>
          <w:rFonts w:eastAsia="黑体"/>
          <w:sz w:val="28"/>
          <w:szCs w:val="28"/>
          <w:u w:val="single"/>
        </w:rPr>
        <w:t xml:space="preserve">        </w:t>
      </w:r>
      <w:r w:rsidRPr="00186F3A">
        <w:rPr>
          <w:rFonts w:eastAsia="黑体"/>
          <w:sz w:val="28"/>
          <w:szCs w:val="28"/>
        </w:rPr>
        <w:t>月</w:t>
      </w:r>
      <w:r w:rsidRPr="00186F3A">
        <w:rPr>
          <w:rFonts w:eastAsia="黑体"/>
          <w:sz w:val="28"/>
          <w:szCs w:val="28"/>
          <w:u w:val="single"/>
        </w:rPr>
        <w:t xml:space="preserve">         </w:t>
      </w:r>
      <w:r w:rsidRPr="00186F3A">
        <w:rPr>
          <w:rFonts w:eastAsia="黑体"/>
          <w:sz w:val="28"/>
          <w:szCs w:val="28"/>
        </w:rPr>
        <w:t>日</w:t>
      </w:r>
    </w:p>
    <w:p w:rsidR="00E1727E" w:rsidRPr="00186F3A" w:rsidRDefault="00E1727E">
      <w:pPr>
        <w:spacing w:line="50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360" w:lineRule="exact"/>
      </w:pPr>
    </w:p>
    <w:p w:rsidR="00E1727E" w:rsidRPr="00186F3A" w:rsidRDefault="00E1727E">
      <w:pPr>
        <w:pStyle w:val="2"/>
        <w:spacing w:line="360" w:lineRule="exact"/>
        <w:jc w:val="center"/>
      </w:pPr>
      <w:bookmarkStart w:id="679" w:name="_Toc144974856"/>
      <w:bookmarkStart w:id="680" w:name="_Toc152042576"/>
      <w:bookmarkStart w:id="681" w:name="_Toc152045787"/>
      <w:bookmarkStart w:id="682" w:name="_Toc247514246"/>
      <w:bookmarkStart w:id="683" w:name="_Toc247527827"/>
      <w:bookmarkStart w:id="684" w:name="_Toc516052509"/>
      <w:bookmarkStart w:id="685" w:name="_Toc14049"/>
      <w:bookmarkStart w:id="686" w:name="_Toc12883"/>
      <w:bookmarkStart w:id="687" w:name="_Toc14161335"/>
      <w:r w:rsidRPr="00186F3A">
        <w:rPr>
          <w:rFonts w:hint="eastAsia"/>
        </w:rPr>
        <w:lastRenderedPageBreak/>
        <w:t>目</w:t>
      </w:r>
      <w:r w:rsidRPr="00186F3A">
        <w:rPr>
          <w:rFonts w:hint="eastAsia"/>
        </w:rPr>
        <w:t xml:space="preserve">    </w:t>
      </w:r>
      <w:r w:rsidRPr="00186F3A">
        <w:rPr>
          <w:rFonts w:hint="eastAsia"/>
        </w:rPr>
        <w:t>录</w:t>
      </w:r>
      <w:bookmarkEnd w:id="679"/>
      <w:bookmarkEnd w:id="680"/>
      <w:bookmarkEnd w:id="681"/>
      <w:bookmarkEnd w:id="682"/>
      <w:bookmarkEnd w:id="683"/>
      <w:bookmarkEnd w:id="684"/>
      <w:bookmarkEnd w:id="685"/>
      <w:bookmarkEnd w:id="686"/>
      <w:bookmarkEnd w:id="687"/>
    </w:p>
    <w:p w:rsidR="00E1727E" w:rsidRPr="00186F3A" w:rsidRDefault="00E1727E">
      <w:pPr>
        <w:spacing w:line="360" w:lineRule="exact"/>
      </w:pPr>
    </w:p>
    <w:p w:rsidR="00E1727E" w:rsidRPr="00186F3A" w:rsidRDefault="00E1727E">
      <w:pPr>
        <w:spacing w:line="360" w:lineRule="exact"/>
      </w:pPr>
      <w:r w:rsidRPr="00186F3A">
        <w:rPr>
          <w:rFonts w:hint="eastAsia"/>
        </w:rPr>
        <w:t>一、投标函</w:t>
      </w:r>
    </w:p>
    <w:p w:rsidR="00E1727E" w:rsidRPr="00186F3A" w:rsidRDefault="00E1727E">
      <w:pPr>
        <w:spacing w:line="360" w:lineRule="exact"/>
      </w:pPr>
      <w:r w:rsidRPr="00186F3A">
        <w:rPr>
          <w:rFonts w:hint="eastAsia"/>
        </w:rPr>
        <w:t>二、法定代表人身份证明</w:t>
      </w:r>
    </w:p>
    <w:p w:rsidR="00E1727E" w:rsidRPr="00186F3A" w:rsidRDefault="00E1727E">
      <w:pPr>
        <w:spacing w:line="360" w:lineRule="exact"/>
      </w:pPr>
      <w:r w:rsidRPr="00186F3A">
        <w:rPr>
          <w:rFonts w:hint="eastAsia"/>
        </w:rPr>
        <w:t>三、授权委托书</w:t>
      </w:r>
    </w:p>
    <w:p w:rsidR="00E1727E" w:rsidRPr="00186F3A" w:rsidRDefault="00E1727E">
      <w:pPr>
        <w:spacing w:line="360" w:lineRule="exact"/>
      </w:pPr>
      <w:r w:rsidRPr="00186F3A">
        <w:rPr>
          <w:rFonts w:hint="eastAsia"/>
        </w:rPr>
        <w:t>四、投标保证金</w:t>
      </w:r>
      <w:r w:rsidRPr="00186F3A">
        <w:rPr>
          <w:rFonts w:hint="eastAsia"/>
        </w:rPr>
        <w:t xml:space="preserve"> </w:t>
      </w:r>
    </w:p>
    <w:p w:rsidR="00E1727E" w:rsidRPr="00186F3A" w:rsidRDefault="00444E43">
      <w:pPr>
        <w:spacing w:line="360" w:lineRule="exact"/>
      </w:pPr>
      <w:r w:rsidRPr="00186F3A">
        <w:br w:type="page"/>
      </w:r>
    </w:p>
    <w:p w:rsidR="00444E43" w:rsidRPr="00186F3A" w:rsidRDefault="00444E43" w:rsidP="00444E43">
      <w:pPr>
        <w:pStyle w:val="2"/>
        <w:jc w:val="center"/>
      </w:pPr>
      <w:bookmarkStart w:id="688" w:name="_Toc19628"/>
      <w:bookmarkStart w:id="689" w:name="_Toc247527828"/>
      <w:bookmarkStart w:id="690" w:name="_Toc247514247"/>
      <w:bookmarkStart w:id="691" w:name="_Toc152045788"/>
      <w:bookmarkStart w:id="692" w:name="_Toc152042577"/>
      <w:bookmarkStart w:id="693" w:name="_Toc144974857"/>
      <w:bookmarkStart w:id="694" w:name="_Toc516052510"/>
      <w:bookmarkStart w:id="695" w:name="_Toc22273"/>
      <w:bookmarkStart w:id="696" w:name="_Toc14161336"/>
      <w:bookmarkStart w:id="697" w:name="_Toc144974860"/>
      <w:bookmarkStart w:id="698" w:name="_Toc152042580"/>
      <w:bookmarkStart w:id="699" w:name="_Toc152045791"/>
      <w:bookmarkStart w:id="700" w:name="_Toc247514283"/>
      <w:bookmarkStart w:id="701" w:name="_Toc247527831"/>
      <w:bookmarkStart w:id="702" w:name="_Toc516052513"/>
      <w:bookmarkStart w:id="703" w:name="_Toc8724"/>
      <w:bookmarkStart w:id="704" w:name="_Toc29242"/>
      <w:r w:rsidRPr="00186F3A">
        <w:lastRenderedPageBreak/>
        <w:t>一、投标函</w:t>
      </w:r>
      <w:bookmarkEnd w:id="688"/>
      <w:bookmarkEnd w:id="689"/>
      <w:bookmarkEnd w:id="690"/>
      <w:bookmarkEnd w:id="691"/>
      <w:bookmarkEnd w:id="692"/>
      <w:bookmarkEnd w:id="693"/>
      <w:bookmarkEnd w:id="694"/>
      <w:bookmarkEnd w:id="695"/>
      <w:bookmarkEnd w:id="696"/>
    </w:p>
    <w:p w:rsidR="00444E43" w:rsidRPr="00186F3A" w:rsidRDefault="00444E43" w:rsidP="00A21EF1">
      <w:pPr>
        <w:spacing w:beforeLines="50" w:line="440" w:lineRule="exact"/>
        <w:ind w:firstLineChars="200" w:firstLine="480"/>
        <w:rPr>
          <w:rFonts w:ascii="宋体" w:hAnsi="宋体"/>
          <w:sz w:val="24"/>
        </w:rPr>
      </w:pPr>
      <w:r w:rsidRPr="00186F3A">
        <w:rPr>
          <w:rFonts w:ascii="宋体" w:hAnsi="宋体" w:hint="eastAsia"/>
          <w:sz w:val="24"/>
          <w:u w:val="single"/>
        </w:rPr>
        <w:t xml:space="preserve">                              </w:t>
      </w:r>
      <w:r w:rsidRPr="00186F3A">
        <w:rPr>
          <w:rFonts w:ascii="宋体" w:hAnsi="宋体" w:hint="eastAsia"/>
          <w:sz w:val="24"/>
        </w:rPr>
        <w:t>（招标人名称：）</w:t>
      </w:r>
    </w:p>
    <w:p w:rsidR="00444E43" w:rsidRPr="00186F3A" w:rsidRDefault="00444E43" w:rsidP="00A21EF1">
      <w:pPr>
        <w:spacing w:beforeLines="50" w:line="440" w:lineRule="exact"/>
        <w:ind w:firstLineChars="200" w:firstLine="480"/>
        <w:rPr>
          <w:rFonts w:ascii="宋体" w:hAnsi="宋体"/>
          <w:sz w:val="24"/>
        </w:rPr>
      </w:pPr>
      <w:r w:rsidRPr="00186F3A">
        <w:rPr>
          <w:rFonts w:ascii="宋体" w:hAnsi="宋体" w:hint="eastAsia"/>
          <w:sz w:val="24"/>
        </w:rPr>
        <w:t>我方已全面阅读和研究了贵方</w:t>
      </w:r>
      <w:r w:rsidRPr="00186F3A">
        <w:rPr>
          <w:rFonts w:ascii="宋体" w:hAnsi="宋体" w:hint="eastAsia"/>
          <w:sz w:val="24"/>
          <w:u w:val="single"/>
        </w:rPr>
        <w:t xml:space="preserve">                      </w:t>
      </w:r>
      <w:r w:rsidRPr="00186F3A">
        <w:rPr>
          <w:rFonts w:ascii="宋体" w:hAnsi="宋体" w:hint="eastAsia"/>
          <w:sz w:val="24"/>
        </w:rPr>
        <w:t>项目的招标文件和招标补充文件，并经过现场踏勘，澄清疑问，充分理解了本次招标的全部有关情况。现经我方认真分析研究，同意接受招标文件的全部要约条件，并按此确定本次投标的各项承诺内容，以本投标书向你方发包的本招标项目中的方案设计进行投标，我方针对该项目的投标报价人民币（大写）</w:t>
      </w:r>
      <w:r w:rsidRPr="00186F3A">
        <w:rPr>
          <w:rFonts w:ascii="宋体" w:hAnsi="宋体" w:hint="eastAsia"/>
          <w:sz w:val="24"/>
          <w:u w:val="single"/>
        </w:rPr>
        <w:t xml:space="preserve">          </w:t>
      </w:r>
      <w:r w:rsidRPr="00186F3A">
        <w:rPr>
          <w:rFonts w:ascii="宋体" w:hAnsi="宋体" w:hint="eastAsia"/>
          <w:sz w:val="24"/>
        </w:rPr>
        <w:t>元，小写</w:t>
      </w:r>
      <w:r w:rsidRPr="00186F3A">
        <w:rPr>
          <w:rFonts w:ascii="宋体" w:hAnsi="宋体" w:hint="eastAsia"/>
          <w:sz w:val="24"/>
          <w:u w:val="single"/>
        </w:rPr>
        <w:t xml:space="preserve">         </w:t>
      </w:r>
      <w:r w:rsidRPr="00186F3A">
        <w:rPr>
          <w:rFonts w:ascii="宋体" w:hAnsi="宋体" w:hint="eastAsia"/>
          <w:sz w:val="24"/>
        </w:rPr>
        <w:t>元；项目设计负责人为</w:t>
      </w:r>
      <w:r w:rsidRPr="00186F3A">
        <w:rPr>
          <w:rFonts w:ascii="宋体" w:hAnsi="宋体" w:hint="eastAsia"/>
          <w:sz w:val="24"/>
          <w:u w:val="single"/>
        </w:rPr>
        <w:t xml:space="preserve">        </w:t>
      </w:r>
      <w:r w:rsidRPr="00186F3A">
        <w:rPr>
          <w:rFonts w:ascii="宋体" w:hAnsi="宋体" w:hint="eastAsia"/>
          <w:sz w:val="24"/>
        </w:rPr>
        <w:t>；设计工期为</w:t>
      </w:r>
      <w:r w:rsidRPr="00186F3A">
        <w:rPr>
          <w:rFonts w:ascii="宋体" w:hAnsi="宋体" w:hint="eastAsia"/>
          <w:sz w:val="24"/>
          <w:u w:val="single"/>
        </w:rPr>
        <w:t xml:space="preserve">     </w:t>
      </w:r>
      <w:r w:rsidRPr="00186F3A">
        <w:rPr>
          <w:rFonts w:ascii="宋体" w:hAnsi="宋体" w:hint="eastAsia"/>
          <w:sz w:val="24"/>
        </w:rPr>
        <w:t>日历天，投标有效期</w:t>
      </w:r>
      <w:r w:rsidRPr="00186F3A">
        <w:rPr>
          <w:rFonts w:ascii="宋体" w:hAnsi="宋体" w:hint="eastAsia"/>
          <w:sz w:val="24"/>
          <w:u w:val="single"/>
        </w:rPr>
        <w:t>90</w:t>
      </w:r>
      <w:r w:rsidRPr="00186F3A">
        <w:rPr>
          <w:rFonts w:ascii="宋体" w:hAnsi="宋体" w:hint="eastAsia"/>
          <w:sz w:val="24"/>
        </w:rPr>
        <w:t>天，并提交招标文件要求的全套投标文件。</w:t>
      </w:r>
    </w:p>
    <w:p w:rsidR="00444E43" w:rsidRPr="00186F3A" w:rsidRDefault="00444E43" w:rsidP="00444E43">
      <w:pPr>
        <w:spacing w:line="440" w:lineRule="exact"/>
        <w:ind w:firstLineChars="202" w:firstLine="485"/>
        <w:rPr>
          <w:rFonts w:ascii="宋体" w:hAnsi="宋体"/>
          <w:sz w:val="24"/>
        </w:rPr>
      </w:pPr>
      <w:r w:rsidRPr="00186F3A">
        <w:rPr>
          <w:rFonts w:ascii="宋体" w:hAnsi="宋体" w:hint="eastAsia"/>
          <w:sz w:val="24"/>
        </w:rPr>
        <w:t>据此函，我方</w:t>
      </w:r>
      <w:proofErr w:type="gramStart"/>
      <w:r w:rsidRPr="00186F3A">
        <w:rPr>
          <w:rFonts w:ascii="宋体" w:hAnsi="宋体" w:hint="eastAsia"/>
          <w:sz w:val="24"/>
        </w:rPr>
        <w:t>兹宣布</w:t>
      </w:r>
      <w:proofErr w:type="gramEnd"/>
      <w:r w:rsidRPr="00186F3A">
        <w:rPr>
          <w:rFonts w:ascii="宋体" w:hAnsi="宋体" w:hint="eastAsia"/>
          <w:sz w:val="24"/>
        </w:rPr>
        <w:t>同意如下：</w:t>
      </w:r>
    </w:p>
    <w:p w:rsidR="00444E43" w:rsidRPr="00186F3A" w:rsidRDefault="00444E43" w:rsidP="00444E43">
      <w:pPr>
        <w:spacing w:line="440" w:lineRule="exact"/>
        <w:ind w:firstLineChars="202" w:firstLine="485"/>
        <w:rPr>
          <w:rFonts w:ascii="宋体" w:hAnsi="宋体"/>
          <w:sz w:val="24"/>
        </w:rPr>
      </w:pPr>
      <w:r w:rsidRPr="00186F3A">
        <w:rPr>
          <w:rFonts w:ascii="宋体" w:hAnsi="宋体" w:hint="eastAsia"/>
          <w:sz w:val="24"/>
        </w:rPr>
        <w:t>1、我方已详细审核并确认全部招标文件，包括修改文件（如有时）及有关附件。</w:t>
      </w:r>
    </w:p>
    <w:p w:rsidR="00444E43" w:rsidRPr="00186F3A" w:rsidRDefault="00444E43" w:rsidP="00444E43">
      <w:pPr>
        <w:spacing w:line="440" w:lineRule="exact"/>
        <w:ind w:firstLineChars="202" w:firstLine="485"/>
        <w:rPr>
          <w:rFonts w:ascii="宋体" w:hAnsi="宋体"/>
          <w:sz w:val="24"/>
        </w:rPr>
      </w:pPr>
      <w:r w:rsidRPr="00186F3A">
        <w:rPr>
          <w:rFonts w:ascii="宋体" w:hAnsi="宋体" w:hint="eastAsia"/>
          <w:sz w:val="24"/>
        </w:rPr>
        <w:t>2、一旦我方中标，我方将按照投标文件中的承诺组建项目设计组，由投标文件所承诺的设计人员完成本项目的全部设计工作，保证在未征得招标人同意的前提下不变更主要设计人员，保证按投标承诺的设计工期完成设计并提供相应的设计服务。</w:t>
      </w:r>
    </w:p>
    <w:p w:rsidR="00444E43" w:rsidRPr="00186F3A" w:rsidRDefault="00444E43" w:rsidP="00444E43">
      <w:pPr>
        <w:spacing w:line="440" w:lineRule="exact"/>
        <w:ind w:firstLineChars="202" w:firstLine="485"/>
        <w:rPr>
          <w:rFonts w:ascii="宋体" w:hAnsi="宋体"/>
          <w:sz w:val="24"/>
        </w:rPr>
      </w:pPr>
      <w:r w:rsidRPr="00186F3A">
        <w:rPr>
          <w:rFonts w:ascii="宋体" w:hAnsi="宋体" w:hint="eastAsia"/>
          <w:sz w:val="24"/>
        </w:rPr>
        <w:t>3、我方同意所提交的投标文件在招标文件的投标人须知前附表规定的投标有效期限内有效，在此期间内如果中标，我方将受此约束。</w:t>
      </w:r>
    </w:p>
    <w:p w:rsidR="00444E43" w:rsidRPr="00186F3A" w:rsidRDefault="00444E43" w:rsidP="00444E43">
      <w:pPr>
        <w:spacing w:line="440" w:lineRule="exact"/>
        <w:ind w:firstLineChars="202" w:firstLine="485"/>
        <w:rPr>
          <w:rFonts w:ascii="宋体" w:hAnsi="宋体"/>
          <w:sz w:val="24"/>
        </w:rPr>
      </w:pPr>
      <w:r w:rsidRPr="00186F3A">
        <w:rPr>
          <w:rFonts w:ascii="宋体" w:hAnsi="宋体" w:hint="eastAsia"/>
          <w:sz w:val="24"/>
        </w:rPr>
        <w:t>4、除非另外达成协议并生效，贵方的中标通知书和本投标文件将成为约束双方的合同文件的组成部分。</w:t>
      </w:r>
    </w:p>
    <w:p w:rsidR="00444E43" w:rsidRPr="00186F3A" w:rsidRDefault="00444E43" w:rsidP="00444E43">
      <w:pPr>
        <w:spacing w:line="360" w:lineRule="exact"/>
        <w:jc w:val="right"/>
        <w:rPr>
          <w:szCs w:val="21"/>
        </w:rPr>
      </w:pPr>
    </w:p>
    <w:p w:rsidR="00444E43" w:rsidRPr="00186F3A" w:rsidRDefault="00444E43" w:rsidP="00444E43">
      <w:pPr>
        <w:spacing w:line="360" w:lineRule="exact"/>
        <w:jc w:val="right"/>
        <w:rPr>
          <w:szCs w:val="21"/>
        </w:rPr>
      </w:pPr>
      <w:r w:rsidRPr="00186F3A">
        <w:rPr>
          <w:rFonts w:hint="eastAsia"/>
          <w:szCs w:val="21"/>
        </w:rPr>
        <w:t>投标人：</w:t>
      </w:r>
      <w:r w:rsidRPr="00186F3A">
        <w:rPr>
          <w:szCs w:val="21"/>
          <w:u w:val="single"/>
        </w:rPr>
        <w:t xml:space="preserve">                      </w:t>
      </w:r>
      <w:r w:rsidRPr="00186F3A">
        <w:rPr>
          <w:rFonts w:hint="eastAsia"/>
          <w:szCs w:val="21"/>
        </w:rPr>
        <w:t>（盖单位章）</w:t>
      </w:r>
    </w:p>
    <w:p w:rsidR="00444E43" w:rsidRPr="00186F3A" w:rsidRDefault="00444E43" w:rsidP="00444E43">
      <w:pPr>
        <w:spacing w:line="360" w:lineRule="exact"/>
        <w:ind w:firstLineChars="2100" w:firstLine="4410"/>
        <w:rPr>
          <w:szCs w:val="21"/>
        </w:rPr>
      </w:pPr>
      <w:r w:rsidRPr="00186F3A">
        <w:rPr>
          <w:rFonts w:hint="eastAsia"/>
          <w:szCs w:val="21"/>
        </w:rPr>
        <w:t>法定代表人或其委托代理人：</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rFonts w:hint="eastAsia"/>
          <w:szCs w:val="21"/>
        </w:rPr>
        <w:t>（签字或盖章）</w:t>
      </w:r>
    </w:p>
    <w:p w:rsidR="00444E43" w:rsidRPr="00186F3A" w:rsidRDefault="00444E43" w:rsidP="00444E43">
      <w:pPr>
        <w:spacing w:line="360" w:lineRule="exact"/>
        <w:ind w:firstLineChars="2100" w:firstLine="4410"/>
        <w:rPr>
          <w:szCs w:val="21"/>
        </w:rPr>
      </w:pPr>
      <w:r w:rsidRPr="00186F3A">
        <w:rPr>
          <w:rFonts w:hint="eastAsia"/>
          <w:szCs w:val="21"/>
        </w:rPr>
        <w:t>地址：</w:t>
      </w:r>
      <w:r w:rsidRPr="00186F3A">
        <w:rPr>
          <w:szCs w:val="21"/>
          <w:u w:val="single"/>
        </w:rPr>
        <w:t xml:space="preserve">                                     </w:t>
      </w:r>
    </w:p>
    <w:p w:rsidR="00444E43" w:rsidRPr="00186F3A" w:rsidRDefault="00444E43" w:rsidP="00444E43">
      <w:pPr>
        <w:spacing w:line="360" w:lineRule="exact"/>
        <w:ind w:firstLineChars="2100" w:firstLine="4410"/>
        <w:rPr>
          <w:szCs w:val="21"/>
        </w:rPr>
      </w:pPr>
      <w:r w:rsidRPr="00186F3A">
        <w:rPr>
          <w:rFonts w:hint="eastAsia"/>
          <w:szCs w:val="21"/>
        </w:rPr>
        <w:t>电话：</w:t>
      </w:r>
      <w:r w:rsidRPr="00186F3A">
        <w:rPr>
          <w:szCs w:val="21"/>
          <w:u w:val="single"/>
        </w:rPr>
        <w:t xml:space="preserve">                                     </w:t>
      </w:r>
    </w:p>
    <w:p w:rsidR="00444E43" w:rsidRPr="00186F3A" w:rsidRDefault="00444E43" w:rsidP="00444E43">
      <w:pPr>
        <w:spacing w:line="360" w:lineRule="exact"/>
        <w:ind w:firstLineChars="2100" w:firstLine="4410"/>
        <w:rPr>
          <w:szCs w:val="21"/>
        </w:rPr>
      </w:pPr>
      <w:r w:rsidRPr="00186F3A">
        <w:rPr>
          <w:rFonts w:hint="eastAsia"/>
          <w:szCs w:val="21"/>
        </w:rPr>
        <w:t>传真：</w:t>
      </w:r>
      <w:r w:rsidRPr="00186F3A">
        <w:rPr>
          <w:szCs w:val="21"/>
          <w:u w:val="single"/>
        </w:rPr>
        <w:t xml:space="preserve">                                     </w:t>
      </w:r>
    </w:p>
    <w:p w:rsidR="00444E43" w:rsidRPr="00186F3A" w:rsidRDefault="00444E43" w:rsidP="00444E43">
      <w:pPr>
        <w:spacing w:line="360" w:lineRule="exact"/>
        <w:ind w:firstLineChars="2150" w:firstLine="4515"/>
        <w:rPr>
          <w:szCs w:val="21"/>
        </w:rPr>
      </w:pPr>
      <w:r w:rsidRPr="00186F3A">
        <w:rPr>
          <w:rFonts w:hint="eastAsia"/>
          <w:szCs w:val="21"/>
        </w:rPr>
        <w:t>邮政编码：</w:t>
      </w:r>
      <w:r w:rsidRPr="00186F3A">
        <w:rPr>
          <w:szCs w:val="21"/>
          <w:u w:val="single"/>
        </w:rPr>
        <w:t xml:space="preserve">                                 </w:t>
      </w:r>
    </w:p>
    <w:p w:rsidR="00444E43" w:rsidRPr="00186F3A" w:rsidRDefault="00444E43" w:rsidP="00444E43">
      <w:pPr>
        <w:spacing w:line="360" w:lineRule="exact"/>
        <w:ind w:firstLineChars="2700" w:firstLine="5670"/>
        <w:rPr>
          <w:szCs w:val="21"/>
        </w:rPr>
      </w:pPr>
      <w:r w:rsidRPr="00186F3A">
        <w:rPr>
          <w:szCs w:val="21"/>
          <w:u w:val="single"/>
        </w:rPr>
        <w:t xml:space="preserve">      </w:t>
      </w:r>
      <w:r w:rsidRPr="00186F3A">
        <w:rPr>
          <w:rFonts w:hint="eastAsia"/>
          <w:szCs w:val="21"/>
        </w:rPr>
        <w:t>年</w:t>
      </w:r>
      <w:r w:rsidRPr="00186F3A">
        <w:rPr>
          <w:szCs w:val="21"/>
          <w:u w:val="single"/>
        </w:rPr>
        <w:t xml:space="preserve">      </w:t>
      </w:r>
      <w:r w:rsidRPr="00186F3A">
        <w:rPr>
          <w:rFonts w:hint="eastAsia"/>
          <w:szCs w:val="21"/>
        </w:rPr>
        <w:t>月</w:t>
      </w:r>
      <w:r w:rsidRPr="00186F3A">
        <w:rPr>
          <w:szCs w:val="21"/>
          <w:u w:val="single"/>
        </w:rPr>
        <w:t xml:space="preserve">      </w:t>
      </w:r>
      <w:r w:rsidRPr="00186F3A">
        <w:rPr>
          <w:rFonts w:hint="eastAsia"/>
          <w:szCs w:val="21"/>
        </w:rPr>
        <w:t>日</w:t>
      </w:r>
    </w:p>
    <w:p w:rsidR="00444E43" w:rsidRPr="00186F3A" w:rsidRDefault="00444E43" w:rsidP="00444E43">
      <w:pPr>
        <w:spacing w:line="360" w:lineRule="exact"/>
        <w:ind w:firstLineChars="1500" w:firstLine="3150"/>
        <w:rPr>
          <w:rFonts w:ascii="宋体" w:hAnsi="宋体"/>
          <w:szCs w:val="21"/>
          <w:lang w:val="en-GB"/>
        </w:rPr>
      </w:pPr>
    </w:p>
    <w:p w:rsidR="00444E43" w:rsidRDefault="00444E43" w:rsidP="00444E43">
      <w:pPr>
        <w:spacing w:line="360" w:lineRule="exact"/>
        <w:ind w:firstLineChars="1500" w:firstLine="3150"/>
        <w:rPr>
          <w:rFonts w:ascii="宋体" w:hAnsi="宋体"/>
          <w:szCs w:val="21"/>
          <w:lang w:val="en-GB"/>
        </w:rPr>
      </w:pPr>
    </w:p>
    <w:p w:rsidR="00C11E44" w:rsidRPr="00186F3A" w:rsidRDefault="00C11E44" w:rsidP="00444E43">
      <w:pPr>
        <w:spacing w:line="360" w:lineRule="exact"/>
        <w:ind w:firstLineChars="1500" w:firstLine="3150"/>
        <w:rPr>
          <w:rFonts w:ascii="宋体" w:hAnsi="宋体"/>
          <w:szCs w:val="21"/>
          <w:lang w:val="en-GB"/>
        </w:rPr>
      </w:pPr>
    </w:p>
    <w:p w:rsidR="00444E43" w:rsidRPr="00186F3A" w:rsidRDefault="00444E43" w:rsidP="00C11E44"/>
    <w:p w:rsidR="00E1727E" w:rsidRPr="00186F3A" w:rsidRDefault="00E1727E">
      <w:pPr>
        <w:pStyle w:val="2"/>
        <w:spacing w:line="360" w:lineRule="exact"/>
        <w:jc w:val="center"/>
      </w:pPr>
      <w:bookmarkStart w:id="705" w:name="_Toc14161337"/>
      <w:r w:rsidRPr="00186F3A">
        <w:t>二、法定代表人身份证明</w:t>
      </w:r>
      <w:bookmarkEnd w:id="697"/>
      <w:bookmarkEnd w:id="698"/>
      <w:bookmarkEnd w:id="699"/>
      <w:bookmarkEnd w:id="700"/>
      <w:bookmarkEnd w:id="701"/>
      <w:bookmarkEnd w:id="702"/>
      <w:bookmarkEnd w:id="703"/>
      <w:bookmarkEnd w:id="704"/>
      <w:bookmarkEnd w:id="705"/>
    </w:p>
    <w:p w:rsidR="00E1727E" w:rsidRPr="00186F3A" w:rsidRDefault="00E1727E">
      <w:pPr>
        <w:spacing w:line="360" w:lineRule="exact"/>
        <w:rPr>
          <w:sz w:val="20"/>
          <w:szCs w:val="20"/>
        </w:rPr>
      </w:pP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lastRenderedPageBreak/>
        <w:t>投标人名称：</w:t>
      </w:r>
      <w:r w:rsidRPr="00186F3A">
        <w:rPr>
          <w:szCs w:val="21"/>
          <w:u w:val="single"/>
        </w:rPr>
        <w:t xml:space="preserve">                            </w:t>
      </w:r>
      <w:r w:rsidRPr="00186F3A">
        <w:rPr>
          <w:szCs w:val="21"/>
        </w:rPr>
        <w:t xml:space="preserve"> </w:t>
      </w:r>
    </w:p>
    <w:p w:rsidR="00E1727E" w:rsidRPr="00186F3A" w:rsidRDefault="00E1727E">
      <w:pPr>
        <w:spacing w:line="360" w:lineRule="exact"/>
        <w:rPr>
          <w:szCs w:val="21"/>
        </w:rPr>
      </w:pPr>
      <w:r w:rsidRPr="00186F3A">
        <w:rPr>
          <w:szCs w:val="21"/>
        </w:rPr>
        <w:t>单位性质：</w:t>
      </w:r>
      <w:r w:rsidRPr="00186F3A">
        <w:rPr>
          <w:szCs w:val="21"/>
          <w:u w:val="single"/>
        </w:rPr>
        <w:t xml:space="preserve">                               </w:t>
      </w:r>
      <w:r w:rsidRPr="00186F3A">
        <w:rPr>
          <w:szCs w:val="21"/>
        </w:rPr>
        <w:t xml:space="preserve"> </w:t>
      </w:r>
    </w:p>
    <w:p w:rsidR="00E1727E" w:rsidRPr="00186F3A" w:rsidRDefault="00E1727E">
      <w:pPr>
        <w:spacing w:line="360" w:lineRule="exact"/>
        <w:rPr>
          <w:szCs w:val="21"/>
        </w:rPr>
      </w:pPr>
      <w:r w:rsidRPr="00186F3A">
        <w:rPr>
          <w:szCs w:val="21"/>
        </w:rPr>
        <w:t>地址：</w:t>
      </w:r>
      <w:r w:rsidRPr="00186F3A">
        <w:rPr>
          <w:szCs w:val="21"/>
          <w:u w:val="single"/>
        </w:rPr>
        <w:t xml:space="preserve">                                   </w:t>
      </w:r>
    </w:p>
    <w:p w:rsidR="00E1727E" w:rsidRPr="00186F3A" w:rsidRDefault="00E1727E">
      <w:pPr>
        <w:spacing w:line="360" w:lineRule="exact"/>
        <w:rPr>
          <w:szCs w:val="21"/>
        </w:rPr>
      </w:pPr>
      <w:r w:rsidRPr="00186F3A">
        <w:rPr>
          <w:szCs w:val="21"/>
        </w:rPr>
        <w:t>成立时间：</w:t>
      </w:r>
      <w:r w:rsidRPr="00186F3A">
        <w:rPr>
          <w:szCs w:val="21"/>
          <w:u w:val="single"/>
        </w:rPr>
        <w:t xml:space="preserve">         </w:t>
      </w:r>
      <w:r w:rsidRPr="00186F3A">
        <w:rPr>
          <w:szCs w:val="21"/>
        </w:rPr>
        <w:t>年</w:t>
      </w:r>
      <w:r w:rsidRPr="00186F3A">
        <w:rPr>
          <w:szCs w:val="21"/>
          <w:u w:val="single"/>
        </w:rPr>
        <w:t xml:space="preserve">       </w:t>
      </w:r>
      <w:r w:rsidRPr="00186F3A">
        <w:rPr>
          <w:szCs w:val="21"/>
        </w:rPr>
        <w:t>月</w:t>
      </w:r>
      <w:r w:rsidRPr="00186F3A">
        <w:rPr>
          <w:szCs w:val="21"/>
          <w:u w:val="single"/>
        </w:rPr>
        <w:t xml:space="preserve">       </w:t>
      </w:r>
      <w:r w:rsidRPr="00186F3A">
        <w:rPr>
          <w:szCs w:val="21"/>
        </w:rPr>
        <w:t>日</w:t>
      </w:r>
    </w:p>
    <w:p w:rsidR="00E1727E" w:rsidRPr="00186F3A" w:rsidRDefault="00E1727E">
      <w:pPr>
        <w:spacing w:line="360" w:lineRule="exact"/>
        <w:rPr>
          <w:szCs w:val="21"/>
        </w:rPr>
      </w:pPr>
      <w:r w:rsidRPr="00186F3A">
        <w:rPr>
          <w:szCs w:val="21"/>
        </w:rPr>
        <w:t>经营期限：</w:t>
      </w:r>
      <w:r w:rsidRPr="00186F3A">
        <w:rPr>
          <w:szCs w:val="21"/>
          <w:u w:val="single"/>
        </w:rPr>
        <w:t xml:space="preserve">                               </w:t>
      </w:r>
    </w:p>
    <w:p w:rsidR="00E1727E" w:rsidRPr="00186F3A" w:rsidRDefault="00E1727E">
      <w:pPr>
        <w:spacing w:line="360" w:lineRule="exact"/>
        <w:rPr>
          <w:szCs w:val="21"/>
        </w:rPr>
      </w:pPr>
      <w:r w:rsidRPr="00186F3A">
        <w:rPr>
          <w:szCs w:val="21"/>
        </w:rPr>
        <w:t>姓名：</w:t>
      </w:r>
      <w:r w:rsidRPr="00186F3A">
        <w:rPr>
          <w:szCs w:val="21"/>
          <w:u w:val="single"/>
        </w:rPr>
        <w:t xml:space="preserve">        </w:t>
      </w:r>
      <w:r w:rsidRPr="00186F3A">
        <w:rPr>
          <w:szCs w:val="21"/>
        </w:rPr>
        <w:t xml:space="preserve"> </w:t>
      </w:r>
      <w:r w:rsidRPr="00186F3A">
        <w:rPr>
          <w:szCs w:val="21"/>
        </w:rPr>
        <w:t>性别：</w:t>
      </w:r>
      <w:r w:rsidRPr="00186F3A">
        <w:rPr>
          <w:szCs w:val="21"/>
          <w:u w:val="single"/>
        </w:rPr>
        <w:t xml:space="preserve">         </w:t>
      </w:r>
      <w:r w:rsidRPr="00186F3A">
        <w:rPr>
          <w:szCs w:val="21"/>
        </w:rPr>
        <w:t xml:space="preserve"> </w:t>
      </w:r>
      <w:r w:rsidRPr="00186F3A">
        <w:rPr>
          <w:szCs w:val="21"/>
        </w:rPr>
        <w:t>年龄：</w:t>
      </w:r>
      <w:r w:rsidRPr="00186F3A">
        <w:rPr>
          <w:szCs w:val="21"/>
          <w:u w:val="single"/>
        </w:rPr>
        <w:t xml:space="preserve">        </w:t>
      </w:r>
      <w:r w:rsidRPr="00186F3A">
        <w:rPr>
          <w:szCs w:val="21"/>
        </w:rPr>
        <w:t>职务：</w:t>
      </w:r>
      <w:r w:rsidRPr="00186F3A">
        <w:rPr>
          <w:szCs w:val="21"/>
          <w:u w:val="single"/>
        </w:rPr>
        <w:t xml:space="preserve">        </w:t>
      </w:r>
    </w:p>
    <w:p w:rsidR="00E1727E" w:rsidRPr="00186F3A" w:rsidRDefault="00E1727E">
      <w:pPr>
        <w:spacing w:line="360" w:lineRule="exact"/>
        <w:rPr>
          <w:szCs w:val="21"/>
        </w:rPr>
      </w:pPr>
      <w:r w:rsidRPr="00186F3A">
        <w:rPr>
          <w:szCs w:val="21"/>
        </w:rPr>
        <w:t>系</w:t>
      </w:r>
      <w:r w:rsidRPr="00186F3A">
        <w:rPr>
          <w:szCs w:val="21"/>
          <w:u w:val="single"/>
        </w:rPr>
        <w:t xml:space="preserve">                             </w:t>
      </w:r>
      <w:r w:rsidRPr="00186F3A">
        <w:rPr>
          <w:szCs w:val="21"/>
        </w:rPr>
        <w:t xml:space="preserve"> </w:t>
      </w:r>
      <w:r w:rsidRPr="00186F3A">
        <w:rPr>
          <w:rFonts w:hint="eastAsia"/>
          <w:szCs w:val="21"/>
        </w:rPr>
        <w:t>（</w:t>
      </w:r>
      <w:r w:rsidRPr="00186F3A">
        <w:rPr>
          <w:szCs w:val="21"/>
        </w:rPr>
        <w:t>投标人名称</w:t>
      </w:r>
      <w:r w:rsidRPr="00186F3A">
        <w:rPr>
          <w:rFonts w:hint="eastAsia"/>
          <w:szCs w:val="21"/>
        </w:rPr>
        <w:t>）</w:t>
      </w:r>
      <w:r w:rsidRPr="00186F3A">
        <w:rPr>
          <w:szCs w:val="21"/>
        </w:rPr>
        <w:t>的法定代表人。</w:t>
      </w:r>
    </w:p>
    <w:p w:rsidR="00E1727E" w:rsidRPr="00186F3A" w:rsidRDefault="00E1727E">
      <w:pPr>
        <w:spacing w:line="360" w:lineRule="exact"/>
        <w:ind w:firstLineChars="200" w:firstLine="420"/>
        <w:rPr>
          <w:szCs w:val="21"/>
        </w:rPr>
      </w:pPr>
      <w:r w:rsidRPr="00186F3A">
        <w:rPr>
          <w:szCs w:val="21"/>
        </w:rPr>
        <w:t>特此证明。</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rFonts w:hint="eastAsia"/>
          <w:szCs w:val="21"/>
        </w:rPr>
        <w:t>附：法定代表人身份证复印件。</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 xml:space="preserve">                          </w:t>
      </w:r>
      <w:r w:rsidRPr="00186F3A">
        <w:rPr>
          <w:rFonts w:hint="eastAsia"/>
          <w:szCs w:val="21"/>
        </w:rPr>
        <w:t xml:space="preserve">  </w:t>
      </w:r>
      <w:r w:rsidRPr="00186F3A">
        <w:rPr>
          <w:szCs w:val="21"/>
        </w:rPr>
        <w:t>投标人：</w:t>
      </w:r>
      <w:r w:rsidRPr="00186F3A">
        <w:rPr>
          <w:szCs w:val="21"/>
          <w:u w:val="single"/>
        </w:rPr>
        <w:t xml:space="preserve">                 </w:t>
      </w:r>
      <w:r w:rsidRPr="00186F3A">
        <w:rPr>
          <w:szCs w:val="21"/>
        </w:rPr>
        <w:t>（盖单位章）</w:t>
      </w:r>
    </w:p>
    <w:p w:rsidR="00E1727E" w:rsidRPr="00186F3A" w:rsidRDefault="00E1727E">
      <w:pPr>
        <w:spacing w:line="360" w:lineRule="exact"/>
        <w:rPr>
          <w:szCs w:val="21"/>
        </w:rPr>
      </w:pPr>
      <w:r w:rsidRPr="00186F3A">
        <w:rPr>
          <w:szCs w:val="21"/>
        </w:rPr>
        <w:t xml:space="preserve">                                </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年</w:t>
      </w:r>
      <w:r w:rsidRPr="00186F3A">
        <w:rPr>
          <w:szCs w:val="21"/>
          <w:u w:val="single"/>
        </w:rPr>
        <w:t xml:space="preserve">      </w:t>
      </w:r>
      <w:r w:rsidRPr="00186F3A">
        <w:rPr>
          <w:szCs w:val="21"/>
        </w:rPr>
        <w:t>月</w:t>
      </w:r>
      <w:r w:rsidRPr="00186F3A">
        <w:rPr>
          <w:szCs w:val="21"/>
          <w:u w:val="single"/>
        </w:rPr>
        <w:t xml:space="preserve">   </w:t>
      </w:r>
      <w:r w:rsidRPr="00186F3A">
        <w:rPr>
          <w:szCs w:val="21"/>
        </w:rPr>
        <w:t xml:space="preserve"> </w:t>
      </w:r>
      <w:r w:rsidRPr="00186F3A">
        <w:rPr>
          <w:szCs w:val="21"/>
        </w:rPr>
        <w:t>日</w:t>
      </w:r>
      <w:r w:rsidRPr="00186F3A">
        <w:rPr>
          <w:szCs w:val="21"/>
        </w:rPr>
        <w:t xml:space="preserve">           </w:t>
      </w:r>
    </w:p>
    <w:p w:rsidR="00E1727E" w:rsidRPr="00186F3A" w:rsidRDefault="00E1727E">
      <w:pPr>
        <w:spacing w:line="360" w:lineRule="exact"/>
        <w:jc w:val="center"/>
        <w:rPr>
          <w:rFonts w:eastAsia="黑体"/>
          <w:sz w:val="20"/>
          <w:szCs w:val="20"/>
        </w:rPr>
      </w:pPr>
      <w:r w:rsidRPr="00186F3A">
        <w:rPr>
          <w:rFonts w:eastAsia="黑体"/>
          <w:sz w:val="20"/>
          <w:szCs w:val="20"/>
        </w:rPr>
        <w:br w:type="page"/>
      </w:r>
    </w:p>
    <w:p w:rsidR="00E1727E" w:rsidRPr="00186F3A" w:rsidRDefault="00E1727E">
      <w:pPr>
        <w:pStyle w:val="2"/>
        <w:spacing w:line="360" w:lineRule="exact"/>
        <w:jc w:val="center"/>
      </w:pPr>
      <w:bookmarkStart w:id="706" w:name="_Toc144974861"/>
      <w:bookmarkStart w:id="707" w:name="_Toc152042581"/>
      <w:bookmarkStart w:id="708" w:name="_Toc152045792"/>
      <w:bookmarkStart w:id="709" w:name="_Toc247514284"/>
      <w:bookmarkStart w:id="710" w:name="_Toc247527832"/>
      <w:bookmarkStart w:id="711" w:name="_Toc516052514"/>
      <w:bookmarkStart w:id="712" w:name="_Toc21428"/>
      <w:bookmarkStart w:id="713" w:name="_Toc30507"/>
      <w:bookmarkStart w:id="714" w:name="_Toc14161338"/>
      <w:r w:rsidRPr="00186F3A">
        <w:lastRenderedPageBreak/>
        <w:t>三、授权委托书</w:t>
      </w:r>
      <w:bookmarkEnd w:id="706"/>
      <w:bookmarkEnd w:id="707"/>
      <w:bookmarkEnd w:id="708"/>
      <w:bookmarkEnd w:id="709"/>
      <w:bookmarkEnd w:id="710"/>
      <w:bookmarkEnd w:id="711"/>
      <w:bookmarkEnd w:id="712"/>
      <w:bookmarkEnd w:id="713"/>
      <w:bookmarkEnd w:id="714"/>
    </w:p>
    <w:p w:rsidR="00E1727E" w:rsidRPr="00186F3A" w:rsidRDefault="00E1727E">
      <w:pPr>
        <w:spacing w:line="360" w:lineRule="exact"/>
        <w:rPr>
          <w:rFonts w:eastAsia="黑体"/>
          <w:szCs w:val="21"/>
        </w:rPr>
      </w:pPr>
    </w:p>
    <w:p w:rsidR="00E1727E" w:rsidRPr="00186F3A" w:rsidRDefault="00E1727E">
      <w:pPr>
        <w:topLinePunct/>
        <w:spacing w:line="360" w:lineRule="exact"/>
        <w:ind w:firstLineChars="200" w:firstLine="420"/>
        <w:rPr>
          <w:szCs w:val="21"/>
        </w:rPr>
      </w:pPr>
      <w:r w:rsidRPr="00186F3A">
        <w:rPr>
          <w:szCs w:val="21"/>
        </w:rPr>
        <w:t>本人</w:t>
      </w:r>
      <w:r w:rsidRPr="00186F3A">
        <w:rPr>
          <w:szCs w:val="21"/>
          <w:u w:val="single"/>
        </w:rPr>
        <w:t xml:space="preserve">       </w:t>
      </w:r>
      <w:r w:rsidRPr="00186F3A">
        <w:rPr>
          <w:szCs w:val="21"/>
        </w:rPr>
        <w:t>（姓名）系</w:t>
      </w:r>
      <w:r w:rsidRPr="00186F3A">
        <w:rPr>
          <w:szCs w:val="21"/>
          <w:u w:val="single"/>
        </w:rPr>
        <w:t xml:space="preserve">        </w:t>
      </w:r>
      <w:r w:rsidRPr="00186F3A">
        <w:rPr>
          <w:szCs w:val="21"/>
        </w:rPr>
        <w:t>（投标人名称）的法定代表人，现委托</w:t>
      </w:r>
      <w:r w:rsidRPr="00186F3A">
        <w:rPr>
          <w:szCs w:val="21"/>
          <w:u w:val="single"/>
        </w:rPr>
        <w:t xml:space="preserve">        </w:t>
      </w:r>
      <w:r w:rsidRPr="00186F3A">
        <w:rPr>
          <w:szCs w:val="21"/>
        </w:rPr>
        <w:t>（姓名）为我方代理人。代理人根据授权，以我方名义签署、澄清</w:t>
      </w:r>
      <w:r w:rsidRPr="00186F3A">
        <w:rPr>
          <w:rFonts w:hint="eastAsia"/>
          <w:szCs w:val="21"/>
        </w:rPr>
        <w:t>、说明、补正</w:t>
      </w:r>
      <w:r w:rsidRPr="00186F3A">
        <w:rPr>
          <w:szCs w:val="21"/>
        </w:rPr>
        <w:t>、递交、撤回、修改</w:t>
      </w:r>
      <w:r w:rsidRPr="00186F3A">
        <w:rPr>
          <w:szCs w:val="21"/>
          <w:u w:val="single"/>
        </w:rPr>
        <w:t xml:space="preserve">           </w:t>
      </w:r>
      <w:r w:rsidRPr="00186F3A">
        <w:rPr>
          <w:szCs w:val="21"/>
        </w:rPr>
        <w:t>（项目名称）投标文件、签订合同和处理有关事宜，其法律后果由我方承担。</w:t>
      </w:r>
    </w:p>
    <w:p w:rsidR="00E1727E" w:rsidRPr="00186F3A" w:rsidRDefault="00E1727E">
      <w:pPr>
        <w:spacing w:line="360" w:lineRule="exact"/>
        <w:ind w:firstLine="420"/>
        <w:rPr>
          <w:szCs w:val="21"/>
        </w:rPr>
      </w:pPr>
      <w:r w:rsidRPr="00186F3A">
        <w:rPr>
          <w:szCs w:val="21"/>
        </w:rPr>
        <w:t>委托期限：</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rFonts w:hint="eastAsia"/>
          <w:szCs w:val="21"/>
        </w:rPr>
        <w:t>。</w:t>
      </w:r>
    </w:p>
    <w:p w:rsidR="00E1727E" w:rsidRPr="00186F3A" w:rsidRDefault="00E1727E">
      <w:pPr>
        <w:spacing w:line="360" w:lineRule="exact"/>
        <w:ind w:firstLine="420"/>
        <w:rPr>
          <w:szCs w:val="21"/>
        </w:rPr>
      </w:pPr>
      <w:r w:rsidRPr="00186F3A">
        <w:rPr>
          <w:rFonts w:hint="eastAsia"/>
          <w:szCs w:val="21"/>
        </w:rPr>
        <w:t>授权委托人手机号码：</w:t>
      </w:r>
      <w:r w:rsidRPr="00186F3A">
        <w:rPr>
          <w:rFonts w:hint="eastAsia"/>
          <w:szCs w:val="21"/>
        </w:rPr>
        <w:t>__________________________________</w:t>
      </w:r>
      <w:r w:rsidRPr="00186F3A">
        <w:rPr>
          <w:rFonts w:hint="eastAsia"/>
          <w:szCs w:val="21"/>
        </w:rPr>
        <w:t>。</w:t>
      </w:r>
    </w:p>
    <w:p w:rsidR="00E1727E" w:rsidRPr="00186F3A" w:rsidRDefault="00E1727E">
      <w:pPr>
        <w:spacing w:line="360" w:lineRule="exact"/>
        <w:ind w:firstLineChars="200" w:firstLine="420"/>
        <w:rPr>
          <w:szCs w:val="21"/>
        </w:rPr>
      </w:pPr>
      <w:r w:rsidRPr="00186F3A">
        <w:rPr>
          <w:szCs w:val="21"/>
        </w:rPr>
        <w:t>代理人无转委托权。</w:t>
      </w:r>
    </w:p>
    <w:p w:rsidR="00E1727E" w:rsidRPr="00186F3A" w:rsidRDefault="00E1727E">
      <w:pPr>
        <w:spacing w:line="360" w:lineRule="exact"/>
        <w:ind w:firstLineChars="200" w:firstLine="420"/>
        <w:rPr>
          <w:szCs w:val="21"/>
        </w:rPr>
      </w:pPr>
      <w:r w:rsidRPr="00186F3A">
        <w:rPr>
          <w:rFonts w:hint="eastAsia"/>
          <w:szCs w:val="21"/>
        </w:rPr>
        <w:t>附：法定代表人身份证明</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投标人：</w:t>
      </w:r>
      <w:r w:rsidRPr="00186F3A">
        <w:rPr>
          <w:szCs w:val="21"/>
          <w:u w:val="single"/>
        </w:rPr>
        <w:t xml:space="preserve">                               </w:t>
      </w:r>
      <w:r w:rsidRPr="00186F3A">
        <w:rPr>
          <w:szCs w:val="21"/>
        </w:rPr>
        <w:t>（盖单位章）</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法定代表人：</w:t>
      </w:r>
      <w:r w:rsidRPr="00186F3A">
        <w:rPr>
          <w:szCs w:val="21"/>
          <w:u w:val="single"/>
        </w:rPr>
        <w:t xml:space="preserve">                               </w:t>
      </w:r>
      <w:r w:rsidRPr="00186F3A">
        <w:rPr>
          <w:szCs w:val="21"/>
        </w:rPr>
        <w:t>（签字</w:t>
      </w:r>
      <w:r w:rsidRPr="00186F3A">
        <w:rPr>
          <w:rFonts w:hint="eastAsia"/>
          <w:szCs w:val="21"/>
        </w:rPr>
        <w:t>或盖章</w:t>
      </w:r>
      <w:r w:rsidRPr="00186F3A">
        <w:rPr>
          <w:szCs w:val="21"/>
        </w:rPr>
        <w:t>）</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身份证号码：</w:t>
      </w:r>
      <w:r w:rsidRPr="00186F3A">
        <w:rPr>
          <w:szCs w:val="21"/>
          <w:u w:val="single"/>
        </w:rPr>
        <w:t xml:space="preserve">                                     </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委托代理人：</w:t>
      </w:r>
      <w:r w:rsidRPr="00186F3A">
        <w:rPr>
          <w:szCs w:val="21"/>
          <w:u w:val="single"/>
        </w:rPr>
        <w:t xml:space="preserve">                                   </w:t>
      </w:r>
      <w:r w:rsidRPr="00186F3A">
        <w:rPr>
          <w:szCs w:val="21"/>
        </w:rPr>
        <w:t xml:space="preserve"> </w:t>
      </w:r>
    </w:p>
    <w:p w:rsidR="00E1727E" w:rsidRPr="00186F3A" w:rsidRDefault="00E1727E">
      <w:pPr>
        <w:spacing w:line="360" w:lineRule="exact"/>
        <w:rPr>
          <w:szCs w:val="21"/>
        </w:rPr>
      </w:pPr>
    </w:p>
    <w:p w:rsidR="00E1727E" w:rsidRPr="00186F3A" w:rsidRDefault="00E1727E">
      <w:pPr>
        <w:spacing w:line="360" w:lineRule="exact"/>
        <w:rPr>
          <w:szCs w:val="21"/>
        </w:rPr>
      </w:pPr>
      <w:r w:rsidRPr="00186F3A">
        <w:rPr>
          <w:szCs w:val="21"/>
        </w:rPr>
        <w:t>身份证号码：</w:t>
      </w:r>
      <w:r w:rsidRPr="00186F3A">
        <w:rPr>
          <w:szCs w:val="21"/>
          <w:u w:val="single"/>
        </w:rPr>
        <w:t xml:space="preserve">             </w:t>
      </w:r>
      <w:r w:rsidRPr="00186F3A">
        <w:rPr>
          <w:rFonts w:hint="eastAsia"/>
          <w:szCs w:val="21"/>
          <w:u w:val="single"/>
        </w:rPr>
        <w:t xml:space="preserve">       </w:t>
      </w:r>
      <w:r w:rsidRPr="00186F3A">
        <w:rPr>
          <w:szCs w:val="21"/>
          <w:u w:val="single"/>
        </w:rPr>
        <w:t xml:space="preserve">        </w:t>
      </w:r>
    </w:p>
    <w:p w:rsidR="00E1727E" w:rsidRPr="00186F3A" w:rsidRDefault="00E1727E">
      <w:pPr>
        <w:spacing w:line="360" w:lineRule="exact"/>
        <w:rPr>
          <w:szCs w:val="21"/>
        </w:rPr>
      </w:pPr>
    </w:p>
    <w:p w:rsidR="00E1727E" w:rsidRPr="00186F3A" w:rsidRDefault="00E1727E">
      <w:pPr>
        <w:spacing w:line="360" w:lineRule="exact"/>
        <w:rPr>
          <w:szCs w:val="21"/>
        </w:rPr>
      </w:pPr>
    </w:p>
    <w:p w:rsidR="00E1727E" w:rsidRPr="00186F3A" w:rsidRDefault="00E1727E">
      <w:pPr>
        <w:spacing w:line="360" w:lineRule="exact"/>
        <w:ind w:firstLineChars="750" w:firstLine="1575"/>
        <w:rPr>
          <w:rFonts w:eastAsia="黑体"/>
          <w:szCs w:val="21"/>
        </w:rPr>
      </w:pPr>
      <w:r w:rsidRPr="00186F3A">
        <w:rPr>
          <w:szCs w:val="21"/>
          <w:u w:val="single"/>
        </w:rPr>
        <w:t xml:space="preserve">       </w:t>
      </w:r>
      <w:r w:rsidRPr="00186F3A">
        <w:rPr>
          <w:szCs w:val="21"/>
        </w:rPr>
        <w:t>年</w:t>
      </w:r>
      <w:r w:rsidRPr="00186F3A">
        <w:rPr>
          <w:szCs w:val="21"/>
          <w:u w:val="single"/>
        </w:rPr>
        <w:t xml:space="preserve">       </w:t>
      </w:r>
      <w:r w:rsidRPr="00186F3A">
        <w:rPr>
          <w:szCs w:val="21"/>
        </w:rPr>
        <w:t>月</w:t>
      </w:r>
      <w:r w:rsidRPr="00186F3A">
        <w:rPr>
          <w:szCs w:val="21"/>
          <w:u w:val="single"/>
        </w:rPr>
        <w:t xml:space="preserve">       </w:t>
      </w:r>
      <w:r w:rsidRPr="00186F3A">
        <w:rPr>
          <w:szCs w:val="21"/>
        </w:rPr>
        <w:t>日</w:t>
      </w:r>
    </w:p>
    <w:p w:rsidR="00E1727E" w:rsidRPr="00186F3A" w:rsidRDefault="00E1727E">
      <w:pPr>
        <w:spacing w:line="360" w:lineRule="exact"/>
        <w:rPr>
          <w:b/>
          <w:bCs/>
        </w:rPr>
      </w:pPr>
      <w:r w:rsidRPr="00186F3A">
        <w:rPr>
          <w:rFonts w:eastAsia="黑体"/>
          <w:sz w:val="20"/>
          <w:szCs w:val="20"/>
        </w:rPr>
        <w:br w:type="page"/>
      </w:r>
      <w:bookmarkStart w:id="715" w:name="_Toc296602998"/>
    </w:p>
    <w:p w:rsidR="00E1727E" w:rsidRPr="00186F3A" w:rsidRDefault="00E1727E">
      <w:pPr>
        <w:pStyle w:val="2"/>
        <w:spacing w:line="360" w:lineRule="exact"/>
        <w:jc w:val="center"/>
      </w:pPr>
      <w:bookmarkStart w:id="716" w:name="_Toc516052516"/>
      <w:bookmarkStart w:id="717" w:name="_Toc1721"/>
      <w:bookmarkStart w:id="718" w:name="_Toc6872"/>
      <w:bookmarkStart w:id="719" w:name="_Toc14161339"/>
      <w:r w:rsidRPr="00186F3A">
        <w:rPr>
          <w:rFonts w:hint="eastAsia"/>
        </w:rPr>
        <w:lastRenderedPageBreak/>
        <w:t>四</w:t>
      </w:r>
      <w:r w:rsidRPr="00186F3A">
        <w:t>、投标保证金</w:t>
      </w:r>
      <w:bookmarkEnd w:id="715"/>
      <w:bookmarkEnd w:id="716"/>
      <w:bookmarkEnd w:id="717"/>
      <w:bookmarkEnd w:id="718"/>
      <w:bookmarkEnd w:id="719"/>
    </w:p>
    <w:p w:rsidR="00E1727E" w:rsidRPr="00186F3A" w:rsidRDefault="00E1727E">
      <w:pPr>
        <w:spacing w:line="360" w:lineRule="exact"/>
        <w:rPr>
          <w:szCs w:val="21"/>
        </w:rPr>
      </w:pPr>
      <w:r w:rsidRPr="00186F3A">
        <w:rPr>
          <w:szCs w:val="21"/>
          <w:u w:val="single"/>
        </w:rPr>
        <w:t xml:space="preserve">         </w:t>
      </w:r>
      <w:r w:rsidRPr="00186F3A">
        <w:rPr>
          <w:szCs w:val="21"/>
          <w:u w:val="single"/>
        </w:rPr>
        <w:tab/>
      </w:r>
      <w:r w:rsidRPr="00186F3A">
        <w:rPr>
          <w:szCs w:val="21"/>
          <w:u w:val="single"/>
        </w:rPr>
        <w:tab/>
        <w:t xml:space="preserve">  </w:t>
      </w:r>
      <w:r w:rsidRPr="00186F3A">
        <w:rPr>
          <w:szCs w:val="21"/>
        </w:rPr>
        <w:t>（招标人名称）：</w:t>
      </w:r>
    </w:p>
    <w:p w:rsidR="00E1727E" w:rsidRPr="00186F3A" w:rsidRDefault="00E1727E">
      <w:pPr>
        <w:spacing w:line="360" w:lineRule="exact"/>
        <w:rPr>
          <w:szCs w:val="21"/>
        </w:rPr>
      </w:pPr>
    </w:p>
    <w:p w:rsidR="00E1727E" w:rsidRPr="00186F3A" w:rsidRDefault="00E1727E">
      <w:pPr>
        <w:spacing w:line="360" w:lineRule="exact"/>
        <w:ind w:firstLineChars="200" w:firstLine="420"/>
        <w:rPr>
          <w:szCs w:val="21"/>
        </w:rPr>
      </w:pPr>
      <w:r w:rsidRPr="00186F3A">
        <w:rPr>
          <w:rFonts w:hint="eastAsia"/>
          <w:szCs w:val="21"/>
        </w:rPr>
        <w:t>我方</w:t>
      </w:r>
      <w:r w:rsidRPr="00186F3A">
        <w:rPr>
          <w:szCs w:val="21"/>
        </w:rPr>
        <w:t>于</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年</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月</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日参加</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（项目名称）的投标，</w:t>
      </w:r>
      <w:r w:rsidRPr="00186F3A">
        <w:rPr>
          <w:rFonts w:hint="eastAsia"/>
          <w:szCs w:val="21"/>
        </w:rPr>
        <w:t>现</w:t>
      </w:r>
      <w:r w:rsidRPr="00186F3A">
        <w:rPr>
          <w:szCs w:val="21"/>
        </w:rPr>
        <w:t>保证：</w:t>
      </w:r>
      <w:r w:rsidRPr="00186F3A">
        <w:rPr>
          <w:rFonts w:hint="eastAsia"/>
          <w:szCs w:val="21"/>
        </w:rPr>
        <w:t>我方</w:t>
      </w:r>
      <w:r w:rsidRPr="00186F3A">
        <w:rPr>
          <w:szCs w:val="21"/>
        </w:rPr>
        <w:t>在规定的投标有效期内撤销或修改投标文件的，或者在收到中标通知书后无正当理由拒签合同或拒交规定履约担保的，</w:t>
      </w:r>
      <w:r w:rsidRPr="00186F3A">
        <w:rPr>
          <w:rFonts w:hint="eastAsia"/>
          <w:szCs w:val="21"/>
        </w:rPr>
        <w:t>投标保证金不予退还</w:t>
      </w:r>
      <w:r w:rsidRPr="00186F3A">
        <w:rPr>
          <w:szCs w:val="21"/>
        </w:rPr>
        <w:t>。</w:t>
      </w:r>
    </w:p>
    <w:p w:rsidR="00E1727E" w:rsidRPr="00186F3A" w:rsidRDefault="00E1727E">
      <w:pPr>
        <w:spacing w:line="600" w:lineRule="exact"/>
      </w:pPr>
      <w:bookmarkStart w:id="720" w:name="_Toc439835279"/>
      <w:bookmarkStart w:id="721" w:name="_Toc439937849"/>
      <w:bookmarkStart w:id="722" w:name="_Toc440627032"/>
    </w:p>
    <w:p w:rsidR="00E1727E" w:rsidRPr="00186F3A" w:rsidRDefault="00E1727E">
      <w:pPr>
        <w:spacing w:line="600" w:lineRule="exact"/>
        <w:rPr>
          <w:rFonts w:ascii="宋体" w:hAnsi="宋体"/>
        </w:rPr>
      </w:pPr>
      <w:r w:rsidRPr="00186F3A">
        <w:rPr>
          <w:rFonts w:ascii="宋体" w:hAnsi="宋体" w:hint="eastAsia"/>
        </w:rPr>
        <w:t>附上：</w:t>
      </w:r>
    </w:p>
    <w:p w:rsidR="00E1727E" w:rsidRPr="00186F3A" w:rsidRDefault="00E1727E">
      <w:pPr>
        <w:spacing w:line="600" w:lineRule="exact"/>
        <w:rPr>
          <w:rFonts w:ascii="宋体" w:hAnsi="宋体"/>
        </w:rPr>
      </w:pPr>
      <w:r w:rsidRPr="00186F3A">
        <w:rPr>
          <w:rFonts w:ascii="宋体" w:hAnsi="宋体" w:hint="eastAsia"/>
        </w:rPr>
        <w:t>1、</w:t>
      </w:r>
      <w:r w:rsidRPr="00186F3A">
        <w:rPr>
          <w:rFonts w:ascii="宋体" w:hAnsi="宋体" w:hint="eastAsia"/>
          <w:bCs/>
        </w:rPr>
        <w:t>网银、柜面转账（电汇）支付的电子回单或专用凭证</w:t>
      </w:r>
      <w:r w:rsidRPr="00186F3A">
        <w:rPr>
          <w:rFonts w:ascii="宋体" w:hAnsi="宋体" w:hint="eastAsia"/>
        </w:rPr>
        <w:t>；</w:t>
      </w:r>
      <w:bookmarkEnd w:id="720"/>
      <w:bookmarkEnd w:id="721"/>
      <w:bookmarkEnd w:id="722"/>
    </w:p>
    <w:p w:rsidR="00E1727E" w:rsidRPr="00186F3A" w:rsidRDefault="00E1727E">
      <w:pPr>
        <w:spacing w:line="600" w:lineRule="exact"/>
        <w:rPr>
          <w:rFonts w:ascii="宋体" w:hAnsi="宋体"/>
          <w:bCs/>
        </w:rPr>
      </w:pPr>
      <w:bookmarkStart w:id="723" w:name="_Toc440627033"/>
      <w:r w:rsidRPr="00186F3A">
        <w:rPr>
          <w:rFonts w:ascii="宋体" w:hAnsi="宋体" w:hint="eastAsia"/>
          <w:bCs/>
        </w:rPr>
        <w:t>2、投标人基本账户开户许可证；</w:t>
      </w:r>
      <w:bookmarkEnd w:id="723"/>
    </w:p>
    <w:p w:rsidR="00E1727E" w:rsidRPr="00186F3A" w:rsidRDefault="00E1727E">
      <w:pPr>
        <w:spacing w:line="600" w:lineRule="exact"/>
        <w:rPr>
          <w:rFonts w:ascii="宋体" w:hAnsi="宋体"/>
          <w:bCs/>
        </w:rPr>
      </w:pPr>
      <w:r w:rsidRPr="00186F3A">
        <w:rPr>
          <w:rFonts w:ascii="宋体" w:hAnsi="宋体" w:hint="eastAsia"/>
          <w:bCs/>
        </w:rPr>
        <w:t>注：上述1-2项材料投标文件中应提供扫描件。</w:t>
      </w:r>
    </w:p>
    <w:p w:rsidR="00E1727E" w:rsidRPr="00186F3A" w:rsidRDefault="00E1727E">
      <w:pPr>
        <w:spacing w:line="360" w:lineRule="exact"/>
        <w:rPr>
          <w:szCs w:val="21"/>
        </w:rPr>
      </w:pPr>
    </w:p>
    <w:p w:rsidR="00E1727E" w:rsidRPr="00186F3A" w:rsidRDefault="00E1727E">
      <w:pPr>
        <w:spacing w:line="360" w:lineRule="exact"/>
        <w:rPr>
          <w:szCs w:val="21"/>
        </w:rPr>
      </w:pPr>
    </w:p>
    <w:p w:rsidR="00E1727E" w:rsidRPr="00186F3A" w:rsidRDefault="00E1727E" w:rsidP="003E4068">
      <w:pPr>
        <w:spacing w:line="360" w:lineRule="exact"/>
        <w:ind w:firstLineChars="1028" w:firstLine="2159"/>
        <w:rPr>
          <w:szCs w:val="21"/>
        </w:rPr>
      </w:pPr>
      <w:r w:rsidRPr="00186F3A">
        <w:rPr>
          <w:szCs w:val="21"/>
        </w:rPr>
        <w:t>投标人：</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（盖单位章）</w:t>
      </w:r>
    </w:p>
    <w:p w:rsidR="00E1727E" w:rsidRPr="00186F3A" w:rsidRDefault="00E1727E" w:rsidP="003E4068">
      <w:pPr>
        <w:spacing w:line="360" w:lineRule="exact"/>
        <w:ind w:firstLineChars="1028" w:firstLine="2159"/>
        <w:rPr>
          <w:szCs w:val="21"/>
        </w:rPr>
      </w:pPr>
      <w:r w:rsidRPr="00186F3A">
        <w:rPr>
          <w:szCs w:val="21"/>
        </w:rPr>
        <w:t>法定代表人或</w:t>
      </w:r>
      <w:r w:rsidRPr="00186F3A">
        <w:rPr>
          <w:rFonts w:hint="eastAsia"/>
          <w:szCs w:val="21"/>
        </w:rPr>
        <w:t>其委托代理</w:t>
      </w:r>
      <w:r w:rsidRPr="00186F3A">
        <w:rPr>
          <w:szCs w:val="21"/>
        </w:rPr>
        <w:t>人：</w:t>
      </w:r>
      <w:r w:rsidRPr="00186F3A">
        <w:rPr>
          <w:szCs w:val="21"/>
          <w:u w:val="single"/>
        </w:rPr>
        <w:t xml:space="preserve">           </w:t>
      </w:r>
      <w:r w:rsidRPr="00186F3A">
        <w:rPr>
          <w:rFonts w:hint="eastAsia"/>
          <w:szCs w:val="21"/>
          <w:u w:val="single"/>
        </w:rPr>
        <w:t xml:space="preserve">      </w:t>
      </w:r>
      <w:r w:rsidRPr="00186F3A">
        <w:rPr>
          <w:szCs w:val="21"/>
          <w:u w:val="single"/>
        </w:rPr>
        <w:t xml:space="preserve">         </w:t>
      </w:r>
      <w:r w:rsidRPr="00186F3A">
        <w:rPr>
          <w:szCs w:val="21"/>
        </w:rPr>
        <w:t>（签字</w:t>
      </w:r>
      <w:r w:rsidRPr="00186F3A">
        <w:rPr>
          <w:rFonts w:hint="eastAsia"/>
          <w:szCs w:val="21"/>
        </w:rPr>
        <w:t>或盖章</w:t>
      </w:r>
      <w:r w:rsidRPr="00186F3A">
        <w:rPr>
          <w:szCs w:val="21"/>
        </w:rPr>
        <w:t>）</w:t>
      </w:r>
    </w:p>
    <w:p w:rsidR="00E1727E" w:rsidRPr="00186F3A" w:rsidRDefault="00E1727E" w:rsidP="003E4068">
      <w:pPr>
        <w:spacing w:line="360" w:lineRule="exact"/>
        <w:ind w:firstLineChars="1028" w:firstLine="2159"/>
        <w:rPr>
          <w:szCs w:val="21"/>
        </w:rPr>
      </w:pPr>
      <w:r w:rsidRPr="00186F3A">
        <w:rPr>
          <w:szCs w:val="21"/>
        </w:rPr>
        <w:t>地</w:t>
      </w:r>
      <w:r w:rsidRPr="00186F3A">
        <w:rPr>
          <w:szCs w:val="21"/>
        </w:rPr>
        <w:t xml:space="preserve">    </w:t>
      </w:r>
      <w:r w:rsidRPr="00186F3A">
        <w:rPr>
          <w:szCs w:val="21"/>
        </w:rPr>
        <w:t>址：</w:t>
      </w:r>
      <w:r w:rsidRPr="00186F3A">
        <w:rPr>
          <w:szCs w:val="21"/>
          <w:u w:val="single"/>
        </w:rPr>
        <w:tab/>
      </w:r>
      <w:r w:rsidRPr="00186F3A">
        <w:rPr>
          <w:szCs w:val="21"/>
          <w:u w:val="single"/>
        </w:rPr>
        <w:tab/>
      </w:r>
      <w:r w:rsidRPr="00186F3A">
        <w:rPr>
          <w:szCs w:val="21"/>
          <w:u w:val="single"/>
        </w:rPr>
        <w:tab/>
        <w:t xml:space="preserve">                               </w:t>
      </w:r>
      <w:r w:rsidRPr="00186F3A">
        <w:rPr>
          <w:szCs w:val="21"/>
          <w:u w:val="single"/>
        </w:rPr>
        <w:tab/>
      </w:r>
    </w:p>
    <w:p w:rsidR="00E1727E" w:rsidRPr="00186F3A" w:rsidRDefault="00E1727E" w:rsidP="003E4068">
      <w:pPr>
        <w:spacing w:line="360" w:lineRule="exact"/>
        <w:ind w:firstLineChars="1028" w:firstLine="2159"/>
        <w:rPr>
          <w:szCs w:val="21"/>
          <w:u w:val="single"/>
        </w:rPr>
      </w:pPr>
      <w:r w:rsidRPr="00186F3A">
        <w:rPr>
          <w:szCs w:val="21"/>
        </w:rPr>
        <w:t>邮政编码：</w:t>
      </w:r>
      <w:r w:rsidRPr="00186F3A">
        <w:rPr>
          <w:szCs w:val="21"/>
          <w:u w:val="single"/>
        </w:rPr>
        <w:tab/>
      </w:r>
      <w:r w:rsidRPr="00186F3A">
        <w:rPr>
          <w:szCs w:val="21"/>
          <w:u w:val="single"/>
        </w:rPr>
        <w:tab/>
      </w:r>
      <w:r w:rsidRPr="00186F3A">
        <w:rPr>
          <w:szCs w:val="21"/>
          <w:u w:val="single"/>
        </w:rPr>
        <w:tab/>
      </w:r>
      <w:r w:rsidRPr="00186F3A">
        <w:rPr>
          <w:szCs w:val="21"/>
          <w:u w:val="single"/>
        </w:rPr>
        <w:tab/>
      </w:r>
      <w:r w:rsidRPr="00186F3A">
        <w:rPr>
          <w:szCs w:val="21"/>
          <w:u w:val="single"/>
        </w:rPr>
        <w:tab/>
      </w:r>
      <w:r w:rsidRPr="00186F3A">
        <w:rPr>
          <w:szCs w:val="21"/>
          <w:u w:val="single"/>
        </w:rPr>
        <w:tab/>
        <w:t xml:space="preserve">                 </w:t>
      </w:r>
      <w:r w:rsidRPr="00186F3A">
        <w:rPr>
          <w:szCs w:val="21"/>
          <w:u w:val="single"/>
        </w:rPr>
        <w:tab/>
      </w:r>
    </w:p>
    <w:p w:rsidR="00E1727E" w:rsidRPr="00186F3A" w:rsidRDefault="00E1727E" w:rsidP="003E4068">
      <w:pPr>
        <w:spacing w:line="360" w:lineRule="exact"/>
        <w:ind w:firstLineChars="1028" w:firstLine="2159"/>
        <w:rPr>
          <w:szCs w:val="21"/>
        </w:rPr>
      </w:pPr>
      <w:r w:rsidRPr="00186F3A">
        <w:rPr>
          <w:szCs w:val="21"/>
        </w:rPr>
        <w:t>电</w:t>
      </w:r>
      <w:r w:rsidRPr="00186F3A">
        <w:rPr>
          <w:szCs w:val="21"/>
        </w:rPr>
        <w:t xml:space="preserve">    </w:t>
      </w:r>
      <w:r w:rsidRPr="00186F3A">
        <w:rPr>
          <w:szCs w:val="21"/>
        </w:rPr>
        <w:t>话：</w:t>
      </w:r>
      <w:r w:rsidRPr="00186F3A">
        <w:rPr>
          <w:szCs w:val="21"/>
          <w:u w:val="single"/>
        </w:rPr>
        <w:t xml:space="preserve">                                         </w:t>
      </w:r>
      <w:r w:rsidRPr="00186F3A">
        <w:rPr>
          <w:rFonts w:hint="eastAsia"/>
          <w:szCs w:val="21"/>
          <w:u w:val="single"/>
        </w:rPr>
        <w:t xml:space="preserve"> </w:t>
      </w:r>
    </w:p>
    <w:p w:rsidR="00E1727E" w:rsidRPr="00186F3A" w:rsidRDefault="00E1727E" w:rsidP="003E4068">
      <w:pPr>
        <w:spacing w:line="360" w:lineRule="exact"/>
        <w:ind w:firstLineChars="1828" w:firstLine="3839"/>
        <w:rPr>
          <w:szCs w:val="21"/>
        </w:rPr>
      </w:pPr>
      <w:r w:rsidRPr="00186F3A">
        <w:rPr>
          <w:szCs w:val="21"/>
          <w:u w:val="single"/>
        </w:rPr>
        <w:t xml:space="preserve">        </w:t>
      </w:r>
      <w:r w:rsidRPr="00186F3A">
        <w:rPr>
          <w:szCs w:val="21"/>
        </w:rPr>
        <w:t>年</w:t>
      </w:r>
      <w:r w:rsidRPr="00186F3A">
        <w:rPr>
          <w:szCs w:val="21"/>
          <w:u w:val="single"/>
        </w:rPr>
        <w:t xml:space="preserve">       </w:t>
      </w:r>
      <w:r w:rsidRPr="00186F3A">
        <w:rPr>
          <w:szCs w:val="21"/>
        </w:rPr>
        <w:t>月</w:t>
      </w:r>
      <w:r w:rsidRPr="00186F3A">
        <w:rPr>
          <w:szCs w:val="21"/>
          <w:u w:val="single"/>
        </w:rPr>
        <w:t xml:space="preserve">       </w:t>
      </w:r>
      <w:r w:rsidRPr="00186F3A">
        <w:rPr>
          <w:szCs w:val="21"/>
        </w:rPr>
        <w:t>日</w:t>
      </w:r>
    </w:p>
    <w:p w:rsidR="00E1727E" w:rsidRPr="00186F3A" w:rsidRDefault="00444E43" w:rsidP="00C11E44">
      <w:pPr>
        <w:rPr>
          <w:lang w:val="en-GB"/>
        </w:rPr>
      </w:pPr>
      <w:r w:rsidRPr="00186F3A">
        <w:rPr>
          <w:lang w:val="en-GB"/>
        </w:rPr>
        <w:t xml:space="preserve"> </w:t>
      </w:r>
    </w:p>
    <w:p w:rsidR="00E1727E" w:rsidRPr="00186F3A" w:rsidRDefault="00E1727E" w:rsidP="00AE7CD3">
      <w:pPr>
        <w:spacing w:line="360" w:lineRule="exact"/>
        <w:rPr>
          <w:sz w:val="20"/>
          <w:szCs w:val="20"/>
        </w:rPr>
      </w:pPr>
      <w:r w:rsidRPr="00186F3A">
        <w:rPr>
          <w:rFonts w:hint="eastAsia"/>
          <w:szCs w:val="21"/>
        </w:rPr>
        <w:t xml:space="preserve"> </w:t>
      </w:r>
    </w:p>
    <w:p w:rsidR="00E1727E" w:rsidRPr="00186F3A" w:rsidRDefault="00E1727E">
      <w:pPr>
        <w:pStyle w:val="a0"/>
        <w:rPr>
          <w:szCs w:val="21"/>
        </w:rPr>
      </w:pPr>
      <w:r w:rsidRPr="00186F3A">
        <w:rPr>
          <w:szCs w:val="21"/>
        </w:rPr>
        <w:br w:type="page"/>
      </w:r>
    </w:p>
    <w:p w:rsidR="00E1727E" w:rsidRPr="00186F3A" w:rsidRDefault="00E1727E">
      <w:pPr>
        <w:pStyle w:val="1"/>
        <w:jc w:val="center"/>
      </w:pPr>
      <w:bookmarkStart w:id="724" w:name="_Toc516052518"/>
      <w:bookmarkStart w:id="725" w:name="_Toc14161340"/>
      <w:r w:rsidRPr="00186F3A">
        <w:rPr>
          <w:rFonts w:hint="eastAsia"/>
        </w:rPr>
        <w:lastRenderedPageBreak/>
        <w:t>第七章</w:t>
      </w:r>
      <w:r w:rsidRPr="00186F3A">
        <w:rPr>
          <w:rFonts w:hint="eastAsia"/>
        </w:rPr>
        <w:t xml:space="preserve">  </w:t>
      </w:r>
      <w:r w:rsidRPr="00186F3A">
        <w:rPr>
          <w:rFonts w:hint="eastAsia"/>
        </w:rPr>
        <w:t>投标文件格式（技术）</w:t>
      </w:r>
      <w:bookmarkEnd w:id="724"/>
      <w:bookmarkEnd w:id="725"/>
    </w:p>
    <w:p w:rsidR="00E1727E" w:rsidRPr="00186F3A" w:rsidRDefault="00E1727E">
      <w:pPr>
        <w:spacing w:line="360" w:lineRule="exact"/>
      </w:pPr>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560" w:lineRule="exact"/>
        <w:jc w:val="center"/>
        <w:rPr>
          <w:rFonts w:eastAsia="黑体"/>
          <w:sz w:val="28"/>
          <w:szCs w:val="28"/>
        </w:rPr>
      </w:pPr>
      <w:r w:rsidRPr="00186F3A">
        <w:rPr>
          <w:rFonts w:eastAsia="黑体" w:hint="eastAsia"/>
          <w:sz w:val="28"/>
          <w:szCs w:val="28"/>
          <w:u w:val="single"/>
        </w:rPr>
        <w:t xml:space="preserve">            </w:t>
      </w:r>
      <w:r w:rsidRPr="00186F3A">
        <w:rPr>
          <w:rFonts w:eastAsia="黑体"/>
          <w:sz w:val="28"/>
          <w:szCs w:val="28"/>
        </w:rPr>
        <w:t>（项目名称）招标</w:t>
      </w:r>
    </w:p>
    <w:p w:rsidR="00E1727E" w:rsidRPr="00186F3A" w:rsidRDefault="00E1727E">
      <w:pPr>
        <w:spacing w:line="560" w:lineRule="exact"/>
        <w:rPr>
          <w:rFonts w:eastAsia="黑体"/>
          <w:sz w:val="20"/>
          <w:szCs w:val="20"/>
        </w:rPr>
      </w:pPr>
    </w:p>
    <w:p w:rsidR="00E1727E" w:rsidRPr="00186F3A" w:rsidRDefault="00E1727E">
      <w:pPr>
        <w:spacing w:line="560" w:lineRule="exact"/>
        <w:rPr>
          <w:rFonts w:eastAsia="黑体"/>
          <w:sz w:val="20"/>
          <w:szCs w:val="20"/>
        </w:rPr>
      </w:pPr>
    </w:p>
    <w:p w:rsidR="00E1727E" w:rsidRPr="00186F3A" w:rsidRDefault="00E1727E">
      <w:pPr>
        <w:spacing w:line="560" w:lineRule="exact"/>
        <w:jc w:val="center"/>
        <w:rPr>
          <w:rFonts w:eastAsia="黑体"/>
          <w:sz w:val="44"/>
          <w:szCs w:val="44"/>
        </w:rPr>
      </w:pPr>
      <w:r w:rsidRPr="00186F3A">
        <w:rPr>
          <w:rFonts w:eastAsia="黑体"/>
          <w:sz w:val="44"/>
          <w:szCs w:val="44"/>
        </w:rPr>
        <w:t>投</w:t>
      </w:r>
      <w:r w:rsidRPr="00186F3A">
        <w:rPr>
          <w:rFonts w:eastAsia="黑体"/>
          <w:sz w:val="44"/>
          <w:szCs w:val="44"/>
        </w:rPr>
        <w:t xml:space="preserve">  </w:t>
      </w:r>
      <w:r w:rsidRPr="00186F3A">
        <w:rPr>
          <w:rFonts w:eastAsia="黑体"/>
          <w:sz w:val="44"/>
          <w:szCs w:val="44"/>
        </w:rPr>
        <w:t>标</w:t>
      </w:r>
      <w:r w:rsidRPr="00186F3A">
        <w:rPr>
          <w:rFonts w:eastAsia="黑体"/>
          <w:sz w:val="44"/>
          <w:szCs w:val="44"/>
        </w:rPr>
        <w:t xml:space="preserve">  </w:t>
      </w:r>
      <w:r w:rsidRPr="00186F3A">
        <w:rPr>
          <w:rFonts w:eastAsia="黑体"/>
          <w:sz w:val="44"/>
          <w:szCs w:val="44"/>
        </w:rPr>
        <w:t>文</w:t>
      </w:r>
      <w:r w:rsidRPr="00186F3A">
        <w:rPr>
          <w:rFonts w:eastAsia="黑体"/>
          <w:sz w:val="44"/>
          <w:szCs w:val="44"/>
        </w:rPr>
        <w:t xml:space="preserve">  </w:t>
      </w:r>
      <w:r w:rsidRPr="00186F3A">
        <w:rPr>
          <w:rFonts w:eastAsia="黑体"/>
          <w:sz w:val="44"/>
          <w:szCs w:val="44"/>
        </w:rPr>
        <w:t>件</w:t>
      </w:r>
    </w:p>
    <w:p w:rsidR="00E1727E" w:rsidRPr="00186F3A" w:rsidRDefault="00E1727E">
      <w:pPr>
        <w:spacing w:line="560" w:lineRule="exact"/>
        <w:jc w:val="center"/>
        <w:rPr>
          <w:rFonts w:eastAsia="黑体"/>
          <w:sz w:val="44"/>
          <w:szCs w:val="44"/>
        </w:rPr>
      </w:pPr>
      <w:r w:rsidRPr="00186F3A">
        <w:rPr>
          <w:rFonts w:eastAsia="黑体"/>
          <w:sz w:val="44"/>
          <w:szCs w:val="44"/>
        </w:rPr>
        <w:t>（资信技术标）</w:t>
      </w: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360" w:lineRule="exact"/>
        <w:rPr>
          <w:rFonts w:eastAsia="黑体"/>
          <w:sz w:val="28"/>
          <w:szCs w:val="28"/>
        </w:rPr>
      </w:pPr>
    </w:p>
    <w:p w:rsidR="00E1727E" w:rsidRPr="00186F3A" w:rsidRDefault="00E1727E">
      <w:pPr>
        <w:spacing w:line="500" w:lineRule="exact"/>
        <w:jc w:val="center"/>
        <w:rPr>
          <w:rFonts w:eastAsia="黑体"/>
          <w:sz w:val="28"/>
          <w:szCs w:val="28"/>
          <w:u w:val="single"/>
        </w:rPr>
      </w:pPr>
      <w:r w:rsidRPr="00186F3A">
        <w:rPr>
          <w:rFonts w:eastAsia="黑体"/>
          <w:sz w:val="28"/>
          <w:szCs w:val="28"/>
        </w:rPr>
        <w:t>投标人</w:t>
      </w:r>
      <w:r w:rsidRPr="00186F3A">
        <w:rPr>
          <w:rFonts w:eastAsia="黑体" w:hint="eastAsia"/>
          <w:sz w:val="28"/>
          <w:szCs w:val="28"/>
        </w:rPr>
        <w:t xml:space="preserve"> </w:t>
      </w:r>
      <w:r w:rsidRPr="00186F3A">
        <w:rPr>
          <w:rFonts w:eastAsia="黑体"/>
          <w:sz w:val="28"/>
          <w:szCs w:val="28"/>
        </w:rPr>
        <w:t>：</w:t>
      </w:r>
      <w:r w:rsidRPr="00186F3A">
        <w:rPr>
          <w:rFonts w:eastAsia="黑体"/>
          <w:sz w:val="28"/>
          <w:szCs w:val="28"/>
          <w:u w:val="single"/>
        </w:rPr>
        <w:t xml:space="preserve">        </w:t>
      </w:r>
      <w:r w:rsidRPr="00186F3A">
        <w:rPr>
          <w:rFonts w:eastAsia="黑体" w:hint="eastAsia"/>
          <w:sz w:val="28"/>
          <w:szCs w:val="28"/>
          <w:u w:val="single"/>
        </w:rPr>
        <w:t xml:space="preserve">  </w:t>
      </w:r>
      <w:r w:rsidRPr="00186F3A">
        <w:rPr>
          <w:rFonts w:eastAsia="黑体"/>
          <w:sz w:val="28"/>
          <w:szCs w:val="28"/>
          <w:u w:val="single"/>
        </w:rPr>
        <w:t xml:space="preserve">       </w:t>
      </w:r>
      <w:r w:rsidRPr="00186F3A">
        <w:rPr>
          <w:rFonts w:eastAsia="黑体"/>
          <w:sz w:val="28"/>
          <w:szCs w:val="28"/>
        </w:rPr>
        <w:t>（盖单位章）</w:t>
      </w:r>
    </w:p>
    <w:p w:rsidR="00E1727E" w:rsidRPr="00186F3A" w:rsidRDefault="00E1727E">
      <w:pPr>
        <w:spacing w:line="500" w:lineRule="exact"/>
        <w:jc w:val="center"/>
        <w:rPr>
          <w:rFonts w:eastAsia="黑体"/>
          <w:sz w:val="28"/>
          <w:szCs w:val="28"/>
        </w:rPr>
      </w:pPr>
      <w:r w:rsidRPr="00186F3A">
        <w:rPr>
          <w:rFonts w:eastAsia="黑体"/>
          <w:sz w:val="28"/>
          <w:szCs w:val="28"/>
        </w:rPr>
        <w:t>法定代表人或其委托代理人：</w:t>
      </w:r>
      <w:r w:rsidRPr="00186F3A">
        <w:rPr>
          <w:rFonts w:eastAsia="黑体"/>
          <w:sz w:val="28"/>
          <w:szCs w:val="28"/>
          <w:u w:val="single"/>
        </w:rPr>
        <w:t xml:space="preserve">                </w:t>
      </w:r>
      <w:r w:rsidRPr="00186F3A">
        <w:rPr>
          <w:rFonts w:eastAsia="黑体"/>
          <w:sz w:val="28"/>
          <w:szCs w:val="28"/>
        </w:rPr>
        <w:t>（签字</w:t>
      </w:r>
      <w:r w:rsidRPr="00186F3A">
        <w:rPr>
          <w:rFonts w:eastAsia="黑体" w:hint="eastAsia"/>
          <w:sz w:val="28"/>
          <w:szCs w:val="28"/>
        </w:rPr>
        <w:t>或盖章</w:t>
      </w:r>
      <w:r w:rsidRPr="00186F3A">
        <w:rPr>
          <w:rFonts w:eastAsia="黑体"/>
          <w:sz w:val="28"/>
          <w:szCs w:val="28"/>
        </w:rPr>
        <w:t>）</w:t>
      </w:r>
    </w:p>
    <w:p w:rsidR="00E1727E" w:rsidRPr="00186F3A" w:rsidRDefault="00E1727E">
      <w:pPr>
        <w:spacing w:line="500" w:lineRule="exact"/>
        <w:jc w:val="center"/>
        <w:rPr>
          <w:rFonts w:eastAsia="黑体"/>
          <w:sz w:val="28"/>
          <w:szCs w:val="28"/>
        </w:rPr>
      </w:pPr>
      <w:r w:rsidRPr="00186F3A">
        <w:rPr>
          <w:rFonts w:eastAsia="黑体"/>
          <w:sz w:val="28"/>
          <w:szCs w:val="28"/>
          <w:u w:val="single"/>
        </w:rPr>
        <w:t xml:space="preserve">        </w:t>
      </w:r>
      <w:r w:rsidRPr="00186F3A">
        <w:rPr>
          <w:rFonts w:eastAsia="黑体"/>
          <w:sz w:val="28"/>
          <w:szCs w:val="28"/>
        </w:rPr>
        <w:t>年</w:t>
      </w:r>
      <w:r w:rsidRPr="00186F3A">
        <w:rPr>
          <w:rFonts w:eastAsia="黑体"/>
          <w:sz w:val="28"/>
          <w:szCs w:val="28"/>
          <w:u w:val="single"/>
        </w:rPr>
        <w:t xml:space="preserve">        </w:t>
      </w:r>
      <w:r w:rsidRPr="00186F3A">
        <w:rPr>
          <w:rFonts w:eastAsia="黑体"/>
          <w:sz w:val="28"/>
          <w:szCs w:val="28"/>
        </w:rPr>
        <w:t>月</w:t>
      </w:r>
      <w:r w:rsidRPr="00186F3A">
        <w:rPr>
          <w:rFonts w:eastAsia="黑体"/>
          <w:sz w:val="28"/>
          <w:szCs w:val="28"/>
          <w:u w:val="single"/>
        </w:rPr>
        <w:t xml:space="preserve">         </w:t>
      </w:r>
      <w:r w:rsidRPr="00186F3A">
        <w:rPr>
          <w:rFonts w:eastAsia="黑体"/>
          <w:sz w:val="28"/>
          <w:szCs w:val="28"/>
        </w:rPr>
        <w:t>日</w:t>
      </w:r>
    </w:p>
    <w:p w:rsidR="00E1727E" w:rsidRPr="00186F3A" w:rsidRDefault="00E1727E">
      <w:pPr>
        <w:spacing w:line="50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spacing w:line="360" w:lineRule="exact"/>
        <w:rPr>
          <w:rFonts w:eastAsia="黑体"/>
          <w:sz w:val="20"/>
          <w:szCs w:val="20"/>
        </w:rPr>
      </w:pPr>
    </w:p>
    <w:p w:rsidR="00E1727E" w:rsidRPr="00186F3A" w:rsidRDefault="00E1727E">
      <w:pPr>
        <w:jc w:val="center"/>
        <w:rPr>
          <w:b/>
          <w:bCs/>
          <w:sz w:val="32"/>
          <w:szCs w:val="32"/>
        </w:rPr>
      </w:pPr>
      <w:bookmarkStart w:id="726" w:name="_Toc516052519"/>
      <w:r w:rsidRPr="00186F3A">
        <w:rPr>
          <w:rFonts w:hint="eastAsia"/>
          <w:b/>
          <w:bCs/>
          <w:sz w:val="32"/>
          <w:szCs w:val="32"/>
        </w:rPr>
        <w:lastRenderedPageBreak/>
        <w:t>目</w:t>
      </w:r>
      <w:r w:rsidRPr="00186F3A">
        <w:rPr>
          <w:rFonts w:hint="eastAsia"/>
          <w:b/>
          <w:bCs/>
          <w:sz w:val="32"/>
          <w:szCs w:val="32"/>
        </w:rPr>
        <w:t xml:space="preserve">    </w:t>
      </w:r>
      <w:r w:rsidRPr="00186F3A">
        <w:rPr>
          <w:rFonts w:hint="eastAsia"/>
          <w:b/>
          <w:bCs/>
          <w:sz w:val="32"/>
          <w:szCs w:val="32"/>
        </w:rPr>
        <w:t>录</w:t>
      </w:r>
      <w:bookmarkEnd w:id="726"/>
    </w:p>
    <w:p w:rsidR="00E1727E" w:rsidRPr="00186F3A" w:rsidRDefault="00E1727E">
      <w:pPr>
        <w:spacing w:line="360" w:lineRule="exact"/>
      </w:pPr>
    </w:p>
    <w:p w:rsidR="00E1727E" w:rsidRPr="00186F3A" w:rsidRDefault="00E1727E">
      <w:pPr>
        <w:spacing w:line="360" w:lineRule="exact"/>
        <w:ind w:left="284"/>
      </w:pPr>
      <w:r w:rsidRPr="00186F3A">
        <w:rPr>
          <w:rFonts w:hint="eastAsia"/>
        </w:rPr>
        <w:t>一、资格审查资料；</w:t>
      </w:r>
    </w:p>
    <w:p w:rsidR="00E1727E" w:rsidRPr="00186F3A" w:rsidRDefault="00E1727E">
      <w:pPr>
        <w:spacing w:line="360" w:lineRule="exact"/>
        <w:ind w:left="284"/>
      </w:pPr>
      <w:r w:rsidRPr="00186F3A">
        <w:rPr>
          <w:rFonts w:hint="eastAsia"/>
        </w:rPr>
        <w:t>二、拟投入本项目班子人员汇总表；</w:t>
      </w:r>
    </w:p>
    <w:p w:rsidR="00E1727E" w:rsidRPr="00186F3A" w:rsidRDefault="00E1727E">
      <w:pPr>
        <w:spacing w:line="360" w:lineRule="exact"/>
        <w:ind w:left="284"/>
      </w:pPr>
      <w:r w:rsidRPr="00186F3A">
        <w:rPr>
          <w:rFonts w:hint="eastAsia"/>
        </w:rPr>
        <w:t>三、投标人近年来承担过类似工程设计情况表；</w:t>
      </w:r>
    </w:p>
    <w:p w:rsidR="00E1727E" w:rsidRPr="00186F3A" w:rsidRDefault="00E1727E">
      <w:pPr>
        <w:spacing w:line="360" w:lineRule="exact"/>
        <w:ind w:left="284"/>
      </w:pPr>
      <w:r w:rsidRPr="00186F3A">
        <w:rPr>
          <w:rFonts w:hint="eastAsia"/>
        </w:rPr>
        <w:t>四、项目负责人近年来承担过类似工程设计情况表；</w:t>
      </w:r>
    </w:p>
    <w:p w:rsidR="00E1727E" w:rsidRDefault="00E1727E">
      <w:pPr>
        <w:spacing w:line="360" w:lineRule="exact"/>
        <w:ind w:left="284"/>
      </w:pPr>
      <w:r w:rsidRPr="00186F3A">
        <w:rPr>
          <w:rFonts w:hint="eastAsia"/>
        </w:rPr>
        <w:t>五、设计及实施方案（格式自拟）；</w:t>
      </w:r>
    </w:p>
    <w:p w:rsidR="00955472" w:rsidRPr="00186F3A" w:rsidRDefault="00955472">
      <w:pPr>
        <w:spacing w:line="360" w:lineRule="exact"/>
        <w:ind w:left="284"/>
      </w:pPr>
      <w:r>
        <w:rPr>
          <w:rFonts w:hint="eastAsia"/>
        </w:rPr>
        <w:t>六、承诺书；</w:t>
      </w:r>
    </w:p>
    <w:p w:rsidR="00E1727E" w:rsidRPr="000B3C9D" w:rsidRDefault="000B3C9D">
      <w:pPr>
        <w:spacing w:line="360" w:lineRule="exact"/>
        <w:ind w:left="284"/>
        <w:rPr>
          <w:color w:val="FF0000"/>
        </w:rPr>
      </w:pPr>
      <w:r w:rsidRPr="000B3C9D">
        <w:rPr>
          <w:rFonts w:hint="eastAsia"/>
          <w:color w:val="FF0000"/>
        </w:rPr>
        <w:t>七</w:t>
      </w:r>
      <w:r w:rsidR="00E1727E" w:rsidRPr="000B3C9D">
        <w:rPr>
          <w:rFonts w:hint="eastAsia"/>
          <w:color w:val="FF0000"/>
        </w:rPr>
        <w:t>、投标人须知前附表规定的其他资料；</w:t>
      </w:r>
    </w:p>
    <w:p w:rsidR="00E1727E" w:rsidRPr="00C11E44" w:rsidRDefault="00E1727E" w:rsidP="00C11E44">
      <w:pPr>
        <w:pStyle w:val="2"/>
        <w:jc w:val="center"/>
        <w:rPr>
          <w:rStyle w:val="2Char"/>
        </w:rPr>
      </w:pPr>
      <w:r w:rsidRPr="00186F3A">
        <w:br w:type="page"/>
      </w:r>
      <w:bookmarkStart w:id="727" w:name="_Toc516052520"/>
      <w:bookmarkStart w:id="728" w:name="_Toc29137"/>
      <w:bookmarkStart w:id="729" w:name="_Toc16989"/>
      <w:bookmarkStart w:id="730" w:name="_Toc14161341"/>
      <w:r w:rsidRPr="00C11E44">
        <w:rPr>
          <w:rStyle w:val="2Char"/>
          <w:rFonts w:hint="eastAsia"/>
          <w:b/>
          <w:bCs/>
        </w:rPr>
        <w:lastRenderedPageBreak/>
        <w:t>一、</w:t>
      </w:r>
      <w:bookmarkStart w:id="731" w:name="_Toc144974875"/>
      <w:bookmarkStart w:id="732" w:name="_Toc152042596"/>
      <w:bookmarkStart w:id="733" w:name="_Toc152045807"/>
      <w:bookmarkStart w:id="734" w:name="_Toc247514299"/>
      <w:bookmarkStart w:id="735" w:name="_Toc247527847"/>
      <w:r w:rsidRPr="00C11E44">
        <w:rPr>
          <w:rStyle w:val="2Char"/>
          <w:b/>
          <w:bCs/>
        </w:rPr>
        <w:t>资格审查资料</w:t>
      </w:r>
      <w:bookmarkEnd w:id="727"/>
      <w:bookmarkEnd w:id="728"/>
      <w:bookmarkEnd w:id="729"/>
      <w:bookmarkEnd w:id="730"/>
      <w:bookmarkEnd w:id="731"/>
      <w:bookmarkEnd w:id="732"/>
      <w:bookmarkEnd w:id="733"/>
      <w:bookmarkEnd w:id="734"/>
      <w:bookmarkEnd w:id="735"/>
    </w:p>
    <w:p w:rsidR="00E1727E" w:rsidRPr="00186F3A" w:rsidRDefault="00E1727E">
      <w:pPr>
        <w:pStyle w:val="2"/>
        <w:jc w:val="center"/>
        <w:rPr>
          <w:sz w:val="23"/>
          <w:szCs w:val="23"/>
        </w:rPr>
      </w:pPr>
      <w:bookmarkStart w:id="736" w:name="_Toc144974876"/>
      <w:bookmarkStart w:id="737" w:name="_Toc152042597"/>
      <w:bookmarkStart w:id="738" w:name="_Toc152045808"/>
      <w:bookmarkStart w:id="739" w:name="_Toc247514300"/>
      <w:bookmarkStart w:id="740" w:name="_Toc247527848"/>
      <w:bookmarkStart w:id="741" w:name="_Toc516052521"/>
      <w:bookmarkStart w:id="742" w:name="_Toc12194"/>
      <w:bookmarkStart w:id="743" w:name="_Toc15649"/>
      <w:bookmarkStart w:id="744" w:name="_Toc14161342"/>
      <w:r w:rsidRPr="00186F3A">
        <w:rPr>
          <w:b w:val="0"/>
          <w:bCs w:val="0"/>
          <w:sz w:val="28"/>
          <w:szCs w:val="28"/>
        </w:rPr>
        <w:t>（一）投标人基本情况表</w:t>
      </w:r>
      <w:bookmarkEnd w:id="736"/>
      <w:bookmarkEnd w:id="737"/>
      <w:bookmarkEnd w:id="738"/>
      <w:bookmarkEnd w:id="739"/>
      <w:bookmarkEnd w:id="740"/>
      <w:bookmarkEnd w:id="741"/>
      <w:bookmarkEnd w:id="742"/>
      <w:bookmarkEnd w:id="743"/>
      <w:bookmarkEnd w:id="744"/>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728"/>
        <w:gridCol w:w="898"/>
        <w:gridCol w:w="951"/>
        <w:gridCol w:w="840"/>
        <w:gridCol w:w="420"/>
        <w:gridCol w:w="311"/>
        <w:gridCol w:w="1078"/>
        <w:gridCol w:w="490"/>
        <w:gridCol w:w="860"/>
        <w:gridCol w:w="1746"/>
      </w:tblGrid>
      <w:tr w:rsidR="00E1727E" w:rsidRPr="00186F3A">
        <w:trPr>
          <w:trHeight w:val="561"/>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投标人名称</w:t>
            </w:r>
          </w:p>
        </w:tc>
        <w:tc>
          <w:tcPr>
            <w:tcW w:w="7594" w:type="dxa"/>
            <w:gridSpan w:val="9"/>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611"/>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邮政编码</w:t>
            </w:r>
          </w:p>
        </w:tc>
        <w:tc>
          <w:tcPr>
            <w:tcW w:w="3096" w:type="dxa"/>
            <w:gridSpan w:val="3"/>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电</w:t>
            </w:r>
            <w:r w:rsidRPr="00186F3A">
              <w:rPr>
                <w:szCs w:val="21"/>
              </w:rPr>
              <w:t xml:space="preserve"> </w:t>
            </w:r>
            <w:r w:rsidRPr="00186F3A">
              <w:rPr>
                <w:szCs w:val="21"/>
              </w:rPr>
              <w:t>话</w:t>
            </w:r>
          </w:p>
        </w:tc>
        <w:tc>
          <w:tcPr>
            <w:tcW w:w="3096" w:type="dxa"/>
            <w:gridSpan w:val="3"/>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9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传</w:t>
            </w:r>
            <w:r w:rsidRPr="00186F3A">
              <w:rPr>
                <w:szCs w:val="21"/>
              </w:rPr>
              <w:t xml:space="preserve">  </w:t>
            </w:r>
            <w:r w:rsidRPr="00186F3A">
              <w:rPr>
                <w:szCs w:val="21"/>
              </w:rPr>
              <w:t>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网</w:t>
            </w:r>
            <w:r w:rsidRPr="00186F3A">
              <w:rPr>
                <w:szCs w:val="21"/>
              </w:rPr>
              <w:t xml:space="preserve"> </w:t>
            </w:r>
            <w:r w:rsidRPr="00186F3A">
              <w:rPr>
                <w:szCs w:val="21"/>
              </w:rPr>
              <w:t>址</w:t>
            </w:r>
          </w:p>
        </w:tc>
        <w:tc>
          <w:tcPr>
            <w:tcW w:w="3096" w:type="dxa"/>
            <w:gridSpan w:val="3"/>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614"/>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组织结构</w:t>
            </w:r>
          </w:p>
        </w:tc>
        <w:tc>
          <w:tcPr>
            <w:tcW w:w="7594" w:type="dxa"/>
            <w:gridSpan w:val="9"/>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608"/>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电话</w:t>
            </w:r>
          </w:p>
        </w:tc>
        <w:tc>
          <w:tcPr>
            <w:tcW w:w="1746"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602"/>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电话</w:t>
            </w:r>
          </w:p>
        </w:tc>
        <w:tc>
          <w:tcPr>
            <w:tcW w:w="1746"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624"/>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5745" w:type="dxa"/>
            <w:gridSpan w:val="7"/>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ind w:firstLineChars="50" w:firstLine="105"/>
              <w:jc w:val="center"/>
              <w:rPr>
                <w:szCs w:val="21"/>
              </w:rPr>
            </w:pPr>
            <w:r w:rsidRPr="00186F3A">
              <w:rPr>
                <w:szCs w:val="21"/>
              </w:rPr>
              <w:t>员工总人数：</w:t>
            </w:r>
          </w:p>
        </w:tc>
      </w:tr>
      <w:tr w:rsidR="00E1727E" w:rsidRPr="00186F3A">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企业资质等级</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项目负责人</w:t>
            </w:r>
          </w:p>
        </w:tc>
        <w:tc>
          <w:tcPr>
            <w:tcW w:w="2606"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10"/>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高级职称人员</w:t>
            </w:r>
          </w:p>
        </w:tc>
        <w:tc>
          <w:tcPr>
            <w:tcW w:w="2606"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04"/>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中级职称人员</w:t>
            </w:r>
          </w:p>
        </w:tc>
        <w:tc>
          <w:tcPr>
            <w:tcW w:w="2606"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初级职称人员</w:t>
            </w:r>
          </w:p>
        </w:tc>
        <w:tc>
          <w:tcPr>
            <w:tcW w:w="2606"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pPr>
            <w:r w:rsidRPr="00186F3A">
              <w:rPr>
                <w:szCs w:val="21"/>
              </w:rPr>
              <w:t>技工</w:t>
            </w:r>
          </w:p>
        </w:tc>
        <w:tc>
          <w:tcPr>
            <w:tcW w:w="2606" w:type="dxa"/>
            <w:gridSpan w:val="2"/>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r w:rsidR="00E1727E" w:rsidRPr="00186F3A">
        <w:trPr>
          <w:trHeight w:val="1543"/>
        </w:trPr>
        <w:tc>
          <w:tcPr>
            <w:tcW w:w="1728" w:type="dxa"/>
            <w:tcBorders>
              <w:top w:val="single" w:sz="4" w:space="0" w:color="auto"/>
              <w:left w:val="single" w:sz="4" w:space="0" w:color="auto"/>
              <w:right w:val="single" w:sz="4" w:space="0" w:color="auto"/>
            </w:tcBorders>
            <w:vAlign w:val="center"/>
          </w:tcPr>
          <w:p w:rsidR="00E1727E" w:rsidRPr="00186F3A" w:rsidRDefault="00E1727E">
            <w:pPr>
              <w:topLinePunct/>
              <w:spacing w:line="360" w:lineRule="exact"/>
              <w:ind w:firstLineChars="100" w:firstLine="210"/>
              <w:jc w:val="center"/>
              <w:rPr>
                <w:szCs w:val="21"/>
              </w:rPr>
            </w:pPr>
            <w:r w:rsidRPr="00186F3A">
              <w:rPr>
                <w:szCs w:val="21"/>
              </w:rPr>
              <w:t>经营范围</w:t>
            </w:r>
          </w:p>
        </w:tc>
        <w:tc>
          <w:tcPr>
            <w:tcW w:w="7594" w:type="dxa"/>
            <w:gridSpan w:val="9"/>
            <w:tcBorders>
              <w:top w:val="single" w:sz="4" w:space="0" w:color="auto"/>
              <w:left w:val="single" w:sz="4" w:space="0" w:color="auto"/>
              <w:right w:val="single" w:sz="4" w:space="0" w:color="auto"/>
            </w:tcBorders>
            <w:vAlign w:val="center"/>
          </w:tcPr>
          <w:p w:rsidR="00E1727E" w:rsidRPr="00186F3A" w:rsidRDefault="00E1727E">
            <w:pPr>
              <w:topLinePunct/>
              <w:spacing w:line="360" w:lineRule="exact"/>
              <w:rPr>
                <w:szCs w:val="21"/>
              </w:rPr>
            </w:pPr>
          </w:p>
        </w:tc>
      </w:tr>
      <w:tr w:rsidR="00E1727E" w:rsidRPr="00186F3A">
        <w:trPr>
          <w:trHeight w:val="615"/>
        </w:trPr>
        <w:tc>
          <w:tcPr>
            <w:tcW w:w="1728" w:type="dxa"/>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r w:rsidRPr="00186F3A">
              <w:rPr>
                <w:szCs w:val="21"/>
              </w:rPr>
              <w:t>备注</w:t>
            </w:r>
          </w:p>
        </w:tc>
        <w:tc>
          <w:tcPr>
            <w:tcW w:w="7594" w:type="dxa"/>
            <w:gridSpan w:val="9"/>
            <w:tcBorders>
              <w:top w:val="single" w:sz="4" w:space="0" w:color="auto"/>
              <w:left w:val="single" w:sz="4" w:space="0" w:color="auto"/>
              <w:bottom w:val="single" w:sz="4" w:space="0" w:color="auto"/>
              <w:right w:val="single" w:sz="4" w:space="0" w:color="auto"/>
            </w:tcBorders>
            <w:vAlign w:val="center"/>
          </w:tcPr>
          <w:p w:rsidR="00E1727E" w:rsidRPr="00186F3A" w:rsidRDefault="00E1727E">
            <w:pPr>
              <w:topLinePunct/>
              <w:spacing w:line="360" w:lineRule="exact"/>
              <w:jc w:val="center"/>
              <w:rPr>
                <w:szCs w:val="21"/>
              </w:rPr>
            </w:pPr>
          </w:p>
        </w:tc>
      </w:tr>
    </w:tbl>
    <w:p w:rsidR="00E1727E" w:rsidRPr="00186F3A" w:rsidRDefault="00E1727E">
      <w:pPr>
        <w:widowControl/>
        <w:spacing w:after="240"/>
        <w:jc w:val="left"/>
        <w:rPr>
          <w:rFonts w:ascii="宋体" w:hAnsi="宋体" w:cs="宋体"/>
          <w:kern w:val="0"/>
          <w:sz w:val="20"/>
          <w:szCs w:val="20"/>
        </w:rPr>
      </w:pPr>
      <w:r w:rsidRPr="00186F3A">
        <w:rPr>
          <w:rFonts w:ascii="宋体" w:hAnsi="宋体" w:cs="宋体"/>
          <w:kern w:val="0"/>
          <w:sz w:val="20"/>
          <w:szCs w:val="20"/>
        </w:rPr>
        <w:t>本表后应附企业法人营业执照、企业资质证书副本、</w:t>
      </w:r>
      <w:proofErr w:type="gramStart"/>
      <w:r w:rsidRPr="00186F3A">
        <w:rPr>
          <w:rFonts w:ascii="宋体" w:hAnsi="宋体" w:cs="宋体"/>
          <w:kern w:val="0"/>
          <w:sz w:val="20"/>
          <w:szCs w:val="20"/>
        </w:rPr>
        <w:t>企业进浙备案</w:t>
      </w:r>
      <w:proofErr w:type="gramEnd"/>
      <w:r w:rsidRPr="00186F3A">
        <w:rPr>
          <w:rFonts w:ascii="宋体" w:hAnsi="宋体" w:cs="宋体"/>
          <w:kern w:val="0"/>
          <w:sz w:val="20"/>
          <w:szCs w:val="20"/>
        </w:rPr>
        <w:t>证明（省外企业）等</w:t>
      </w:r>
      <w:r w:rsidRPr="00186F3A">
        <w:rPr>
          <w:rFonts w:ascii="宋体" w:hAnsi="宋体" w:cs="宋体" w:hint="eastAsia"/>
          <w:kern w:val="0"/>
          <w:sz w:val="20"/>
          <w:szCs w:val="20"/>
        </w:rPr>
        <w:t>扫描件</w:t>
      </w:r>
      <w:r w:rsidRPr="00186F3A">
        <w:rPr>
          <w:rFonts w:ascii="宋体" w:hAnsi="宋体" w:cs="宋体"/>
          <w:kern w:val="0"/>
          <w:sz w:val="20"/>
          <w:szCs w:val="20"/>
        </w:rPr>
        <w:t>。</w:t>
      </w:r>
    </w:p>
    <w:p w:rsidR="00E1727E" w:rsidRPr="00186F3A" w:rsidRDefault="00E1727E">
      <w:pPr>
        <w:spacing w:line="360" w:lineRule="exact"/>
        <w:rPr>
          <w:rFonts w:eastAsia="黑体"/>
          <w:sz w:val="20"/>
          <w:szCs w:val="20"/>
        </w:rPr>
      </w:pPr>
      <w:bookmarkStart w:id="745" w:name="_Toc152042602"/>
      <w:bookmarkStart w:id="746" w:name="_Toc152045813"/>
      <w:bookmarkStart w:id="747" w:name="_Toc247530162"/>
      <w:bookmarkStart w:id="748" w:name="_Toc247527853"/>
      <w:bookmarkStart w:id="749" w:name="_Toc247514305"/>
      <w:bookmarkStart w:id="750" w:name="_Toc144974881"/>
      <w:r w:rsidRPr="00186F3A">
        <w:rPr>
          <w:rFonts w:eastAsia="黑体"/>
          <w:sz w:val="20"/>
          <w:szCs w:val="20"/>
        </w:rPr>
        <w:br w:type="page"/>
      </w:r>
    </w:p>
    <w:p w:rsidR="00E1727E" w:rsidRPr="00186F3A" w:rsidRDefault="00E1727E">
      <w:pPr>
        <w:pStyle w:val="2"/>
        <w:jc w:val="center"/>
        <w:rPr>
          <w:b w:val="0"/>
          <w:bCs w:val="0"/>
          <w:sz w:val="28"/>
          <w:szCs w:val="28"/>
        </w:rPr>
      </w:pPr>
      <w:bookmarkStart w:id="751" w:name="_Toc21692"/>
      <w:bookmarkStart w:id="752" w:name="_Toc179632825"/>
      <w:bookmarkStart w:id="753" w:name="_Toc152045805"/>
      <w:bookmarkStart w:id="754" w:name="_Toc30658"/>
      <w:bookmarkStart w:id="755" w:name="_Toc152042594"/>
      <w:bookmarkStart w:id="756" w:name="_Toc144974873"/>
      <w:bookmarkStart w:id="757" w:name="_Toc516052527"/>
      <w:bookmarkStart w:id="758" w:name="_Toc14161343"/>
      <w:r w:rsidRPr="00186F3A">
        <w:rPr>
          <w:b w:val="0"/>
          <w:bCs w:val="0"/>
          <w:sz w:val="28"/>
          <w:szCs w:val="28"/>
        </w:rPr>
        <w:lastRenderedPageBreak/>
        <w:t>（</w:t>
      </w:r>
      <w:r w:rsidRPr="00186F3A">
        <w:rPr>
          <w:rFonts w:hint="eastAsia"/>
          <w:b w:val="0"/>
          <w:bCs w:val="0"/>
          <w:sz w:val="28"/>
          <w:szCs w:val="28"/>
        </w:rPr>
        <w:t>二</w:t>
      </w:r>
      <w:r w:rsidRPr="00186F3A">
        <w:rPr>
          <w:b w:val="0"/>
          <w:bCs w:val="0"/>
          <w:sz w:val="28"/>
          <w:szCs w:val="28"/>
        </w:rPr>
        <w:t>）</w:t>
      </w:r>
      <w:r w:rsidRPr="00186F3A">
        <w:rPr>
          <w:rFonts w:hint="eastAsia"/>
          <w:b w:val="0"/>
          <w:bCs w:val="0"/>
          <w:sz w:val="28"/>
          <w:szCs w:val="28"/>
        </w:rPr>
        <w:t>项目</w:t>
      </w:r>
      <w:r w:rsidRPr="00186F3A">
        <w:rPr>
          <w:b w:val="0"/>
          <w:bCs w:val="0"/>
          <w:sz w:val="28"/>
          <w:szCs w:val="28"/>
        </w:rPr>
        <w:t>负责人简历表</w:t>
      </w:r>
      <w:bookmarkEnd w:id="751"/>
      <w:bookmarkEnd w:id="752"/>
      <w:bookmarkEnd w:id="753"/>
      <w:bookmarkEnd w:id="754"/>
      <w:bookmarkEnd w:id="755"/>
      <w:bookmarkEnd w:id="756"/>
      <w:bookmarkEnd w:id="757"/>
      <w:bookmarkEnd w:id="758"/>
    </w:p>
    <w:p w:rsidR="00E1727E" w:rsidRPr="00186F3A" w:rsidRDefault="00E1727E">
      <w:pPr>
        <w:topLinePunct/>
        <w:spacing w:line="360" w:lineRule="exact"/>
        <w:jc w:val="center"/>
        <w:rPr>
          <w:rFonts w:eastAsia="黑体"/>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7"/>
        <w:gridCol w:w="357"/>
        <w:gridCol w:w="722"/>
        <w:gridCol w:w="927"/>
        <w:gridCol w:w="1065"/>
        <w:gridCol w:w="706"/>
        <w:gridCol w:w="1261"/>
        <w:gridCol w:w="163"/>
        <w:gridCol w:w="2134"/>
      </w:tblGrid>
      <w:tr w:rsidR="00E1727E" w:rsidRPr="00186F3A">
        <w:trPr>
          <w:jc w:val="center"/>
        </w:trPr>
        <w:tc>
          <w:tcPr>
            <w:tcW w:w="1187" w:type="dxa"/>
            <w:vAlign w:val="center"/>
          </w:tcPr>
          <w:p w:rsidR="00E1727E" w:rsidRPr="00186F3A" w:rsidRDefault="00E1727E">
            <w:pPr>
              <w:spacing w:line="360" w:lineRule="exact"/>
              <w:jc w:val="center"/>
              <w:rPr>
                <w:rFonts w:ascii="宋体" w:hAnsi="宋体"/>
                <w:szCs w:val="21"/>
              </w:rPr>
            </w:pPr>
            <w:r w:rsidRPr="00186F3A">
              <w:rPr>
                <w:rFonts w:ascii="宋体" w:hAnsi="宋体"/>
                <w:szCs w:val="21"/>
              </w:rPr>
              <w:t>姓  名</w:t>
            </w:r>
          </w:p>
        </w:tc>
        <w:tc>
          <w:tcPr>
            <w:tcW w:w="1079" w:type="dxa"/>
            <w:gridSpan w:val="2"/>
            <w:vAlign w:val="center"/>
          </w:tcPr>
          <w:p w:rsidR="00E1727E" w:rsidRPr="00186F3A" w:rsidRDefault="00E1727E">
            <w:pPr>
              <w:spacing w:line="360" w:lineRule="exact"/>
              <w:jc w:val="center"/>
              <w:rPr>
                <w:rFonts w:ascii="宋体" w:hAnsi="宋体"/>
                <w:szCs w:val="21"/>
              </w:rPr>
            </w:pPr>
          </w:p>
        </w:tc>
        <w:tc>
          <w:tcPr>
            <w:tcW w:w="927" w:type="dxa"/>
            <w:vAlign w:val="center"/>
          </w:tcPr>
          <w:p w:rsidR="00E1727E" w:rsidRPr="00186F3A" w:rsidRDefault="00E1727E">
            <w:pPr>
              <w:spacing w:line="360" w:lineRule="exact"/>
              <w:jc w:val="center"/>
              <w:rPr>
                <w:rFonts w:ascii="宋体" w:hAnsi="宋体"/>
                <w:szCs w:val="21"/>
              </w:rPr>
            </w:pPr>
            <w:r w:rsidRPr="00186F3A">
              <w:rPr>
                <w:rFonts w:ascii="宋体" w:hAnsi="宋体"/>
                <w:szCs w:val="21"/>
              </w:rPr>
              <w:t>年 龄</w:t>
            </w:r>
          </w:p>
        </w:tc>
        <w:tc>
          <w:tcPr>
            <w:tcW w:w="1065" w:type="dxa"/>
            <w:vAlign w:val="center"/>
          </w:tcPr>
          <w:p w:rsidR="00E1727E" w:rsidRPr="00186F3A" w:rsidRDefault="00E1727E">
            <w:pPr>
              <w:spacing w:line="360" w:lineRule="exact"/>
              <w:jc w:val="center"/>
              <w:rPr>
                <w:rFonts w:ascii="宋体" w:hAnsi="宋体"/>
                <w:szCs w:val="21"/>
              </w:rPr>
            </w:pPr>
          </w:p>
        </w:tc>
        <w:tc>
          <w:tcPr>
            <w:tcW w:w="2130" w:type="dxa"/>
            <w:gridSpan w:val="3"/>
            <w:vAlign w:val="center"/>
          </w:tcPr>
          <w:p w:rsidR="00E1727E" w:rsidRPr="00186F3A" w:rsidRDefault="00E1727E">
            <w:pPr>
              <w:spacing w:line="360" w:lineRule="exact"/>
              <w:jc w:val="center"/>
              <w:rPr>
                <w:rFonts w:ascii="宋体" w:hAnsi="宋体"/>
                <w:szCs w:val="21"/>
              </w:rPr>
            </w:pPr>
            <w:r w:rsidRPr="00186F3A">
              <w:rPr>
                <w:rFonts w:ascii="宋体" w:hAnsi="宋体"/>
                <w:szCs w:val="21"/>
              </w:rPr>
              <w:t>学历</w:t>
            </w:r>
          </w:p>
        </w:tc>
        <w:tc>
          <w:tcPr>
            <w:tcW w:w="2134" w:type="dxa"/>
            <w:vAlign w:val="center"/>
          </w:tcPr>
          <w:p w:rsidR="00E1727E" w:rsidRPr="00186F3A" w:rsidRDefault="00E1727E">
            <w:pPr>
              <w:spacing w:line="360" w:lineRule="exact"/>
              <w:jc w:val="center"/>
              <w:rPr>
                <w:rFonts w:ascii="宋体" w:hAnsi="宋体"/>
                <w:szCs w:val="21"/>
              </w:rPr>
            </w:pPr>
          </w:p>
        </w:tc>
      </w:tr>
      <w:tr w:rsidR="00E1727E" w:rsidRPr="00186F3A">
        <w:trPr>
          <w:jc w:val="center"/>
        </w:trPr>
        <w:tc>
          <w:tcPr>
            <w:tcW w:w="1187" w:type="dxa"/>
            <w:vAlign w:val="center"/>
          </w:tcPr>
          <w:p w:rsidR="00E1727E" w:rsidRPr="00186F3A" w:rsidRDefault="00E1727E">
            <w:pPr>
              <w:spacing w:line="360" w:lineRule="exact"/>
              <w:jc w:val="center"/>
              <w:rPr>
                <w:rFonts w:ascii="宋体" w:hAnsi="宋体"/>
                <w:szCs w:val="21"/>
              </w:rPr>
            </w:pPr>
            <w:r w:rsidRPr="00186F3A">
              <w:rPr>
                <w:rFonts w:ascii="宋体" w:hAnsi="宋体"/>
                <w:szCs w:val="21"/>
              </w:rPr>
              <w:t>职  称</w:t>
            </w:r>
          </w:p>
        </w:tc>
        <w:tc>
          <w:tcPr>
            <w:tcW w:w="1079" w:type="dxa"/>
            <w:gridSpan w:val="2"/>
            <w:vAlign w:val="center"/>
          </w:tcPr>
          <w:p w:rsidR="00E1727E" w:rsidRPr="00186F3A" w:rsidRDefault="00E1727E">
            <w:pPr>
              <w:spacing w:line="360" w:lineRule="exact"/>
              <w:jc w:val="center"/>
              <w:rPr>
                <w:rFonts w:ascii="宋体" w:hAnsi="宋体"/>
                <w:szCs w:val="21"/>
              </w:rPr>
            </w:pPr>
          </w:p>
        </w:tc>
        <w:tc>
          <w:tcPr>
            <w:tcW w:w="927" w:type="dxa"/>
            <w:vAlign w:val="center"/>
          </w:tcPr>
          <w:p w:rsidR="00E1727E" w:rsidRPr="00186F3A" w:rsidRDefault="00E1727E">
            <w:pPr>
              <w:spacing w:line="360" w:lineRule="exact"/>
              <w:jc w:val="center"/>
              <w:rPr>
                <w:rFonts w:ascii="宋体" w:hAnsi="宋体"/>
                <w:szCs w:val="21"/>
              </w:rPr>
            </w:pPr>
            <w:r w:rsidRPr="00186F3A">
              <w:rPr>
                <w:rFonts w:ascii="宋体" w:hAnsi="宋体"/>
                <w:szCs w:val="21"/>
              </w:rPr>
              <w:t xml:space="preserve">职 </w:t>
            </w:r>
            <w:proofErr w:type="gramStart"/>
            <w:r w:rsidRPr="00186F3A">
              <w:rPr>
                <w:rFonts w:ascii="宋体" w:hAnsi="宋体"/>
                <w:szCs w:val="21"/>
              </w:rPr>
              <w:t>务</w:t>
            </w:r>
            <w:proofErr w:type="gramEnd"/>
          </w:p>
        </w:tc>
        <w:tc>
          <w:tcPr>
            <w:tcW w:w="1065" w:type="dxa"/>
            <w:vAlign w:val="center"/>
          </w:tcPr>
          <w:p w:rsidR="00E1727E" w:rsidRPr="00186F3A" w:rsidRDefault="00E1727E">
            <w:pPr>
              <w:spacing w:line="360" w:lineRule="exact"/>
              <w:jc w:val="center"/>
              <w:rPr>
                <w:rFonts w:ascii="宋体" w:hAnsi="宋体"/>
                <w:szCs w:val="21"/>
              </w:rPr>
            </w:pPr>
          </w:p>
        </w:tc>
        <w:tc>
          <w:tcPr>
            <w:tcW w:w="2130" w:type="dxa"/>
            <w:gridSpan w:val="3"/>
            <w:vAlign w:val="center"/>
          </w:tcPr>
          <w:p w:rsidR="00E1727E" w:rsidRPr="00186F3A" w:rsidRDefault="00E1727E">
            <w:pPr>
              <w:spacing w:line="360" w:lineRule="exact"/>
              <w:jc w:val="center"/>
              <w:rPr>
                <w:rFonts w:ascii="宋体" w:hAnsi="宋体"/>
                <w:szCs w:val="21"/>
              </w:rPr>
            </w:pPr>
            <w:r w:rsidRPr="00186F3A">
              <w:rPr>
                <w:rFonts w:ascii="宋体" w:hAnsi="宋体"/>
                <w:szCs w:val="21"/>
              </w:rPr>
              <w:t>拟在本合同任职</w:t>
            </w:r>
          </w:p>
        </w:tc>
        <w:tc>
          <w:tcPr>
            <w:tcW w:w="2134" w:type="dxa"/>
            <w:vAlign w:val="center"/>
          </w:tcPr>
          <w:p w:rsidR="00E1727E" w:rsidRPr="00186F3A" w:rsidRDefault="00E1727E">
            <w:pPr>
              <w:spacing w:line="360" w:lineRule="exact"/>
              <w:jc w:val="center"/>
              <w:rPr>
                <w:rFonts w:ascii="宋体" w:hAnsi="宋体"/>
                <w:szCs w:val="21"/>
              </w:rPr>
            </w:pPr>
          </w:p>
        </w:tc>
      </w:tr>
      <w:tr w:rsidR="00E1727E" w:rsidRPr="00186F3A">
        <w:trPr>
          <w:jc w:val="center"/>
        </w:trPr>
        <w:tc>
          <w:tcPr>
            <w:tcW w:w="1187" w:type="dxa"/>
            <w:vAlign w:val="center"/>
          </w:tcPr>
          <w:p w:rsidR="00E1727E" w:rsidRPr="00186F3A" w:rsidRDefault="00E1727E">
            <w:pPr>
              <w:spacing w:line="360" w:lineRule="exact"/>
              <w:jc w:val="center"/>
              <w:rPr>
                <w:rFonts w:ascii="宋体" w:hAnsi="宋体"/>
                <w:szCs w:val="21"/>
              </w:rPr>
            </w:pPr>
            <w:r w:rsidRPr="00186F3A">
              <w:rPr>
                <w:rFonts w:ascii="宋体" w:hAnsi="宋体"/>
                <w:szCs w:val="21"/>
              </w:rPr>
              <w:t>毕业学校</w:t>
            </w:r>
          </w:p>
        </w:tc>
        <w:tc>
          <w:tcPr>
            <w:tcW w:w="7335" w:type="dxa"/>
            <w:gridSpan w:val="8"/>
          </w:tcPr>
          <w:p w:rsidR="00E1727E" w:rsidRPr="00186F3A" w:rsidRDefault="00E1727E">
            <w:pPr>
              <w:spacing w:line="360" w:lineRule="exact"/>
              <w:ind w:firstLineChars="450" w:firstLine="945"/>
              <w:rPr>
                <w:rFonts w:ascii="宋体" w:hAnsi="宋体"/>
                <w:szCs w:val="21"/>
              </w:rPr>
            </w:pPr>
            <w:r w:rsidRPr="00186F3A">
              <w:rPr>
                <w:rFonts w:ascii="宋体" w:hAnsi="宋体"/>
                <w:szCs w:val="21"/>
              </w:rPr>
              <w:t>年毕业于            学校        专业</w:t>
            </w:r>
          </w:p>
        </w:tc>
      </w:tr>
      <w:tr w:rsidR="00E1727E" w:rsidRPr="00186F3A">
        <w:trPr>
          <w:jc w:val="center"/>
        </w:trPr>
        <w:tc>
          <w:tcPr>
            <w:tcW w:w="8522" w:type="dxa"/>
            <w:gridSpan w:val="9"/>
            <w:vAlign w:val="center"/>
          </w:tcPr>
          <w:p w:rsidR="00E1727E" w:rsidRPr="00186F3A" w:rsidRDefault="00E1727E">
            <w:pPr>
              <w:spacing w:line="360" w:lineRule="exact"/>
              <w:rPr>
                <w:rFonts w:ascii="宋体" w:hAnsi="宋体"/>
                <w:szCs w:val="21"/>
              </w:rPr>
            </w:pPr>
            <w:r w:rsidRPr="00186F3A">
              <w:rPr>
                <w:rFonts w:ascii="宋体" w:hAnsi="宋体"/>
                <w:szCs w:val="21"/>
              </w:rPr>
              <w:t>主要工作经历</w:t>
            </w:r>
          </w:p>
        </w:tc>
      </w:tr>
      <w:tr w:rsidR="00E1727E" w:rsidRPr="00186F3A">
        <w:trPr>
          <w:trHeight w:val="20"/>
          <w:jc w:val="center"/>
        </w:trPr>
        <w:tc>
          <w:tcPr>
            <w:tcW w:w="1544" w:type="dxa"/>
            <w:gridSpan w:val="2"/>
            <w:vAlign w:val="center"/>
          </w:tcPr>
          <w:p w:rsidR="00E1727E" w:rsidRPr="00186F3A" w:rsidRDefault="00E1727E">
            <w:pPr>
              <w:spacing w:line="360" w:lineRule="exact"/>
              <w:rPr>
                <w:rFonts w:ascii="宋体" w:hAnsi="宋体"/>
                <w:szCs w:val="21"/>
              </w:rPr>
            </w:pPr>
            <w:r w:rsidRPr="00186F3A">
              <w:rPr>
                <w:rFonts w:ascii="宋体" w:hAnsi="宋体"/>
                <w:szCs w:val="21"/>
              </w:rPr>
              <w:t>时  间</w:t>
            </w:r>
          </w:p>
        </w:tc>
        <w:tc>
          <w:tcPr>
            <w:tcW w:w="3420" w:type="dxa"/>
            <w:gridSpan w:val="4"/>
            <w:vAlign w:val="center"/>
          </w:tcPr>
          <w:p w:rsidR="00E1727E" w:rsidRPr="00186F3A" w:rsidRDefault="00E1727E">
            <w:pPr>
              <w:spacing w:line="360" w:lineRule="exact"/>
              <w:rPr>
                <w:rFonts w:ascii="宋体" w:hAnsi="宋体"/>
                <w:szCs w:val="21"/>
              </w:rPr>
            </w:pPr>
            <w:r w:rsidRPr="00186F3A">
              <w:rPr>
                <w:rFonts w:ascii="宋体" w:hAnsi="宋体"/>
                <w:szCs w:val="21"/>
              </w:rPr>
              <w:t>参加过的类似项目</w:t>
            </w:r>
          </w:p>
        </w:tc>
        <w:tc>
          <w:tcPr>
            <w:tcW w:w="1261" w:type="dxa"/>
            <w:vAlign w:val="center"/>
          </w:tcPr>
          <w:p w:rsidR="00E1727E" w:rsidRPr="00186F3A" w:rsidRDefault="00E1727E">
            <w:pPr>
              <w:spacing w:line="360" w:lineRule="exact"/>
              <w:rPr>
                <w:rFonts w:ascii="宋体" w:hAnsi="宋体"/>
                <w:szCs w:val="21"/>
              </w:rPr>
            </w:pPr>
            <w:r w:rsidRPr="00186F3A">
              <w:rPr>
                <w:rFonts w:ascii="宋体" w:hAnsi="宋体"/>
                <w:szCs w:val="21"/>
              </w:rPr>
              <w:t>担任职务</w:t>
            </w:r>
          </w:p>
        </w:tc>
        <w:tc>
          <w:tcPr>
            <w:tcW w:w="2297" w:type="dxa"/>
            <w:gridSpan w:val="2"/>
            <w:vAlign w:val="center"/>
          </w:tcPr>
          <w:p w:rsidR="00E1727E" w:rsidRPr="00186F3A" w:rsidRDefault="00E1727E">
            <w:pPr>
              <w:spacing w:line="360" w:lineRule="exact"/>
              <w:rPr>
                <w:rFonts w:ascii="宋体" w:hAnsi="宋体"/>
                <w:szCs w:val="21"/>
              </w:rPr>
            </w:pPr>
            <w:r w:rsidRPr="00186F3A">
              <w:rPr>
                <w:rFonts w:ascii="宋体" w:hAnsi="宋体"/>
                <w:szCs w:val="21"/>
              </w:rPr>
              <w:t>发包人及联系电话</w:t>
            </w:r>
          </w:p>
        </w:tc>
      </w:tr>
      <w:tr w:rsidR="00E1727E" w:rsidRPr="00186F3A">
        <w:trPr>
          <w:trHeight w:val="690"/>
          <w:jc w:val="center"/>
        </w:trPr>
        <w:tc>
          <w:tcPr>
            <w:tcW w:w="1544" w:type="dxa"/>
            <w:gridSpan w:val="2"/>
          </w:tcPr>
          <w:p w:rsidR="00E1727E" w:rsidRPr="00186F3A" w:rsidRDefault="00E1727E">
            <w:pPr>
              <w:spacing w:line="360" w:lineRule="exact"/>
              <w:rPr>
                <w:rFonts w:eastAsia="黑体"/>
                <w:szCs w:val="21"/>
              </w:rPr>
            </w:pPr>
          </w:p>
        </w:tc>
        <w:tc>
          <w:tcPr>
            <w:tcW w:w="3420" w:type="dxa"/>
            <w:gridSpan w:val="4"/>
          </w:tcPr>
          <w:p w:rsidR="00E1727E" w:rsidRPr="00186F3A" w:rsidRDefault="00E1727E">
            <w:pPr>
              <w:spacing w:line="360" w:lineRule="exact"/>
              <w:rPr>
                <w:rFonts w:eastAsia="黑体"/>
                <w:szCs w:val="21"/>
              </w:rPr>
            </w:pPr>
          </w:p>
        </w:tc>
        <w:tc>
          <w:tcPr>
            <w:tcW w:w="1261" w:type="dxa"/>
          </w:tcPr>
          <w:p w:rsidR="00E1727E" w:rsidRPr="00186F3A" w:rsidRDefault="00E1727E">
            <w:pPr>
              <w:spacing w:line="360" w:lineRule="exact"/>
              <w:rPr>
                <w:rFonts w:eastAsia="黑体"/>
                <w:szCs w:val="21"/>
              </w:rPr>
            </w:pPr>
          </w:p>
        </w:tc>
        <w:tc>
          <w:tcPr>
            <w:tcW w:w="2297" w:type="dxa"/>
            <w:gridSpan w:val="2"/>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tcPr>
          <w:p w:rsidR="00E1727E" w:rsidRPr="00186F3A" w:rsidRDefault="00E1727E">
            <w:pPr>
              <w:spacing w:line="360" w:lineRule="exact"/>
              <w:rPr>
                <w:rFonts w:eastAsia="黑体"/>
                <w:szCs w:val="21"/>
              </w:rPr>
            </w:pPr>
          </w:p>
        </w:tc>
        <w:tc>
          <w:tcPr>
            <w:tcW w:w="3420" w:type="dxa"/>
            <w:gridSpan w:val="4"/>
          </w:tcPr>
          <w:p w:rsidR="00E1727E" w:rsidRPr="00186F3A" w:rsidRDefault="00E1727E">
            <w:pPr>
              <w:spacing w:line="360" w:lineRule="exact"/>
              <w:rPr>
                <w:rFonts w:eastAsia="黑体"/>
                <w:szCs w:val="21"/>
              </w:rPr>
            </w:pPr>
          </w:p>
        </w:tc>
        <w:tc>
          <w:tcPr>
            <w:tcW w:w="1261" w:type="dxa"/>
          </w:tcPr>
          <w:p w:rsidR="00E1727E" w:rsidRPr="00186F3A" w:rsidRDefault="00E1727E">
            <w:pPr>
              <w:spacing w:line="360" w:lineRule="exact"/>
              <w:rPr>
                <w:rFonts w:eastAsia="黑体"/>
                <w:szCs w:val="21"/>
              </w:rPr>
            </w:pPr>
          </w:p>
        </w:tc>
        <w:tc>
          <w:tcPr>
            <w:tcW w:w="2297" w:type="dxa"/>
            <w:gridSpan w:val="2"/>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tcPr>
          <w:p w:rsidR="00E1727E" w:rsidRPr="00186F3A" w:rsidRDefault="00E1727E">
            <w:pPr>
              <w:spacing w:line="360" w:lineRule="exact"/>
              <w:rPr>
                <w:rFonts w:eastAsia="黑体"/>
                <w:szCs w:val="21"/>
              </w:rPr>
            </w:pPr>
          </w:p>
        </w:tc>
        <w:tc>
          <w:tcPr>
            <w:tcW w:w="3420" w:type="dxa"/>
            <w:gridSpan w:val="4"/>
          </w:tcPr>
          <w:p w:rsidR="00E1727E" w:rsidRPr="00186F3A" w:rsidRDefault="00E1727E">
            <w:pPr>
              <w:spacing w:line="360" w:lineRule="exact"/>
              <w:rPr>
                <w:rFonts w:eastAsia="黑体"/>
                <w:szCs w:val="21"/>
              </w:rPr>
            </w:pPr>
          </w:p>
        </w:tc>
        <w:tc>
          <w:tcPr>
            <w:tcW w:w="1261" w:type="dxa"/>
          </w:tcPr>
          <w:p w:rsidR="00E1727E" w:rsidRPr="00186F3A" w:rsidRDefault="00E1727E">
            <w:pPr>
              <w:spacing w:line="360" w:lineRule="exact"/>
              <w:rPr>
                <w:rFonts w:eastAsia="黑体"/>
                <w:szCs w:val="21"/>
              </w:rPr>
            </w:pPr>
          </w:p>
        </w:tc>
        <w:tc>
          <w:tcPr>
            <w:tcW w:w="2297" w:type="dxa"/>
            <w:gridSpan w:val="2"/>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tc>
          <w:tcPr>
            <w:tcW w:w="2297" w:type="dxa"/>
            <w:gridSpan w:val="2"/>
            <w:vAlign w:val="center"/>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tc>
          <w:tcPr>
            <w:tcW w:w="2297" w:type="dxa"/>
            <w:gridSpan w:val="2"/>
            <w:vAlign w:val="center"/>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tc>
          <w:tcPr>
            <w:tcW w:w="2297" w:type="dxa"/>
            <w:gridSpan w:val="2"/>
            <w:vAlign w:val="center"/>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tc>
          <w:tcPr>
            <w:tcW w:w="2297" w:type="dxa"/>
            <w:gridSpan w:val="2"/>
            <w:vAlign w:val="center"/>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tc>
          <w:tcPr>
            <w:tcW w:w="2297" w:type="dxa"/>
            <w:gridSpan w:val="2"/>
            <w:vAlign w:val="center"/>
          </w:tcPr>
          <w:p w:rsidR="00E1727E" w:rsidRPr="00186F3A" w:rsidRDefault="00E1727E">
            <w:pPr>
              <w:spacing w:line="360" w:lineRule="exact"/>
              <w:rPr>
                <w:rFonts w:eastAsia="黑体"/>
                <w:szCs w:val="21"/>
              </w:rPr>
            </w:pPr>
          </w:p>
        </w:tc>
      </w:tr>
      <w:tr w:rsidR="00E1727E" w:rsidRPr="00186F3A">
        <w:trPr>
          <w:trHeight w:val="690"/>
          <w:jc w:val="center"/>
        </w:trPr>
        <w:tc>
          <w:tcPr>
            <w:tcW w:w="1544" w:type="dxa"/>
            <w:gridSpan w:val="2"/>
            <w:vAlign w:val="center"/>
          </w:tcPr>
          <w:p w:rsidR="00E1727E" w:rsidRPr="00186F3A" w:rsidRDefault="00E1727E">
            <w:pPr>
              <w:spacing w:line="360" w:lineRule="exact"/>
              <w:rPr>
                <w:rFonts w:eastAsia="黑体"/>
                <w:szCs w:val="21"/>
              </w:rPr>
            </w:pPr>
          </w:p>
        </w:tc>
        <w:tc>
          <w:tcPr>
            <w:tcW w:w="3420" w:type="dxa"/>
            <w:gridSpan w:val="4"/>
            <w:vAlign w:val="center"/>
          </w:tcPr>
          <w:p w:rsidR="00E1727E" w:rsidRPr="00186F3A" w:rsidRDefault="00E1727E">
            <w:pPr>
              <w:spacing w:line="360" w:lineRule="exact"/>
              <w:rPr>
                <w:rFonts w:eastAsia="黑体"/>
                <w:szCs w:val="21"/>
              </w:rPr>
            </w:pPr>
          </w:p>
        </w:tc>
        <w:tc>
          <w:tcPr>
            <w:tcW w:w="1261" w:type="dxa"/>
            <w:vAlign w:val="center"/>
          </w:tcPr>
          <w:p w:rsidR="00E1727E" w:rsidRPr="00186F3A" w:rsidRDefault="00E1727E">
            <w:pPr>
              <w:spacing w:line="360" w:lineRule="exact"/>
              <w:rPr>
                <w:rFonts w:eastAsia="黑体"/>
                <w:szCs w:val="21"/>
              </w:rPr>
            </w:pPr>
          </w:p>
        </w:tc>
        <w:bookmarkEnd w:id="745"/>
        <w:bookmarkEnd w:id="746"/>
        <w:bookmarkEnd w:id="747"/>
        <w:bookmarkEnd w:id="748"/>
        <w:bookmarkEnd w:id="749"/>
        <w:bookmarkEnd w:id="750"/>
        <w:tc>
          <w:tcPr>
            <w:tcW w:w="2297" w:type="dxa"/>
            <w:gridSpan w:val="2"/>
            <w:vAlign w:val="center"/>
          </w:tcPr>
          <w:p w:rsidR="00E1727E" w:rsidRPr="00186F3A" w:rsidRDefault="00E1727E">
            <w:pPr>
              <w:spacing w:line="360" w:lineRule="exact"/>
              <w:rPr>
                <w:rFonts w:eastAsia="黑体"/>
                <w:szCs w:val="21"/>
              </w:rPr>
            </w:pPr>
          </w:p>
        </w:tc>
      </w:tr>
    </w:tbl>
    <w:p w:rsidR="00E1727E" w:rsidRPr="00186F3A" w:rsidRDefault="00E1727E"/>
    <w:p w:rsidR="00E1727E" w:rsidRPr="00186F3A" w:rsidRDefault="00E1727E">
      <w:pPr>
        <w:spacing w:line="360" w:lineRule="exact"/>
        <w:ind w:firstLineChars="200" w:firstLine="420"/>
      </w:pPr>
      <w:r w:rsidRPr="00186F3A">
        <w:rPr>
          <w:rFonts w:hint="eastAsia"/>
        </w:rPr>
        <w:t>注：本表后应</w:t>
      </w:r>
      <w:proofErr w:type="gramStart"/>
      <w:r w:rsidRPr="00186F3A">
        <w:rPr>
          <w:rFonts w:hint="eastAsia"/>
        </w:rPr>
        <w:t>附项目</w:t>
      </w:r>
      <w:proofErr w:type="gramEnd"/>
      <w:r w:rsidRPr="00186F3A">
        <w:rPr>
          <w:rFonts w:hint="eastAsia"/>
        </w:rPr>
        <w:t>负责人注册执业资格证书、连续</w:t>
      </w:r>
      <w:r w:rsidRPr="00186F3A">
        <w:rPr>
          <w:rFonts w:hint="eastAsia"/>
        </w:rPr>
        <w:t>6</w:t>
      </w:r>
      <w:r w:rsidRPr="00186F3A">
        <w:rPr>
          <w:rFonts w:hint="eastAsia"/>
        </w:rPr>
        <w:t>个月在投标人单位的社保缴费清单、身份证等证件的扫描件；</w:t>
      </w:r>
      <w:r w:rsidRPr="00186F3A">
        <w:rPr>
          <w:rFonts w:hint="eastAsia"/>
        </w:rPr>
        <w:t xml:space="preserve"> </w:t>
      </w:r>
    </w:p>
    <w:p w:rsidR="00E1727E" w:rsidRPr="00186F3A" w:rsidRDefault="00E1727E"/>
    <w:p w:rsidR="00E1727E" w:rsidRPr="00186F3A" w:rsidRDefault="00E1727E"/>
    <w:p w:rsidR="00E1727E" w:rsidRPr="00186F3A" w:rsidRDefault="00E1727E"/>
    <w:p w:rsidR="00E1727E" w:rsidRPr="00C11E44" w:rsidRDefault="00E1727E" w:rsidP="00C11E44">
      <w:pPr>
        <w:pStyle w:val="2"/>
        <w:jc w:val="center"/>
        <w:rPr>
          <w:rStyle w:val="2Char"/>
        </w:rPr>
      </w:pPr>
      <w:r w:rsidRPr="00186F3A">
        <w:br w:type="page"/>
      </w:r>
      <w:bookmarkStart w:id="759" w:name="_Toc10584"/>
      <w:bookmarkStart w:id="760" w:name="_Toc31077"/>
      <w:bookmarkStart w:id="761" w:name="_Toc14161344"/>
      <w:bookmarkStart w:id="762" w:name="_Toc271821942"/>
      <w:r w:rsidRPr="00C11E44">
        <w:rPr>
          <w:rStyle w:val="2Char"/>
          <w:rFonts w:hint="eastAsia"/>
          <w:b/>
          <w:bCs/>
        </w:rPr>
        <w:lastRenderedPageBreak/>
        <w:t>二、拟投入本项目班子人员汇总表</w:t>
      </w:r>
      <w:bookmarkEnd w:id="759"/>
      <w:bookmarkEnd w:id="760"/>
      <w:bookmarkEnd w:id="761"/>
    </w:p>
    <w:tbl>
      <w:tblPr>
        <w:tblW w:w="0" w:type="auto"/>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
        <w:gridCol w:w="900"/>
        <w:gridCol w:w="720"/>
        <w:gridCol w:w="1260"/>
        <w:gridCol w:w="720"/>
        <w:gridCol w:w="720"/>
        <w:gridCol w:w="1260"/>
        <w:gridCol w:w="2700"/>
      </w:tblGrid>
      <w:tr w:rsidR="00E1727E" w:rsidRPr="00186F3A">
        <w:trPr>
          <w:trHeight w:val="851"/>
        </w:trPr>
        <w:tc>
          <w:tcPr>
            <w:tcW w:w="468" w:type="dxa"/>
            <w:vAlign w:val="center"/>
          </w:tcPr>
          <w:p w:rsidR="00E1727E" w:rsidRPr="00186F3A" w:rsidRDefault="00E1727E">
            <w:pPr>
              <w:jc w:val="center"/>
              <w:rPr>
                <w:rFonts w:ascii="宋体" w:hAnsi="宋体"/>
                <w:sz w:val="22"/>
              </w:rPr>
            </w:pPr>
            <w:r w:rsidRPr="00186F3A">
              <w:rPr>
                <w:rFonts w:ascii="宋体" w:hAnsi="宋体" w:hint="eastAsia"/>
                <w:sz w:val="22"/>
              </w:rPr>
              <w:t>序号</w:t>
            </w:r>
          </w:p>
        </w:tc>
        <w:tc>
          <w:tcPr>
            <w:tcW w:w="900" w:type="dxa"/>
            <w:vAlign w:val="center"/>
          </w:tcPr>
          <w:p w:rsidR="00E1727E" w:rsidRPr="00186F3A" w:rsidRDefault="00E1727E">
            <w:pPr>
              <w:jc w:val="center"/>
              <w:rPr>
                <w:rFonts w:ascii="宋体" w:hAnsi="宋体"/>
                <w:sz w:val="22"/>
              </w:rPr>
            </w:pPr>
            <w:r w:rsidRPr="00186F3A">
              <w:rPr>
                <w:rFonts w:ascii="宋体" w:hAnsi="宋体" w:hint="eastAsia"/>
                <w:sz w:val="22"/>
              </w:rPr>
              <w:t>姓名</w:t>
            </w:r>
          </w:p>
        </w:tc>
        <w:tc>
          <w:tcPr>
            <w:tcW w:w="720" w:type="dxa"/>
            <w:vAlign w:val="center"/>
          </w:tcPr>
          <w:p w:rsidR="00E1727E" w:rsidRPr="00186F3A" w:rsidRDefault="00E1727E">
            <w:pPr>
              <w:jc w:val="center"/>
              <w:rPr>
                <w:rFonts w:ascii="宋体" w:hAnsi="宋体"/>
                <w:sz w:val="22"/>
              </w:rPr>
            </w:pPr>
            <w:r w:rsidRPr="00186F3A">
              <w:rPr>
                <w:rFonts w:ascii="宋体" w:hAnsi="宋体" w:hint="eastAsia"/>
                <w:sz w:val="22"/>
              </w:rPr>
              <w:t>性别</w:t>
            </w:r>
          </w:p>
        </w:tc>
        <w:tc>
          <w:tcPr>
            <w:tcW w:w="1260" w:type="dxa"/>
            <w:vAlign w:val="center"/>
          </w:tcPr>
          <w:p w:rsidR="00E1727E" w:rsidRPr="00186F3A" w:rsidRDefault="00E1727E">
            <w:pPr>
              <w:jc w:val="center"/>
              <w:rPr>
                <w:rFonts w:ascii="宋体" w:hAnsi="宋体"/>
                <w:sz w:val="22"/>
              </w:rPr>
            </w:pPr>
            <w:r w:rsidRPr="00186F3A">
              <w:rPr>
                <w:rFonts w:ascii="宋体" w:hAnsi="宋体" w:hint="eastAsia"/>
                <w:sz w:val="22"/>
              </w:rPr>
              <w:t>出生日期</w:t>
            </w:r>
          </w:p>
        </w:tc>
        <w:tc>
          <w:tcPr>
            <w:tcW w:w="720" w:type="dxa"/>
            <w:vAlign w:val="center"/>
          </w:tcPr>
          <w:p w:rsidR="00E1727E" w:rsidRPr="00186F3A" w:rsidRDefault="00E1727E">
            <w:pPr>
              <w:jc w:val="center"/>
              <w:rPr>
                <w:rFonts w:ascii="宋体" w:hAnsi="宋体"/>
                <w:sz w:val="22"/>
              </w:rPr>
            </w:pPr>
            <w:r w:rsidRPr="00186F3A">
              <w:rPr>
                <w:rFonts w:ascii="宋体" w:hAnsi="宋体" w:hint="eastAsia"/>
                <w:sz w:val="22"/>
              </w:rPr>
              <w:t>学历</w:t>
            </w:r>
          </w:p>
        </w:tc>
        <w:tc>
          <w:tcPr>
            <w:tcW w:w="720" w:type="dxa"/>
            <w:vAlign w:val="center"/>
          </w:tcPr>
          <w:p w:rsidR="00E1727E" w:rsidRPr="00186F3A" w:rsidRDefault="00E1727E">
            <w:pPr>
              <w:jc w:val="center"/>
              <w:rPr>
                <w:rFonts w:ascii="宋体" w:hAnsi="宋体"/>
                <w:sz w:val="22"/>
              </w:rPr>
            </w:pPr>
            <w:r w:rsidRPr="00186F3A">
              <w:rPr>
                <w:rFonts w:ascii="宋体" w:hAnsi="宋体" w:hint="eastAsia"/>
                <w:sz w:val="22"/>
              </w:rPr>
              <w:t>专业</w:t>
            </w:r>
          </w:p>
        </w:tc>
        <w:tc>
          <w:tcPr>
            <w:tcW w:w="1260" w:type="dxa"/>
            <w:vAlign w:val="center"/>
          </w:tcPr>
          <w:p w:rsidR="00E1727E" w:rsidRPr="00186F3A" w:rsidRDefault="00E1727E">
            <w:pPr>
              <w:jc w:val="center"/>
              <w:rPr>
                <w:rFonts w:ascii="宋体" w:hAnsi="宋体"/>
                <w:sz w:val="22"/>
              </w:rPr>
            </w:pPr>
            <w:r w:rsidRPr="00186F3A">
              <w:rPr>
                <w:rFonts w:ascii="宋体" w:hAnsi="宋体" w:hint="eastAsia"/>
                <w:sz w:val="22"/>
              </w:rPr>
              <w:t>技术职称</w:t>
            </w:r>
          </w:p>
        </w:tc>
        <w:tc>
          <w:tcPr>
            <w:tcW w:w="2700" w:type="dxa"/>
            <w:vAlign w:val="center"/>
          </w:tcPr>
          <w:p w:rsidR="00E1727E" w:rsidRPr="00186F3A" w:rsidRDefault="00E1727E">
            <w:pPr>
              <w:jc w:val="center"/>
              <w:rPr>
                <w:rFonts w:ascii="宋体" w:hAnsi="宋体"/>
                <w:sz w:val="22"/>
              </w:rPr>
            </w:pPr>
            <w:r w:rsidRPr="00186F3A">
              <w:rPr>
                <w:rFonts w:ascii="宋体" w:hAnsi="宋体" w:hint="eastAsia"/>
                <w:sz w:val="22"/>
              </w:rPr>
              <w:t>在本项目拟任职务</w:t>
            </w: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r w:rsidRPr="00186F3A">
              <w:rPr>
                <w:rFonts w:ascii="宋体" w:hAnsi="宋体" w:hint="eastAsia"/>
              </w:rPr>
              <w:t>项目负责人</w:t>
            </w: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r w:rsidR="00E1727E" w:rsidRPr="00186F3A">
        <w:trPr>
          <w:trHeight w:val="851"/>
        </w:trPr>
        <w:tc>
          <w:tcPr>
            <w:tcW w:w="468" w:type="dxa"/>
            <w:vAlign w:val="center"/>
          </w:tcPr>
          <w:p w:rsidR="00E1727E" w:rsidRPr="00186F3A" w:rsidRDefault="00E1727E">
            <w:pPr>
              <w:jc w:val="center"/>
              <w:rPr>
                <w:rFonts w:ascii="宋体" w:hAnsi="宋体"/>
              </w:rPr>
            </w:pPr>
          </w:p>
        </w:tc>
        <w:tc>
          <w:tcPr>
            <w:tcW w:w="90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720" w:type="dxa"/>
            <w:vAlign w:val="center"/>
          </w:tcPr>
          <w:p w:rsidR="00E1727E" w:rsidRPr="00186F3A" w:rsidRDefault="00E1727E">
            <w:pPr>
              <w:jc w:val="center"/>
              <w:rPr>
                <w:rFonts w:ascii="宋体" w:hAnsi="宋体"/>
              </w:rPr>
            </w:pPr>
          </w:p>
        </w:tc>
        <w:tc>
          <w:tcPr>
            <w:tcW w:w="1260" w:type="dxa"/>
            <w:vAlign w:val="center"/>
          </w:tcPr>
          <w:p w:rsidR="00E1727E" w:rsidRPr="00186F3A" w:rsidRDefault="00E1727E">
            <w:pPr>
              <w:jc w:val="center"/>
              <w:rPr>
                <w:rFonts w:ascii="宋体" w:hAnsi="宋体"/>
              </w:rPr>
            </w:pPr>
          </w:p>
        </w:tc>
        <w:tc>
          <w:tcPr>
            <w:tcW w:w="2700" w:type="dxa"/>
            <w:vAlign w:val="center"/>
          </w:tcPr>
          <w:p w:rsidR="00E1727E" w:rsidRPr="00186F3A" w:rsidRDefault="00E1727E">
            <w:pPr>
              <w:jc w:val="center"/>
              <w:rPr>
                <w:rFonts w:ascii="宋体" w:hAnsi="宋体"/>
              </w:rPr>
            </w:pPr>
          </w:p>
        </w:tc>
      </w:tr>
    </w:tbl>
    <w:p w:rsidR="00E1727E" w:rsidRPr="00186F3A" w:rsidRDefault="00E1727E">
      <w:pPr>
        <w:tabs>
          <w:tab w:val="left" w:pos="2913"/>
        </w:tabs>
        <w:autoSpaceDE w:val="0"/>
        <w:autoSpaceDN w:val="0"/>
        <w:adjustRightInd w:val="0"/>
        <w:snapToGrid w:val="0"/>
        <w:spacing w:line="360" w:lineRule="auto"/>
        <w:ind w:left="840"/>
        <w:jc w:val="right"/>
        <w:rPr>
          <w:rFonts w:ascii="宋体" w:hAnsi="宋体"/>
          <w:sz w:val="24"/>
        </w:rPr>
      </w:pPr>
    </w:p>
    <w:p w:rsidR="00E1727E" w:rsidRPr="00186F3A" w:rsidRDefault="00E1727E">
      <w:pPr>
        <w:tabs>
          <w:tab w:val="left" w:pos="2913"/>
        </w:tabs>
        <w:autoSpaceDE w:val="0"/>
        <w:autoSpaceDN w:val="0"/>
        <w:adjustRightInd w:val="0"/>
        <w:snapToGrid w:val="0"/>
        <w:spacing w:line="360" w:lineRule="auto"/>
        <w:ind w:left="840"/>
        <w:jc w:val="right"/>
        <w:rPr>
          <w:rFonts w:ascii="宋体" w:hAnsi="宋体"/>
          <w:spacing w:val="14"/>
          <w:sz w:val="24"/>
          <w:u w:val="single"/>
        </w:rPr>
      </w:pPr>
      <w:r w:rsidRPr="00186F3A">
        <w:rPr>
          <w:rFonts w:ascii="宋体" w:hAnsi="宋体" w:hint="eastAsia"/>
          <w:sz w:val="24"/>
        </w:rPr>
        <w:t>投标人：</w:t>
      </w:r>
      <w:r w:rsidRPr="00186F3A">
        <w:rPr>
          <w:rFonts w:ascii="宋体" w:hAnsi="宋体" w:hint="eastAsia"/>
          <w:sz w:val="24"/>
          <w:u w:val="single"/>
        </w:rPr>
        <w:t xml:space="preserve">  </w:t>
      </w:r>
      <w:r w:rsidRPr="00186F3A">
        <w:rPr>
          <w:rFonts w:ascii="宋体" w:hAnsi="宋体" w:hint="eastAsia"/>
          <w:spacing w:val="14"/>
          <w:sz w:val="24"/>
          <w:u w:val="single"/>
        </w:rPr>
        <w:t xml:space="preserve">              </w:t>
      </w:r>
      <w:r w:rsidRPr="00186F3A">
        <w:rPr>
          <w:rFonts w:ascii="宋体" w:hAnsi="宋体" w:hint="eastAsia"/>
          <w:spacing w:val="14"/>
          <w:sz w:val="24"/>
        </w:rPr>
        <w:t>（盖章）</w:t>
      </w:r>
    </w:p>
    <w:p w:rsidR="00E1727E" w:rsidRPr="00186F3A" w:rsidRDefault="00E1727E" w:rsidP="00A21EF1">
      <w:pPr>
        <w:wordWrap w:val="0"/>
        <w:autoSpaceDE w:val="0"/>
        <w:autoSpaceDN w:val="0"/>
        <w:adjustRightInd w:val="0"/>
        <w:snapToGrid w:val="0"/>
        <w:spacing w:beforeLines="100" w:afterLines="100" w:line="360" w:lineRule="auto"/>
        <w:ind w:left="840" w:right="262"/>
        <w:jc w:val="right"/>
        <w:rPr>
          <w:rFonts w:ascii="宋体" w:hAnsi="宋体"/>
          <w:sz w:val="24"/>
        </w:rPr>
      </w:pPr>
      <w:r w:rsidRPr="00186F3A">
        <w:rPr>
          <w:rFonts w:ascii="宋体" w:hAnsi="宋体" w:hint="eastAsia"/>
          <w:spacing w:val="11"/>
          <w:sz w:val="24"/>
        </w:rPr>
        <w:t xml:space="preserve"> 法定代表人或其委托代理人：</w:t>
      </w:r>
      <w:r w:rsidRPr="00186F3A">
        <w:rPr>
          <w:rFonts w:ascii="宋体" w:hAnsi="宋体" w:hint="eastAsia"/>
          <w:spacing w:val="11"/>
          <w:sz w:val="24"/>
          <w:u w:val="single"/>
        </w:rPr>
        <w:t>（签字或盖章）</w:t>
      </w:r>
    </w:p>
    <w:p w:rsidR="00E1727E" w:rsidRPr="00186F3A" w:rsidRDefault="00E1727E" w:rsidP="00A21EF1">
      <w:pPr>
        <w:autoSpaceDE w:val="0"/>
        <w:autoSpaceDN w:val="0"/>
        <w:adjustRightInd w:val="0"/>
        <w:snapToGrid w:val="0"/>
        <w:spacing w:beforeLines="100" w:afterLines="100" w:line="360" w:lineRule="auto"/>
        <w:ind w:left="840" w:right="240"/>
        <w:jc w:val="right"/>
        <w:rPr>
          <w:rFonts w:ascii="宋体" w:hAnsi="宋体"/>
        </w:rPr>
      </w:pPr>
      <w:r w:rsidRPr="00186F3A">
        <w:rPr>
          <w:rFonts w:ascii="宋体" w:hAnsi="宋体" w:hint="eastAsia"/>
          <w:sz w:val="24"/>
        </w:rPr>
        <w:t>日期：</w:t>
      </w:r>
      <w:r w:rsidRPr="00186F3A">
        <w:rPr>
          <w:rFonts w:ascii="宋体" w:hAnsi="宋体" w:hint="eastAsia"/>
          <w:sz w:val="24"/>
          <w:u w:val="single"/>
        </w:rPr>
        <w:t xml:space="preserve">        </w:t>
      </w:r>
      <w:r w:rsidRPr="00186F3A">
        <w:rPr>
          <w:rFonts w:ascii="宋体" w:hAnsi="宋体" w:hint="eastAsia"/>
          <w:sz w:val="24"/>
        </w:rPr>
        <w:t>年</w:t>
      </w:r>
      <w:r w:rsidRPr="00186F3A">
        <w:rPr>
          <w:rFonts w:ascii="宋体" w:hAnsi="宋体" w:hint="eastAsia"/>
          <w:sz w:val="24"/>
          <w:u w:val="single"/>
        </w:rPr>
        <w:t xml:space="preserve">         </w:t>
      </w:r>
      <w:r w:rsidRPr="00186F3A">
        <w:rPr>
          <w:rFonts w:ascii="宋体" w:hAnsi="宋体" w:hint="eastAsia"/>
          <w:sz w:val="24"/>
        </w:rPr>
        <w:t>月</w:t>
      </w:r>
      <w:r w:rsidRPr="00186F3A">
        <w:rPr>
          <w:rFonts w:ascii="宋体" w:hAnsi="宋体" w:hint="eastAsia"/>
          <w:sz w:val="24"/>
          <w:u w:val="single"/>
        </w:rPr>
        <w:t xml:space="preserve">         </w:t>
      </w:r>
      <w:r w:rsidRPr="00186F3A">
        <w:rPr>
          <w:rFonts w:ascii="宋体" w:hAnsi="宋体" w:hint="eastAsia"/>
          <w:sz w:val="24"/>
        </w:rPr>
        <w:t>日</w:t>
      </w:r>
    </w:p>
    <w:p w:rsidR="00E1727E" w:rsidRPr="00186F3A" w:rsidRDefault="00E1727E">
      <w:pPr>
        <w:pStyle w:val="a0"/>
      </w:pPr>
    </w:p>
    <w:p w:rsidR="00E1727E" w:rsidRPr="00C11E44" w:rsidRDefault="00E1727E" w:rsidP="00C11E44">
      <w:pPr>
        <w:pStyle w:val="2"/>
        <w:jc w:val="center"/>
        <w:rPr>
          <w:rStyle w:val="2Char"/>
        </w:rPr>
      </w:pPr>
      <w:r w:rsidRPr="00186F3A">
        <w:rPr>
          <w:rStyle w:val="2Char1"/>
        </w:rPr>
        <w:br w:type="page"/>
      </w:r>
      <w:bookmarkStart w:id="763" w:name="_Toc2727"/>
      <w:bookmarkStart w:id="764" w:name="_Toc32619"/>
      <w:bookmarkStart w:id="765" w:name="_Toc14161345"/>
      <w:r w:rsidRPr="00C11E44">
        <w:rPr>
          <w:rStyle w:val="2Char"/>
          <w:rFonts w:hint="eastAsia"/>
          <w:b/>
          <w:bCs/>
        </w:rPr>
        <w:lastRenderedPageBreak/>
        <w:t>三、投标人近年来承担过类似工程设计情况表</w:t>
      </w:r>
      <w:bookmarkEnd w:id="763"/>
      <w:bookmarkEnd w:id="764"/>
      <w:bookmarkEnd w:id="765"/>
    </w:p>
    <w:p w:rsidR="00E1727E" w:rsidRPr="00186F3A" w:rsidRDefault="00E1727E" w:rsidP="00A21EF1">
      <w:pPr>
        <w:spacing w:beforeLines="100" w:afterLines="50"/>
        <w:ind w:left="840"/>
        <w:jc w:val="center"/>
        <w:rPr>
          <w:rFonts w:ascii="宋体" w:hAnsi="宋体"/>
          <w:b/>
          <w:sz w:val="30"/>
        </w:rPr>
      </w:pPr>
      <w:r w:rsidRPr="00186F3A">
        <w:rPr>
          <w:rFonts w:ascii="宋体" w:hAnsi="宋体" w:hint="eastAsia"/>
          <w:b/>
          <w:sz w:val="30"/>
        </w:rPr>
        <w:t>投标人2014年7月1日以来承担过类似工程设计情况表</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6660"/>
      </w:tblGrid>
      <w:tr w:rsidR="00E1727E" w:rsidRPr="00186F3A">
        <w:trPr>
          <w:trHeight w:val="941"/>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建 设 单 位</w:t>
            </w:r>
          </w:p>
        </w:tc>
        <w:tc>
          <w:tcPr>
            <w:tcW w:w="6660" w:type="dxa"/>
            <w:vAlign w:val="center"/>
          </w:tcPr>
          <w:p w:rsidR="00E1727E" w:rsidRPr="00186F3A" w:rsidRDefault="00E1727E">
            <w:pPr>
              <w:jc w:val="center"/>
              <w:rPr>
                <w:rFonts w:ascii="宋体" w:hAnsi="宋体"/>
                <w:sz w:val="24"/>
              </w:rPr>
            </w:pPr>
          </w:p>
        </w:tc>
      </w:tr>
      <w:tr w:rsidR="00E1727E" w:rsidRPr="00186F3A">
        <w:trPr>
          <w:trHeight w:val="926"/>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工 程 名 称</w:t>
            </w:r>
          </w:p>
        </w:tc>
        <w:tc>
          <w:tcPr>
            <w:tcW w:w="6660" w:type="dxa"/>
            <w:vAlign w:val="center"/>
          </w:tcPr>
          <w:p w:rsidR="00E1727E" w:rsidRPr="00186F3A" w:rsidRDefault="00E1727E">
            <w:pPr>
              <w:ind w:firstLineChars="1100" w:firstLine="2640"/>
              <w:rPr>
                <w:rFonts w:ascii="宋体" w:hAnsi="宋体"/>
                <w:sz w:val="24"/>
              </w:rPr>
            </w:pPr>
          </w:p>
        </w:tc>
      </w:tr>
      <w:tr w:rsidR="00E1727E" w:rsidRPr="00186F3A">
        <w:trPr>
          <w:trHeight w:val="935"/>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 xml:space="preserve">建  设  </w:t>
            </w:r>
            <w:proofErr w:type="gramStart"/>
            <w:r w:rsidRPr="00186F3A">
              <w:rPr>
                <w:rFonts w:ascii="宋体" w:hAnsi="宋体" w:hint="eastAsia"/>
                <w:sz w:val="24"/>
              </w:rPr>
              <w:t>规</w:t>
            </w:r>
            <w:proofErr w:type="gramEnd"/>
            <w:r w:rsidRPr="00186F3A">
              <w:rPr>
                <w:rFonts w:ascii="宋体" w:hAnsi="宋体" w:hint="eastAsia"/>
                <w:sz w:val="24"/>
              </w:rPr>
              <w:t xml:space="preserve">  模</w:t>
            </w:r>
          </w:p>
        </w:tc>
        <w:tc>
          <w:tcPr>
            <w:tcW w:w="6660" w:type="dxa"/>
            <w:vAlign w:val="center"/>
          </w:tcPr>
          <w:p w:rsidR="00E1727E" w:rsidRPr="00186F3A" w:rsidRDefault="00E1727E">
            <w:pPr>
              <w:jc w:val="center"/>
              <w:rPr>
                <w:rFonts w:ascii="宋体" w:hAnsi="宋体"/>
                <w:sz w:val="24"/>
              </w:rPr>
            </w:pPr>
          </w:p>
        </w:tc>
      </w:tr>
      <w:tr w:rsidR="00E1727E" w:rsidRPr="00186F3A">
        <w:trPr>
          <w:trHeight w:val="920"/>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完 成 日 期</w:t>
            </w:r>
          </w:p>
          <w:p w:rsidR="00E1727E" w:rsidRPr="00186F3A" w:rsidRDefault="00E1727E">
            <w:pPr>
              <w:jc w:val="center"/>
              <w:rPr>
                <w:rFonts w:ascii="宋体" w:hAnsi="宋体"/>
                <w:sz w:val="24"/>
              </w:rPr>
            </w:pPr>
            <w:r w:rsidRPr="00186F3A">
              <w:rPr>
                <w:rFonts w:ascii="宋体" w:hAnsi="宋体" w:hint="eastAsia"/>
                <w:sz w:val="24"/>
              </w:rPr>
              <w:t>（年/月/日）</w:t>
            </w:r>
          </w:p>
        </w:tc>
        <w:tc>
          <w:tcPr>
            <w:tcW w:w="6660" w:type="dxa"/>
            <w:vAlign w:val="center"/>
          </w:tcPr>
          <w:p w:rsidR="00E1727E" w:rsidRPr="00186F3A" w:rsidRDefault="00E1727E">
            <w:pPr>
              <w:jc w:val="center"/>
              <w:rPr>
                <w:rFonts w:ascii="宋体" w:hAnsi="宋体"/>
                <w:sz w:val="24"/>
              </w:rPr>
            </w:pPr>
          </w:p>
        </w:tc>
      </w:tr>
      <w:tr w:rsidR="00E1727E" w:rsidRPr="00186F3A">
        <w:trPr>
          <w:trHeight w:val="1020"/>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主要设计人员情况</w:t>
            </w:r>
          </w:p>
        </w:tc>
        <w:tc>
          <w:tcPr>
            <w:tcW w:w="6660" w:type="dxa"/>
            <w:vAlign w:val="center"/>
          </w:tcPr>
          <w:p w:rsidR="00E1727E" w:rsidRPr="00186F3A" w:rsidRDefault="00E1727E">
            <w:pPr>
              <w:jc w:val="center"/>
              <w:rPr>
                <w:rFonts w:ascii="宋体" w:hAnsi="宋体"/>
                <w:sz w:val="24"/>
              </w:rPr>
            </w:pPr>
          </w:p>
        </w:tc>
      </w:tr>
      <w:tr w:rsidR="00E1727E" w:rsidRPr="00186F3A">
        <w:trPr>
          <w:trHeight w:val="834"/>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获奖情况</w:t>
            </w:r>
          </w:p>
        </w:tc>
        <w:tc>
          <w:tcPr>
            <w:tcW w:w="6660" w:type="dxa"/>
            <w:vAlign w:val="center"/>
          </w:tcPr>
          <w:p w:rsidR="00E1727E" w:rsidRPr="00186F3A" w:rsidRDefault="00E1727E">
            <w:pPr>
              <w:jc w:val="center"/>
              <w:rPr>
                <w:rFonts w:ascii="宋体" w:hAnsi="宋体"/>
                <w:sz w:val="24"/>
              </w:rPr>
            </w:pPr>
          </w:p>
        </w:tc>
      </w:tr>
      <w:tr w:rsidR="00E1727E" w:rsidRPr="00186F3A">
        <w:trPr>
          <w:trHeight w:val="902"/>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w:t>
            </w:r>
          </w:p>
        </w:tc>
        <w:tc>
          <w:tcPr>
            <w:tcW w:w="6660" w:type="dxa"/>
            <w:vAlign w:val="center"/>
          </w:tcPr>
          <w:p w:rsidR="00E1727E" w:rsidRPr="00186F3A" w:rsidRDefault="00E1727E">
            <w:pPr>
              <w:jc w:val="center"/>
              <w:rPr>
                <w:rFonts w:ascii="宋体" w:hAnsi="宋体"/>
                <w:sz w:val="24"/>
              </w:rPr>
            </w:pPr>
          </w:p>
        </w:tc>
      </w:tr>
    </w:tbl>
    <w:p w:rsidR="00E1727E" w:rsidRPr="00186F3A" w:rsidRDefault="00E1727E">
      <w:pPr>
        <w:ind w:left="840"/>
        <w:rPr>
          <w:rFonts w:ascii="宋体" w:hAnsi="宋体"/>
        </w:rPr>
      </w:pPr>
      <w:r w:rsidRPr="00186F3A">
        <w:rPr>
          <w:rFonts w:ascii="宋体" w:hAnsi="宋体" w:hint="eastAsia"/>
        </w:rPr>
        <w:t>注：</w:t>
      </w:r>
    </w:p>
    <w:p w:rsidR="00E1727E" w:rsidRPr="00186F3A" w:rsidRDefault="00E1727E">
      <w:pPr>
        <w:ind w:left="840"/>
        <w:rPr>
          <w:rFonts w:ascii="宋体" w:hAnsi="宋体"/>
        </w:rPr>
      </w:pPr>
      <w:r w:rsidRPr="00186F3A">
        <w:rPr>
          <w:rFonts w:ascii="宋体" w:hAnsi="宋体" w:hint="eastAsia"/>
        </w:rPr>
        <w:t>1、每个项目填一张此表。</w:t>
      </w:r>
    </w:p>
    <w:p w:rsidR="00E1727E" w:rsidRPr="00186F3A" w:rsidRDefault="00E1727E">
      <w:pPr>
        <w:autoSpaceDE w:val="0"/>
        <w:autoSpaceDN w:val="0"/>
        <w:adjustRightInd w:val="0"/>
        <w:snapToGrid w:val="0"/>
        <w:spacing w:line="360" w:lineRule="auto"/>
        <w:ind w:left="840"/>
        <w:rPr>
          <w:rFonts w:ascii="宋体" w:hAnsi="宋体"/>
        </w:rPr>
      </w:pPr>
      <w:r w:rsidRPr="00186F3A">
        <w:rPr>
          <w:rFonts w:ascii="宋体" w:hAnsi="宋体" w:hint="eastAsia"/>
        </w:rPr>
        <w:t>2、投标人需随此表附上设计合同、图审单位出具的图审合格证明材料资料的扫描件，若</w:t>
      </w:r>
      <w:r w:rsidRPr="00186F3A">
        <w:rPr>
          <w:rFonts w:ascii="宋体" w:hAnsi="宋体" w:hint="eastAsia"/>
          <w:szCs w:val="21"/>
        </w:rPr>
        <w:t>设计合同无法体现设计规模的，则需提供加盖建设单位公章的证明文件扫描件</w:t>
      </w:r>
    </w:p>
    <w:p w:rsidR="00E1727E" w:rsidRPr="00186F3A" w:rsidRDefault="00E1727E" w:rsidP="00A21EF1">
      <w:pPr>
        <w:autoSpaceDE w:val="0"/>
        <w:autoSpaceDN w:val="0"/>
        <w:adjustRightInd w:val="0"/>
        <w:snapToGrid w:val="0"/>
        <w:spacing w:beforeLines="350" w:afterLines="100" w:line="360" w:lineRule="auto"/>
        <w:ind w:left="840" w:right="600"/>
        <w:jc w:val="right"/>
        <w:rPr>
          <w:rFonts w:ascii="宋体" w:hAnsi="宋体"/>
          <w:spacing w:val="14"/>
          <w:sz w:val="24"/>
          <w:u w:val="single"/>
        </w:rPr>
      </w:pPr>
      <w:r w:rsidRPr="00186F3A">
        <w:rPr>
          <w:rFonts w:ascii="宋体" w:hAnsi="宋体" w:hint="eastAsia"/>
          <w:sz w:val="24"/>
        </w:rPr>
        <w:t>投标人：</w:t>
      </w:r>
      <w:r w:rsidRPr="00186F3A">
        <w:rPr>
          <w:rFonts w:ascii="宋体" w:hAnsi="宋体" w:hint="eastAsia"/>
          <w:sz w:val="24"/>
          <w:u w:val="single"/>
        </w:rPr>
        <w:t xml:space="preserve">  </w:t>
      </w:r>
      <w:r w:rsidRPr="00186F3A">
        <w:rPr>
          <w:rFonts w:ascii="宋体" w:hAnsi="宋体" w:hint="eastAsia"/>
          <w:spacing w:val="14"/>
          <w:sz w:val="24"/>
          <w:u w:val="single"/>
        </w:rPr>
        <w:t xml:space="preserve">             （盖章）</w:t>
      </w:r>
    </w:p>
    <w:p w:rsidR="00E1727E" w:rsidRPr="00186F3A" w:rsidRDefault="00E1727E" w:rsidP="00A21EF1">
      <w:pPr>
        <w:autoSpaceDE w:val="0"/>
        <w:autoSpaceDN w:val="0"/>
        <w:adjustRightInd w:val="0"/>
        <w:snapToGrid w:val="0"/>
        <w:spacing w:beforeLines="100" w:afterLines="100" w:line="360" w:lineRule="auto"/>
        <w:ind w:left="840" w:right="120"/>
        <w:jc w:val="right"/>
        <w:rPr>
          <w:rFonts w:ascii="宋体" w:hAnsi="宋体"/>
          <w:spacing w:val="11"/>
          <w:sz w:val="24"/>
        </w:rPr>
      </w:pPr>
      <w:r w:rsidRPr="00186F3A">
        <w:rPr>
          <w:rFonts w:ascii="宋体" w:hAnsi="宋体" w:hint="eastAsia"/>
          <w:spacing w:val="11"/>
          <w:sz w:val="24"/>
        </w:rPr>
        <w:t>法定代表人或其委托代理人：</w:t>
      </w:r>
      <w:r w:rsidRPr="00186F3A">
        <w:rPr>
          <w:rFonts w:ascii="宋体" w:hAnsi="宋体" w:hint="eastAsia"/>
          <w:spacing w:val="11"/>
          <w:sz w:val="24"/>
          <w:u w:val="single"/>
        </w:rPr>
        <w:t>（签字或盖章）</w:t>
      </w:r>
    </w:p>
    <w:p w:rsidR="00E1727E" w:rsidRPr="00186F3A" w:rsidRDefault="00E1727E" w:rsidP="00A21EF1">
      <w:pPr>
        <w:autoSpaceDE w:val="0"/>
        <w:autoSpaceDN w:val="0"/>
        <w:adjustRightInd w:val="0"/>
        <w:snapToGrid w:val="0"/>
        <w:spacing w:beforeLines="100" w:afterLines="100" w:line="360" w:lineRule="auto"/>
        <w:ind w:left="840" w:right="120"/>
        <w:jc w:val="right"/>
        <w:rPr>
          <w:rFonts w:ascii="宋体" w:hAnsi="宋体"/>
          <w:sz w:val="24"/>
        </w:rPr>
      </w:pPr>
      <w:r w:rsidRPr="00186F3A">
        <w:rPr>
          <w:rFonts w:ascii="宋体" w:hAnsi="宋体" w:hint="eastAsia"/>
          <w:sz w:val="24"/>
        </w:rPr>
        <w:t>日期：</w:t>
      </w:r>
      <w:r w:rsidRPr="00186F3A">
        <w:rPr>
          <w:rFonts w:ascii="宋体" w:hAnsi="宋体" w:hint="eastAsia"/>
          <w:sz w:val="24"/>
          <w:u w:val="single"/>
        </w:rPr>
        <w:t xml:space="preserve">        </w:t>
      </w:r>
      <w:r w:rsidRPr="00186F3A">
        <w:rPr>
          <w:rFonts w:ascii="宋体" w:hAnsi="宋体" w:hint="eastAsia"/>
          <w:sz w:val="24"/>
        </w:rPr>
        <w:t>年</w:t>
      </w:r>
      <w:r w:rsidRPr="00186F3A">
        <w:rPr>
          <w:rFonts w:ascii="宋体" w:hAnsi="宋体" w:hint="eastAsia"/>
          <w:sz w:val="24"/>
          <w:u w:val="single"/>
        </w:rPr>
        <w:t xml:space="preserve">         </w:t>
      </w:r>
      <w:r w:rsidRPr="00186F3A">
        <w:rPr>
          <w:rFonts w:ascii="宋体" w:hAnsi="宋体" w:hint="eastAsia"/>
          <w:sz w:val="24"/>
        </w:rPr>
        <w:t>月</w:t>
      </w:r>
      <w:r w:rsidRPr="00186F3A">
        <w:rPr>
          <w:rFonts w:ascii="宋体" w:hAnsi="宋体" w:hint="eastAsia"/>
          <w:sz w:val="24"/>
          <w:u w:val="single"/>
        </w:rPr>
        <w:t xml:space="preserve">         </w:t>
      </w:r>
      <w:r w:rsidRPr="00186F3A">
        <w:rPr>
          <w:rFonts w:ascii="宋体" w:hAnsi="宋体" w:hint="eastAsia"/>
          <w:sz w:val="24"/>
        </w:rPr>
        <w:t>日</w:t>
      </w:r>
    </w:p>
    <w:p w:rsidR="00E1727E" w:rsidRPr="00186F3A" w:rsidRDefault="00E1727E">
      <w:pPr>
        <w:pStyle w:val="a0"/>
        <w:ind w:left="840" w:firstLineChars="0" w:firstLine="0"/>
        <w:jc w:val="center"/>
        <w:rPr>
          <w:rFonts w:ascii="宋体" w:hAnsi="宋体"/>
        </w:rPr>
      </w:pPr>
    </w:p>
    <w:p w:rsidR="00E1727E" w:rsidRPr="00186F3A" w:rsidRDefault="00E1727E">
      <w:pPr>
        <w:pStyle w:val="2"/>
        <w:jc w:val="center"/>
        <w:rPr>
          <w:rStyle w:val="2Char"/>
          <w:b/>
          <w:bCs/>
        </w:rPr>
      </w:pPr>
      <w:bookmarkStart w:id="766" w:name="_Toc2226"/>
      <w:bookmarkStart w:id="767" w:name="_Toc11785"/>
      <w:bookmarkStart w:id="768" w:name="_Toc14161346"/>
      <w:r w:rsidRPr="00186F3A">
        <w:rPr>
          <w:rStyle w:val="2Char"/>
          <w:rFonts w:hint="eastAsia"/>
          <w:b/>
          <w:bCs/>
        </w:rPr>
        <w:lastRenderedPageBreak/>
        <w:t>四、项目负责人近年来承担过类似工程设计情况表</w:t>
      </w:r>
      <w:bookmarkEnd w:id="766"/>
      <w:bookmarkEnd w:id="767"/>
      <w:bookmarkEnd w:id="768"/>
    </w:p>
    <w:p w:rsidR="00E1727E" w:rsidRPr="00186F3A" w:rsidRDefault="00E1727E" w:rsidP="00A21EF1">
      <w:pPr>
        <w:spacing w:beforeLines="100" w:afterLines="50"/>
        <w:ind w:left="840"/>
        <w:rPr>
          <w:rFonts w:ascii="宋体" w:hAnsi="宋体"/>
          <w:b/>
          <w:sz w:val="30"/>
        </w:rPr>
      </w:pPr>
      <w:r w:rsidRPr="00186F3A">
        <w:rPr>
          <w:rFonts w:ascii="宋体" w:hAnsi="宋体" w:hint="eastAsia"/>
          <w:b/>
          <w:sz w:val="30"/>
        </w:rPr>
        <w:t>项目负责人自2014年7月1日以来承担过类似工程设计情况表</w:t>
      </w:r>
    </w:p>
    <w:tbl>
      <w:tblPr>
        <w:tblW w:w="0" w:type="auto"/>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6660"/>
      </w:tblGrid>
      <w:tr w:rsidR="00E1727E" w:rsidRPr="00186F3A">
        <w:trPr>
          <w:trHeight w:val="941"/>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建 设 单 位</w:t>
            </w:r>
          </w:p>
        </w:tc>
        <w:tc>
          <w:tcPr>
            <w:tcW w:w="6660" w:type="dxa"/>
            <w:vAlign w:val="center"/>
          </w:tcPr>
          <w:p w:rsidR="00E1727E" w:rsidRPr="00186F3A" w:rsidRDefault="00E1727E">
            <w:pPr>
              <w:jc w:val="center"/>
              <w:rPr>
                <w:rFonts w:ascii="宋体" w:hAnsi="宋体"/>
                <w:sz w:val="24"/>
              </w:rPr>
            </w:pPr>
          </w:p>
        </w:tc>
      </w:tr>
      <w:tr w:rsidR="00E1727E" w:rsidRPr="00186F3A">
        <w:trPr>
          <w:trHeight w:val="926"/>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工 程 名 称</w:t>
            </w:r>
          </w:p>
        </w:tc>
        <w:tc>
          <w:tcPr>
            <w:tcW w:w="6660" w:type="dxa"/>
            <w:vAlign w:val="center"/>
          </w:tcPr>
          <w:p w:rsidR="00E1727E" w:rsidRPr="00186F3A" w:rsidRDefault="00E1727E">
            <w:pPr>
              <w:ind w:firstLineChars="1100" w:firstLine="2640"/>
              <w:rPr>
                <w:rFonts w:ascii="宋体" w:hAnsi="宋体"/>
                <w:sz w:val="24"/>
              </w:rPr>
            </w:pPr>
          </w:p>
        </w:tc>
      </w:tr>
      <w:tr w:rsidR="00E1727E" w:rsidRPr="00186F3A">
        <w:trPr>
          <w:trHeight w:val="935"/>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 xml:space="preserve">建  设  </w:t>
            </w:r>
            <w:proofErr w:type="gramStart"/>
            <w:r w:rsidRPr="00186F3A">
              <w:rPr>
                <w:rFonts w:ascii="宋体" w:hAnsi="宋体" w:hint="eastAsia"/>
                <w:sz w:val="24"/>
              </w:rPr>
              <w:t>规</w:t>
            </w:r>
            <w:proofErr w:type="gramEnd"/>
            <w:r w:rsidRPr="00186F3A">
              <w:rPr>
                <w:rFonts w:ascii="宋体" w:hAnsi="宋体" w:hint="eastAsia"/>
                <w:sz w:val="24"/>
              </w:rPr>
              <w:t xml:space="preserve">  模</w:t>
            </w:r>
          </w:p>
        </w:tc>
        <w:tc>
          <w:tcPr>
            <w:tcW w:w="6660" w:type="dxa"/>
            <w:vAlign w:val="center"/>
          </w:tcPr>
          <w:p w:rsidR="00E1727E" w:rsidRPr="00186F3A" w:rsidRDefault="00E1727E">
            <w:pPr>
              <w:jc w:val="center"/>
              <w:rPr>
                <w:rFonts w:ascii="宋体" w:hAnsi="宋体"/>
                <w:sz w:val="24"/>
              </w:rPr>
            </w:pPr>
          </w:p>
        </w:tc>
      </w:tr>
      <w:tr w:rsidR="00E1727E" w:rsidRPr="00186F3A">
        <w:trPr>
          <w:trHeight w:val="920"/>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完 成 日 期</w:t>
            </w:r>
          </w:p>
          <w:p w:rsidR="00E1727E" w:rsidRPr="00186F3A" w:rsidRDefault="00E1727E">
            <w:pPr>
              <w:jc w:val="center"/>
              <w:rPr>
                <w:rFonts w:ascii="宋体" w:hAnsi="宋体"/>
                <w:sz w:val="24"/>
              </w:rPr>
            </w:pPr>
            <w:r w:rsidRPr="00186F3A">
              <w:rPr>
                <w:rFonts w:ascii="宋体" w:hAnsi="宋体" w:hint="eastAsia"/>
                <w:sz w:val="24"/>
              </w:rPr>
              <w:t>（年/月/日）</w:t>
            </w:r>
          </w:p>
        </w:tc>
        <w:tc>
          <w:tcPr>
            <w:tcW w:w="6660" w:type="dxa"/>
            <w:vAlign w:val="center"/>
          </w:tcPr>
          <w:p w:rsidR="00E1727E" w:rsidRPr="00186F3A" w:rsidRDefault="00E1727E">
            <w:pPr>
              <w:jc w:val="center"/>
              <w:rPr>
                <w:rFonts w:ascii="宋体" w:hAnsi="宋体"/>
                <w:sz w:val="24"/>
              </w:rPr>
            </w:pPr>
          </w:p>
        </w:tc>
      </w:tr>
      <w:tr w:rsidR="00E1727E" w:rsidRPr="00186F3A">
        <w:trPr>
          <w:trHeight w:val="1020"/>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主要设计人员情况</w:t>
            </w:r>
          </w:p>
        </w:tc>
        <w:tc>
          <w:tcPr>
            <w:tcW w:w="6660" w:type="dxa"/>
            <w:vAlign w:val="center"/>
          </w:tcPr>
          <w:p w:rsidR="00E1727E" w:rsidRPr="00186F3A" w:rsidRDefault="00E1727E">
            <w:pPr>
              <w:jc w:val="center"/>
              <w:rPr>
                <w:rFonts w:ascii="宋体" w:hAnsi="宋体"/>
                <w:sz w:val="24"/>
              </w:rPr>
            </w:pPr>
          </w:p>
        </w:tc>
      </w:tr>
      <w:tr w:rsidR="00E1727E" w:rsidRPr="00186F3A">
        <w:trPr>
          <w:trHeight w:val="834"/>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获奖情况</w:t>
            </w:r>
          </w:p>
        </w:tc>
        <w:tc>
          <w:tcPr>
            <w:tcW w:w="6660" w:type="dxa"/>
            <w:vAlign w:val="center"/>
          </w:tcPr>
          <w:p w:rsidR="00E1727E" w:rsidRPr="00186F3A" w:rsidRDefault="00E1727E">
            <w:pPr>
              <w:jc w:val="center"/>
              <w:rPr>
                <w:rFonts w:ascii="宋体" w:hAnsi="宋体"/>
                <w:sz w:val="24"/>
              </w:rPr>
            </w:pPr>
          </w:p>
        </w:tc>
      </w:tr>
      <w:tr w:rsidR="00E1727E" w:rsidRPr="00186F3A">
        <w:trPr>
          <w:trHeight w:val="902"/>
        </w:trPr>
        <w:tc>
          <w:tcPr>
            <w:tcW w:w="2268" w:type="dxa"/>
            <w:vAlign w:val="center"/>
          </w:tcPr>
          <w:p w:rsidR="00E1727E" w:rsidRPr="00186F3A" w:rsidRDefault="00E1727E">
            <w:pPr>
              <w:jc w:val="center"/>
              <w:rPr>
                <w:rFonts w:ascii="宋体" w:hAnsi="宋体"/>
                <w:sz w:val="24"/>
              </w:rPr>
            </w:pPr>
            <w:r w:rsidRPr="00186F3A">
              <w:rPr>
                <w:rFonts w:ascii="宋体" w:hAnsi="宋体" w:hint="eastAsia"/>
                <w:sz w:val="24"/>
              </w:rPr>
              <w:t>……</w:t>
            </w:r>
          </w:p>
        </w:tc>
        <w:tc>
          <w:tcPr>
            <w:tcW w:w="6660" w:type="dxa"/>
            <w:vAlign w:val="center"/>
          </w:tcPr>
          <w:p w:rsidR="00E1727E" w:rsidRPr="00186F3A" w:rsidRDefault="00E1727E">
            <w:pPr>
              <w:jc w:val="center"/>
              <w:rPr>
                <w:rFonts w:ascii="宋体" w:hAnsi="宋体"/>
                <w:sz w:val="24"/>
              </w:rPr>
            </w:pPr>
          </w:p>
        </w:tc>
      </w:tr>
    </w:tbl>
    <w:p w:rsidR="00E1727E" w:rsidRPr="00186F3A" w:rsidRDefault="00E1727E">
      <w:pPr>
        <w:ind w:left="1560"/>
        <w:rPr>
          <w:rFonts w:ascii="宋体" w:hAnsi="宋体"/>
        </w:rPr>
      </w:pPr>
      <w:r w:rsidRPr="00186F3A">
        <w:rPr>
          <w:rFonts w:ascii="宋体" w:hAnsi="宋体" w:hint="eastAsia"/>
        </w:rPr>
        <w:t>注：</w:t>
      </w:r>
    </w:p>
    <w:p w:rsidR="00E1727E" w:rsidRPr="00186F3A" w:rsidRDefault="00E1727E">
      <w:pPr>
        <w:ind w:left="1560" w:firstLineChars="100" w:firstLine="210"/>
        <w:rPr>
          <w:rFonts w:ascii="宋体" w:hAnsi="宋体"/>
        </w:rPr>
      </w:pPr>
      <w:r w:rsidRPr="00186F3A">
        <w:rPr>
          <w:rFonts w:ascii="宋体" w:hAnsi="宋体" w:hint="eastAsia"/>
        </w:rPr>
        <w:t>1、每个项目填一张此表。</w:t>
      </w:r>
    </w:p>
    <w:p w:rsidR="00E1727E" w:rsidRPr="00186F3A" w:rsidRDefault="00E1727E">
      <w:pPr>
        <w:autoSpaceDE w:val="0"/>
        <w:autoSpaceDN w:val="0"/>
        <w:adjustRightInd w:val="0"/>
        <w:snapToGrid w:val="0"/>
        <w:spacing w:line="360" w:lineRule="auto"/>
        <w:ind w:firstLineChars="800" w:firstLine="1680"/>
        <w:rPr>
          <w:rFonts w:ascii="宋体" w:hAnsi="宋体"/>
        </w:rPr>
      </w:pPr>
      <w:r w:rsidRPr="00186F3A">
        <w:rPr>
          <w:rFonts w:ascii="宋体" w:hAnsi="宋体" w:hint="eastAsia"/>
        </w:rPr>
        <w:t>2、投标人需随此表附上设计合同、图审单位出具的图审合格证明材料资料的扫描件，若</w:t>
      </w:r>
      <w:r w:rsidRPr="00186F3A">
        <w:rPr>
          <w:rFonts w:ascii="宋体" w:hAnsi="宋体" w:hint="eastAsia"/>
          <w:szCs w:val="21"/>
        </w:rPr>
        <w:t>设计合同无法体现设计规模的，则需提供加盖建设单位公章的证明文件扫描件。</w:t>
      </w:r>
    </w:p>
    <w:p w:rsidR="00E1727E" w:rsidRPr="00186F3A" w:rsidRDefault="00E1727E" w:rsidP="00A21EF1">
      <w:pPr>
        <w:autoSpaceDE w:val="0"/>
        <w:autoSpaceDN w:val="0"/>
        <w:adjustRightInd w:val="0"/>
        <w:snapToGrid w:val="0"/>
        <w:spacing w:beforeLines="350" w:afterLines="100" w:line="360" w:lineRule="auto"/>
        <w:ind w:left="1560" w:right="720"/>
        <w:jc w:val="right"/>
        <w:rPr>
          <w:rFonts w:ascii="宋体" w:hAnsi="宋体"/>
          <w:spacing w:val="14"/>
          <w:sz w:val="24"/>
          <w:u w:val="single"/>
        </w:rPr>
      </w:pPr>
      <w:r w:rsidRPr="00186F3A">
        <w:rPr>
          <w:rFonts w:ascii="宋体" w:hAnsi="宋体" w:hint="eastAsia"/>
          <w:sz w:val="24"/>
        </w:rPr>
        <w:t>投标人：</w:t>
      </w:r>
      <w:r w:rsidRPr="00186F3A">
        <w:rPr>
          <w:rFonts w:ascii="宋体" w:hAnsi="宋体" w:hint="eastAsia"/>
          <w:sz w:val="24"/>
          <w:u w:val="single"/>
        </w:rPr>
        <w:t xml:space="preserve">  </w:t>
      </w:r>
      <w:r w:rsidRPr="00186F3A">
        <w:rPr>
          <w:rFonts w:ascii="宋体" w:hAnsi="宋体" w:hint="eastAsia"/>
          <w:spacing w:val="14"/>
          <w:sz w:val="24"/>
          <w:u w:val="single"/>
        </w:rPr>
        <w:t xml:space="preserve">                  （盖章）</w:t>
      </w:r>
    </w:p>
    <w:p w:rsidR="00E1727E" w:rsidRPr="00186F3A" w:rsidRDefault="00E1727E" w:rsidP="00A21EF1">
      <w:pPr>
        <w:autoSpaceDE w:val="0"/>
        <w:autoSpaceDN w:val="0"/>
        <w:adjustRightInd w:val="0"/>
        <w:snapToGrid w:val="0"/>
        <w:spacing w:beforeLines="100" w:afterLines="100" w:line="360" w:lineRule="auto"/>
        <w:ind w:left="1560" w:right="251"/>
        <w:jc w:val="right"/>
        <w:rPr>
          <w:rFonts w:ascii="宋体" w:hAnsi="宋体"/>
          <w:spacing w:val="11"/>
          <w:sz w:val="24"/>
        </w:rPr>
      </w:pPr>
      <w:r w:rsidRPr="00186F3A">
        <w:rPr>
          <w:rFonts w:ascii="宋体" w:hAnsi="宋体" w:hint="eastAsia"/>
          <w:spacing w:val="11"/>
          <w:sz w:val="24"/>
        </w:rPr>
        <w:t>法定代表人或其委托代理人：</w:t>
      </w:r>
      <w:r w:rsidRPr="00186F3A">
        <w:rPr>
          <w:rFonts w:ascii="宋体" w:hAnsi="宋体" w:hint="eastAsia"/>
          <w:spacing w:val="11"/>
          <w:sz w:val="24"/>
          <w:u w:val="single"/>
        </w:rPr>
        <w:t>（签字或盖章）</w:t>
      </w:r>
    </w:p>
    <w:p w:rsidR="00E1727E" w:rsidRPr="00186F3A" w:rsidRDefault="00E1727E" w:rsidP="00A21EF1">
      <w:pPr>
        <w:autoSpaceDE w:val="0"/>
        <w:autoSpaceDN w:val="0"/>
        <w:adjustRightInd w:val="0"/>
        <w:snapToGrid w:val="0"/>
        <w:spacing w:beforeLines="100" w:afterLines="100" w:line="360" w:lineRule="auto"/>
        <w:ind w:left="1560" w:right="240"/>
        <w:jc w:val="right"/>
        <w:rPr>
          <w:rFonts w:ascii="宋体" w:hAnsi="宋体"/>
          <w:sz w:val="24"/>
        </w:rPr>
      </w:pPr>
      <w:r w:rsidRPr="00186F3A">
        <w:rPr>
          <w:rFonts w:ascii="宋体" w:hAnsi="宋体" w:hint="eastAsia"/>
          <w:sz w:val="24"/>
        </w:rPr>
        <w:t>日期：</w:t>
      </w:r>
      <w:r w:rsidRPr="00186F3A">
        <w:rPr>
          <w:rFonts w:ascii="宋体" w:hAnsi="宋体" w:hint="eastAsia"/>
          <w:sz w:val="24"/>
          <w:u w:val="single"/>
        </w:rPr>
        <w:t xml:space="preserve">        </w:t>
      </w:r>
      <w:r w:rsidRPr="00186F3A">
        <w:rPr>
          <w:rFonts w:ascii="宋体" w:hAnsi="宋体" w:hint="eastAsia"/>
          <w:sz w:val="24"/>
        </w:rPr>
        <w:t>年</w:t>
      </w:r>
      <w:r w:rsidRPr="00186F3A">
        <w:rPr>
          <w:rFonts w:ascii="宋体" w:hAnsi="宋体" w:hint="eastAsia"/>
          <w:sz w:val="24"/>
          <w:u w:val="single"/>
        </w:rPr>
        <w:t xml:space="preserve">         </w:t>
      </w:r>
      <w:r w:rsidRPr="00186F3A">
        <w:rPr>
          <w:rFonts w:ascii="宋体" w:hAnsi="宋体" w:hint="eastAsia"/>
          <w:sz w:val="24"/>
        </w:rPr>
        <w:t>月</w:t>
      </w:r>
      <w:r w:rsidRPr="00186F3A">
        <w:rPr>
          <w:rFonts w:ascii="宋体" w:hAnsi="宋体" w:hint="eastAsia"/>
          <w:sz w:val="24"/>
          <w:u w:val="single"/>
        </w:rPr>
        <w:t xml:space="preserve">         </w:t>
      </w:r>
      <w:r w:rsidRPr="00186F3A">
        <w:rPr>
          <w:rFonts w:ascii="宋体" w:hAnsi="宋体" w:hint="eastAsia"/>
          <w:sz w:val="24"/>
        </w:rPr>
        <w:t>日</w:t>
      </w:r>
    </w:p>
    <w:p w:rsidR="00E1727E" w:rsidRPr="00186F3A" w:rsidRDefault="00E1727E">
      <w:pPr>
        <w:pStyle w:val="a0"/>
        <w:ind w:left="1560" w:firstLineChars="0" w:firstLine="0"/>
        <w:rPr>
          <w:rStyle w:val="2Char1"/>
        </w:rPr>
      </w:pPr>
    </w:p>
    <w:p w:rsidR="00E1727E" w:rsidRDefault="00E1727E">
      <w:pPr>
        <w:pStyle w:val="2"/>
        <w:jc w:val="center"/>
        <w:rPr>
          <w:b w:val="0"/>
          <w:bCs w:val="0"/>
          <w:sz w:val="28"/>
          <w:szCs w:val="28"/>
        </w:rPr>
      </w:pPr>
      <w:bookmarkStart w:id="769" w:name="_Toc23583"/>
      <w:bookmarkStart w:id="770" w:name="_Toc18955"/>
      <w:bookmarkStart w:id="771" w:name="_Toc14161347"/>
      <w:r w:rsidRPr="00186F3A">
        <w:rPr>
          <w:rFonts w:hint="eastAsia"/>
          <w:b w:val="0"/>
          <w:bCs w:val="0"/>
          <w:sz w:val="28"/>
          <w:szCs w:val="28"/>
        </w:rPr>
        <w:lastRenderedPageBreak/>
        <w:t>五、设计及实施</w:t>
      </w:r>
      <w:r w:rsidRPr="00186F3A">
        <w:rPr>
          <w:b w:val="0"/>
          <w:bCs w:val="0"/>
          <w:sz w:val="28"/>
          <w:szCs w:val="28"/>
        </w:rPr>
        <w:t>方案</w:t>
      </w:r>
      <w:r w:rsidRPr="00186F3A">
        <w:rPr>
          <w:rFonts w:hint="eastAsia"/>
          <w:b w:val="0"/>
          <w:bCs w:val="0"/>
          <w:sz w:val="28"/>
          <w:szCs w:val="28"/>
        </w:rPr>
        <w:t>（格式自拟）</w:t>
      </w:r>
      <w:bookmarkEnd w:id="769"/>
      <w:bookmarkEnd w:id="770"/>
      <w:bookmarkEnd w:id="771"/>
    </w:p>
    <w:p w:rsidR="00967F4B" w:rsidRPr="00967F4B" w:rsidRDefault="00967F4B" w:rsidP="00967F4B">
      <w:pPr>
        <w:spacing w:line="360" w:lineRule="auto"/>
        <w:ind w:firstLineChars="100" w:firstLine="211"/>
        <w:rPr>
          <w:b/>
        </w:rPr>
      </w:pPr>
      <w:r w:rsidRPr="00967F4B">
        <w:rPr>
          <w:rFonts w:hint="eastAsia"/>
          <w:b/>
        </w:rPr>
        <w:t>其中</w:t>
      </w:r>
      <w:r>
        <w:rPr>
          <w:rFonts w:hint="eastAsia"/>
          <w:b/>
        </w:rPr>
        <w:t>设计</w:t>
      </w:r>
      <w:r w:rsidRPr="00967F4B">
        <w:rPr>
          <w:rFonts w:hint="eastAsia"/>
          <w:b/>
        </w:rPr>
        <w:t>技术文件要求：本项目涉及地上</w:t>
      </w:r>
      <w:r w:rsidRPr="00967F4B">
        <w:rPr>
          <w:rFonts w:hint="eastAsia"/>
          <w:b/>
        </w:rPr>
        <w:t>6</w:t>
      </w:r>
      <w:r w:rsidRPr="00967F4B">
        <w:rPr>
          <w:rFonts w:hint="eastAsia"/>
          <w:b/>
        </w:rPr>
        <w:t>幢已建建筑单体，招标人拟在长租公寓、</w:t>
      </w:r>
      <w:r w:rsidRPr="00967F4B">
        <w:rPr>
          <w:rFonts w:hint="eastAsia"/>
          <w:b/>
        </w:rPr>
        <w:t>LOFT</w:t>
      </w:r>
      <w:r w:rsidRPr="00967F4B">
        <w:rPr>
          <w:rFonts w:hint="eastAsia"/>
          <w:b/>
        </w:rPr>
        <w:t>公寓、商务办公、酒店、</w:t>
      </w:r>
      <w:proofErr w:type="gramStart"/>
      <w:r w:rsidRPr="00967F4B">
        <w:rPr>
          <w:rFonts w:hint="eastAsia"/>
          <w:b/>
        </w:rPr>
        <w:t>创客空间</w:t>
      </w:r>
      <w:proofErr w:type="gramEnd"/>
      <w:r w:rsidRPr="00967F4B">
        <w:rPr>
          <w:rFonts w:hint="eastAsia"/>
          <w:b/>
        </w:rPr>
        <w:t>、保障性住房等产品类型中选择考虑，对应产品类型设置必要的配套设施，可单一类型，也可多类型组合，在技术复核可行的前提下可适当进行隔层等措施进行优化设计。投标人投标技术文件应提供不少两个方案（可单一类型，也可多类型组合）。若方案中有隔层设计的，由投标人自行计算复核，招标人视同投标人已经过技术复核隔层可行，计算复核结果必须满足后期图审要求。</w:t>
      </w:r>
    </w:p>
    <w:p w:rsidR="00967F4B" w:rsidRPr="00967F4B" w:rsidRDefault="00967F4B" w:rsidP="00967F4B">
      <w:pPr>
        <w:spacing w:line="360" w:lineRule="auto"/>
        <w:ind w:firstLineChars="200" w:firstLine="422"/>
        <w:rPr>
          <w:b/>
        </w:rPr>
      </w:pPr>
      <w:r w:rsidRPr="00967F4B">
        <w:rPr>
          <w:rFonts w:hint="eastAsia"/>
          <w:b/>
        </w:rPr>
        <w:t>投标技术文件具体应包括但不限于以下内容包括总平面图、表达设计意图的效果图（含装修方案效果图）、单体建筑平、立、剖、单体装修平面布置图（含：平面功能布置、墙体放线尺寸、家具布置）、重要空间节点图、环境布置图、道路系统图、市政管网规划图、竖向设计、各类分析图、设计说明书等内容。</w:t>
      </w:r>
    </w:p>
    <w:p w:rsidR="00967F4B" w:rsidRPr="00967F4B" w:rsidRDefault="00967F4B" w:rsidP="00967F4B">
      <w:pPr>
        <w:pStyle w:val="a0"/>
      </w:pPr>
    </w:p>
    <w:p w:rsidR="00E1727E" w:rsidRPr="00186F3A" w:rsidRDefault="00E1727E">
      <w:pPr>
        <w:pStyle w:val="a0"/>
        <w:jc w:val="center"/>
      </w:pPr>
      <w:r w:rsidRPr="00186F3A">
        <w:br w:type="page"/>
      </w:r>
    </w:p>
    <w:p w:rsidR="00955472" w:rsidRPr="00317854" w:rsidRDefault="00955472" w:rsidP="00317854">
      <w:pPr>
        <w:pStyle w:val="2"/>
        <w:jc w:val="center"/>
        <w:rPr>
          <w:b w:val="0"/>
          <w:bCs w:val="0"/>
          <w:sz w:val="28"/>
          <w:szCs w:val="28"/>
        </w:rPr>
      </w:pPr>
      <w:bookmarkStart w:id="772" w:name="_Toc516052529"/>
      <w:bookmarkStart w:id="773" w:name="_Toc7902"/>
      <w:bookmarkStart w:id="774" w:name="_Toc166"/>
      <w:r w:rsidRPr="00317854">
        <w:rPr>
          <w:b w:val="0"/>
          <w:bCs w:val="0"/>
          <w:sz w:val="28"/>
          <w:szCs w:val="28"/>
        </w:rPr>
        <w:lastRenderedPageBreak/>
        <w:tab/>
      </w:r>
      <w:bookmarkStart w:id="775" w:name="_Toc14161348"/>
      <w:r w:rsidRPr="00317854">
        <w:rPr>
          <w:rFonts w:hint="eastAsia"/>
          <w:b w:val="0"/>
          <w:bCs w:val="0"/>
          <w:sz w:val="28"/>
          <w:szCs w:val="28"/>
        </w:rPr>
        <w:t>六、承诺书</w:t>
      </w:r>
      <w:bookmarkEnd w:id="775"/>
    </w:p>
    <w:p w:rsidR="00955472" w:rsidRDefault="00955472" w:rsidP="00955472">
      <w:pPr>
        <w:rPr>
          <w:sz w:val="28"/>
          <w:szCs w:val="28"/>
        </w:rPr>
      </w:pPr>
    </w:p>
    <w:p w:rsidR="00955472" w:rsidRDefault="00955472" w:rsidP="00955472">
      <w:pPr>
        <w:ind w:firstLineChars="200" w:firstLine="560"/>
        <w:rPr>
          <w:sz w:val="28"/>
          <w:szCs w:val="28"/>
        </w:rPr>
      </w:pPr>
      <w:proofErr w:type="gramStart"/>
      <w:r>
        <w:rPr>
          <w:rFonts w:hint="eastAsia"/>
          <w:sz w:val="28"/>
          <w:szCs w:val="28"/>
        </w:rPr>
        <w:t>现承诺</w:t>
      </w:r>
      <w:proofErr w:type="gramEnd"/>
      <w:r>
        <w:rPr>
          <w:rFonts w:hint="eastAsia"/>
          <w:sz w:val="28"/>
          <w:szCs w:val="28"/>
        </w:rPr>
        <w:t>截止投标日前</w:t>
      </w:r>
      <w:r w:rsidR="00A21EF1">
        <w:rPr>
          <w:rFonts w:hint="eastAsia"/>
          <w:sz w:val="28"/>
          <w:szCs w:val="28"/>
        </w:rPr>
        <w:t>两</w:t>
      </w:r>
      <w:r>
        <w:rPr>
          <w:rFonts w:hint="eastAsia"/>
          <w:sz w:val="28"/>
          <w:szCs w:val="28"/>
        </w:rPr>
        <w:t>年内，本公司及公司法人代表、本工程项目负责人无行贿犯罪记录。若查证具有行贿犯罪行为的（以司法机关的相关认定书为准），愿意承担一切责任。</w:t>
      </w:r>
    </w:p>
    <w:p w:rsidR="00955472" w:rsidRDefault="00955472" w:rsidP="00955472">
      <w:pPr>
        <w:rPr>
          <w:sz w:val="28"/>
          <w:szCs w:val="28"/>
        </w:rPr>
      </w:pPr>
    </w:p>
    <w:p w:rsidR="00955472" w:rsidRDefault="00955472" w:rsidP="00955472">
      <w:pPr>
        <w:rPr>
          <w:sz w:val="28"/>
          <w:szCs w:val="28"/>
        </w:rPr>
      </w:pPr>
    </w:p>
    <w:p w:rsidR="00955472" w:rsidRPr="00317854" w:rsidRDefault="00955472" w:rsidP="00317854">
      <w:pPr>
        <w:jc w:val="right"/>
        <w:rPr>
          <w:sz w:val="28"/>
          <w:szCs w:val="28"/>
        </w:rPr>
      </w:pPr>
      <w:r w:rsidRPr="00317854">
        <w:rPr>
          <w:rFonts w:hint="eastAsia"/>
          <w:sz w:val="28"/>
          <w:szCs w:val="28"/>
        </w:rPr>
        <w:t>投标单位（盖章）：</w:t>
      </w:r>
    </w:p>
    <w:p w:rsidR="00955472" w:rsidRPr="00317854" w:rsidRDefault="00955472" w:rsidP="00317854">
      <w:pPr>
        <w:jc w:val="right"/>
        <w:rPr>
          <w:sz w:val="28"/>
          <w:szCs w:val="28"/>
        </w:rPr>
      </w:pPr>
      <w:r w:rsidRPr="00317854">
        <w:rPr>
          <w:rFonts w:hint="eastAsia"/>
          <w:sz w:val="28"/>
          <w:szCs w:val="28"/>
        </w:rPr>
        <w:t xml:space="preserve">                                         </w:t>
      </w:r>
      <w:r w:rsidRPr="00317854">
        <w:rPr>
          <w:rFonts w:hint="eastAsia"/>
          <w:sz w:val="28"/>
          <w:szCs w:val="28"/>
        </w:rPr>
        <w:t>年</w:t>
      </w:r>
      <w:r w:rsidRPr="00317854">
        <w:rPr>
          <w:rFonts w:hint="eastAsia"/>
          <w:sz w:val="28"/>
          <w:szCs w:val="28"/>
        </w:rPr>
        <w:t xml:space="preserve">   </w:t>
      </w:r>
      <w:r w:rsidRPr="00317854">
        <w:rPr>
          <w:rFonts w:hint="eastAsia"/>
          <w:sz w:val="28"/>
          <w:szCs w:val="28"/>
        </w:rPr>
        <w:t>月</w:t>
      </w:r>
      <w:r w:rsidRPr="00317854">
        <w:rPr>
          <w:rFonts w:hint="eastAsia"/>
          <w:sz w:val="28"/>
          <w:szCs w:val="28"/>
        </w:rPr>
        <w:t xml:space="preserve">  </w:t>
      </w:r>
      <w:r w:rsidRPr="00317854">
        <w:rPr>
          <w:rFonts w:hint="eastAsia"/>
          <w:sz w:val="28"/>
          <w:szCs w:val="28"/>
        </w:rPr>
        <w:t>日</w:t>
      </w:r>
    </w:p>
    <w:p w:rsidR="00955472" w:rsidRPr="00317854" w:rsidRDefault="00955472" w:rsidP="00317854">
      <w:pPr>
        <w:rPr>
          <w:sz w:val="28"/>
          <w:szCs w:val="28"/>
        </w:rPr>
      </w:pPr>
    </w:p>
    <w:p w:rsidR="00955472" w:rsidRPr="00317854" w:rsidRDefault="00955472" w:rsidP="00317854">
      <w:pPr>
        <w:rPr>
          <w:sz w:val="28"/>
          <w:szCs w:val="28"/>
        </w:rPr>
      </w:pPr>
    </w:p>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955472" w:rsidRDefault="00955472" w:rsidP="00317854"/>
    <w:p w:rsidR="00317854" w:rsidRDefault="00317854" w:rsidP="00317854"/>
    <w:p w:rsidR="00317854" w:rsidRDefault="00317854" w:rsidP="00317854"/>
    <w:p w:rsidR="00317854" w:rsidRDefault="00317854" w:rsidP="00317854"/>
    <w:p w:rsidR="00955472" w:rsidRDefault="00955472" w:rsidP="00317854"/>
    <w:p w:rsidR="00955472" w:rsidRDefault="00955472" w:rsidP="00317854"/>
    <w:p w:rsidR="00E1727E" w:rsidRPr="00186F3A" w:rsidRDefault="00955472">
      <w:pPr>
        <w:pStyle w:val="2"/>
        <w:jc w:val="center"/>
        <w:rPr>
          <w:b w:val="0"/>
          <w:bCs w:val="0"/>
          <w:sz w:val="28"/>
          <w:szCs w:val="28"/>
        </w:rPr>
      </w:pPr>
      <w:bookmarkStart w:id="776" w:name="_Toc14161349"/>
      <w:r>
        <w:rPr>
          <w:rFonts w:hint="eastAsia"/>
          <w:b w:val="0"/>
          <w:bCs w:val="0"/>
          <w:sz w:val="28"/>
          <w:szCs w:val="28"/>
        </w:rPr>
        <w:lastRenderedPageBreak/>
        <w:t>七</w:t>
      </w:r>
      <w:r w:rsidR="00E1727E" w:rsidRPr="00186F3A">
        <w:rPr>
          <w:b w:val="0"/>
          <w:bCs w:val="0"/>
          <w:sz w:val="28"/>
          <w:szCs w:val="28"/>
        </w:rPr>
        <w:t>、</w:t>
      </w:r>
      <w:bookmarkEnd w:id="762"/>
      <w:r w:rsidR="00E1727E" w:rsidRPr="00186F3A">
        <w:rPr>
          <w:rFonts w:hint="eastAsia"/>
          <w:b w:val="0"/>
          <w:bCs w:val="0"/>
          <w:sz w:val="28"/>
          <w:szCs w:val="28"/>
        </w:rPr>
        <w:t>投标人须知前附表规定的其他资料</w:t>
      </w:r>
      <w:bookmarkEnd w:id="772"/>
      <w:bookmarkEnd w:id="773"/>
      <w:bookmarkEnd w:id="774"/>
      <w:bookmarkEnd w:id="776"/>
    </w:p>
    <w:p w:rsidR="00E1727E" w:rsidRPr="00186F3A" w:rsidRDefault="00E1727E"/>
    <w:sectPr w:rsidR="00E1727E" w:rsidRPr="00186F3A" w:rsidSect="00A360C7">
      <w:headerReference w:type="even" r:id="rId14"/>
      <w:headerReference w:type="default" r:id="rId15"/>
      <w:footerReference w:type="even" r:id="rId16"/>
      <w:footerReference w:type="default" r:id="rId17"/>
      <w:pgSz w:w="11906" w:h="16838"/>
      <w:pgMar w:top="1417" w:right="1134" w:bottom="1417" w:left="1134" w:header="851" w:footer="992" w:gutter="0"/>
      <w:cols w:space="720"/>
      <w:docGrid w:type="lines" w:linePitch="32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41F" w:rsidRDefault="0001141F">
      <w:r>
        <w:separator/>
      </w:r>
    </w:p>
  </w:endnote>
  <w:endnote w:type="continuationSeparator" w:id="0">
    <w:p w:rsidR="0001141F" w:rsidRDefault="000114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CS?o｡ﾀ?">
    <w:altName w:val="MS Mincho"/>
    <w:charset w:val="80"/>
    <w:family w:val="modern"/>
    <w:pitch w:val="default"/>
    <w:sig w:usb0="00000000" w:usb1="0000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default"/>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variable"/>
    <w:sig w:usb0="00000000" w:usb1="38CF7CFA" w:usb2="00000016" w:usb3="00000000" w:csb0="0004000F" w:csb1="00000000"/>
  </w:font>
  <w:font w:name="??">
    <w:altName w:val="Times New Roman"/>
    <w:charset w:val="00"/>
    <w:family w:val="roman"/>
    <w:pitch w:val="default"/>
    <w:sig w:usb0="00000003" w:usb1="00000000" w:usb2="00000000" w:usb3="00000000" w:csb0="00040001" w:csb1="00000000"/>
  </w:font>
  <w:font w:name="ËÎÌå">
    <w:altName w:val="Arial"/>
    <w:charset w:val="00"/>
    <w:family w:val="swiss"/>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等线 Light">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framePr w:wrap="around" w:vAnchor="text" w:hAnchor="margin" w:xAlign="center" w:y="1"/>
      <w:rPr>
        <w:rStyle w:val="a4"/>
      </w:rPr>
    </w:pPr>
    <w:r>
      <w:fldChar w:fldCharType="begin"/>
    </w:r>
    <w:r>
      <w:rPr>
        <w:rStyle w:val="a4"/>
      </w:rPr>
      <w:instrText xml:space="preserve">PAGE  </w:instrText>
    </w:r>
    <w:r>
      <w:fldChar w:fldCharType="end"/>
    </w:r>
  </w:p>
  <w:p w:rsidR="00A21EF1" w:rsidRDefault="00A21EF1">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framePr w:wrap="around" w:vAnchor="text" w:hAnchor="margin" w:xAlign="center" w:y="1"/>
      <w:rPr>
        <w:rStyle w:val="a4"/>
      </w:rPr>
    </w:pPr>
  </w:p>
  <w:p w:rsidR="00A21EF1" w:rsidRDefault="00A21EF1">
    <w:pPr>
      <w:pStyle w:val="ab"/>
      <w:framePr w:wrap="around" w:vAnchor="text" w:hAnchor="margin" w:xAlign="center" w:y="1"/>
      <w:rPr>
        <w:rStyle w:val="a4"/>
      </w:rPr>
    </w:pPr>
  </w:p>
  <w:p w:rsidR="00A21EF1" w:rsidRDefault="00A21EF1">
    <w:pPr>
      <w:pStyle w:val="ab"/>
      <w:tabs>
        <w:tab w:val="clear" w:pos="4153"/>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pPr>
    <w:r>
      <w:rPr>
        <w:rFonts w:hint="eastAsia"/>
      </w:rPr>
      <w:t xml:space="preserve">                                                   II</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framePr w:wrap="around" w:vAnchor="text" w:hAnchor="margin" w:xAlign="center" w:y="1"/>
      <w:rPr>
        <w:rStyle w:val="a4"/>
      </w:rPr>
    </w:pPr>
    <w:r>
      <w:fldChar w:fldCharType="begin"/>
    </w:r>
    <w:r>
      <w:rPr>
        <w:rStyle w:val="a4"/>
      </w:rPr>
      <w:instrText xml:space="preserve">PAGE  </w:instrText>
    </w:r>
    <w:r>
      <w:fldChar w:fldCharType="separate"/>
    </w:r>
    <w:r w:rsidR="000B02F8">
      <w:rPr>
        <w:rStyle w:val="a4"/>
        <w:noProof/>
      </w:rPr>
      <w:t>II</w:t>
    </w:r>
    <w:r>
      <w:fldChar w:fldCharType="end"/>
    </w:r>
  </w:p>
  <w:p w:rsidR="00A21EF1" w:rsidRDefault="00A21EF1">
    <w:pPr>
      <w:pStyle w:val="ab"/>
      <w:tabs>
        <w:tab w:val="clear" w:pos="4153"/>
      </w:tabs>
      <w:ind w:firstLineChars="2600" w:firstLine="468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pPr>
    <w:r>
      <w:rPr>
        <w:rFonts w:hint="eastAsia"/>
      </w:rPr>
      <w:t xml:space="preserve">                                                   II</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jc w:val="center"/>
    </w:pPr>
    <w:fldSimple w:instr="PAGE   \* MERGEFORMAT">
      <w:r>
        <w:rPr>
          <w:lang w:val="zh-CN"/>
        </w:rPr>
        <w:t>28</w:t>
      </w:r>
    </w:fldSimple>
  </w:p>
  <w:p w:rsidR="00A21EF1" w:rsidRDefault="00A21EF1">
    <w:pPr>
      <w:pStyle w:val="ab"/>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b"/>
      <w:jc w:val="center"/>
    </w:pPr>
    <w:fldSimple w:instr="PAGE   \* MERGEFORMAT">
      <w:r w:rsidR="000B02F8" w:rsidRPr="000B02F8">
        <w:rPr>
          <w:noProof/>
          <w:lang w:val="zh-CN"/>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41F" w:rsidRDefault="0001141F">
      <w:r>
        <w:separator/>
      </w:r>
    </w:p>
  </w:footnote>
  <w:footnote w:type="continuationSeparator" w:id="0">
    <w:p w:rsidR="0001141F" w:rsidRDefault="000114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rsidP="00CF3ABE">
    <w:pPr>
      <w:pStyle w:val="af"/>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pPr>
      <w:pStyle w:val="af"/>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EF1" w:rsidRDefault="00A21EF1" w:rsidP="00057FA8">
    <w:pPr>
      <w:pStyle w:val="af"/>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6024B"/>
    <w:multiLevelType w:val="singleLevel"/>
    <w:tmpl w:val="4A46024B"/>
    <w:lvl w:ilvl="0">
      <w:start w:val="3"/>
      <w:numFmt w:val="chineseCounting"/>
      <w:suff w:val="nothing"/>
      <w:lvlText w:val="%1、"/>
      <w:lvlJc w:val="left"/>
      <w:rPr>
        <w:rFonts w:hint="eastAsia"/>
      </w:rPr>
    </w:lvl>
  </w:abstractNum>
  <w:abstractNum w:abstractNumId="1">
    <w:nsid w:val="52BCA388"/>
    <w:multiLevelType w:val="singleLevel"/>
    <w:tmpl w:val="52BCA388"/>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420"/>
  <w:drawingGridHorizontalSpacing w:val="105"/>
  <w:drawingGridVerticalSpacing w:val="321"/>
  <w:noPunctuationKerning/>
  <w:characterSpacingControl w:val="compressPunctuation"/>
  <w:doNotValidateAgainstSchema/>
  <w:doNotDemarcateInvalidXml/>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10A5"/>
    <w:rsid w:val="0000319B"/>
    <w:rsid w:val="00006CA3"/>
    <w:rsid w:val="00010913"/>
    <w:rsid w:val="0001141F"/>
    <w:rsid w:val="00022B23"/>
    <w:rsid w:val="00023686"/>
    <w:rsid w:val="00024D34"/>
    <w:rsid w:val="00027B46"/>
    <w:rsid w:val="00030C58"/>
    <w:rsid w:val="00031663"/>
    <w:rsid w:val="00040992"/>
    <w:rsid w:val="00040C28"/>
    <w:rsid w:val="00044342"/>
    <w:rsid w:val="000450C3"/>
    <w:rsid w:val="00050019"/>
    <w:rsid w:val="00050430"/>
    <w:rsid w:val="00055A07"/>
    <w:rsid w:val="00057FA8"/>
    <w:rsid w:val="00060097"/>
    <w:rsid w:val="0006480A"/>
    <w:rsid w:val="00064BB3"/>
    <w:rsid w:val="00070E78"/>
    <w:rsid w:val="000837CC"/>
    <w:rsid w:val="00085613"/>
    <w:rsid w:val="00086085"/>
    <w:rsid w:val="000876AB"/>
    <w:rsid w:val="00094777"/>
    <w:rsid w:val="00095D56"/>
    <w:rsid w:val="00096E52"/>
    <w:rsid w:val="000B02F8"/>
    <w:rsid w:val="000B1C77"/>
    <w:rsid w:val="000B31D6"/>
    <w:rsid w:val="000B3C9D"/>
    <w:rsid w:val="000B6F63"/>
    <w:rsid w:val="000C2110"/>
    <w:rsid w:val="000C28F5"/>
    <w:rsid w:val="000C5E2D"/>
    <w:rsid w:val="000E1204"/>
    <w:rsid w:val="000E1FF9"/>
    <w:rsid w:val="000F0D62"/>
    <w:rsid w:val="000F1D48"/>
    <w:rsid w:val="000F5F11"/>
    <w:rsid w:val="000F6455"/>
    <w:rsid w:val="000F69E9"/>
    <w:rsid w:val="000F7426"/>
    <w:rsid w:val="0010413F"/>
    <w:rsid w:val="0011726C"/>
    <w:rsid w:val="001230EE"/>
    <w:rsid w:val="001321DD"/>
    <w:rsid w:val="00133B28"/>
    <w:rsid w:val="001526E4"/>
    <w:rsid w:val="00153926"/>
    <w:rsid w:val="001546A2"/>
    <w:rsid w:val="00156661"/>
    <w:rsid w:val="00157420"/>
    <w:rsid w:val="00171341"/>
    <w:rsid w:val="00171C8F"/>
    <w:rsid w:val="00172530"/>
    <w:rsid w:val="00172A27"/>
    <w:rsid w:val="001736C2"/>
    <w:rsid w:val="0018205A"/>
    <w:rsid w:val="00186F3A"/>
    <w:rsid w:val="00187E93"/>
    <w:rsid w:val="00195CC0"/>
    <w:rsid w:val="001A3E89"/>
    <w:rsid w:val="001B031D"/>
    <w:rsid w:val="001B0AB6"/>
    <w:rsid w:val="001B6FF3"/>
    <w:rsid w:val="001C73F2"/>
    <w:rsid w:val="001C7D04"/>
    <w:rsid w:val="001D48F8"/>
    <w:rsid w:val="001E02B1"/>
    <w:rsid w:val="001E4E17"/>
    <w:rsid w:val="001F3DCE"/>
    <w:rsid w:val="001F4B02"/>
    <w:rsid w:val="001F785E"/>
    <w:rsid w:val="002058B8"/>
    <w:rsid w:val="002077F3"/>
    <w:rsid w:val="00210EEB"/>
    <w:rsid w:val="002133B6"/>
    <w:rsid w:val="00213559"/>
    <w:rsid w:val="00213E90"/>
    <w:rsid w:val="00217A18"/>
    <w:rsid w:val="0022144E"/>
    <w:rsid w:val="00224312"/>
    <w:rsid w:val="00224EA8"/>
    <w:rsid w:val="00226BD3"/>
    <w:rsid w:val="002315D8"/>
    <w:rsid w:val="00241551"/>
    <w:rsid w:val="0025195C"/>
    <w:rsid w:val="00256431"/>
    <w:rsid w:val="00257492"/>
    <w:rsid w:val="00261B39"/>
    <w:rsid w:val="00261D8E"/>
    <w:rsid w:val="00274D50"/>
    <w:rsid w:val="0027556A"/>
    <w:rsid w:val="00280E47"/>
    <w:rsid w:val="00283589"/>
    <w:rsid w:val="00284CE8"/>
    <w:rsid w:val="00295E2F"/>
    <w:rsid w:val="002967BF"/>
    <w:rsid w:val="002A3667"/>
    <w:rsid w:val="002B06E2"/>
    <w:rsid w:val="002B7400"/>
    <w:rsid w:val="002C2B0A"/>
    <w:rsid w:val="002C6B64"/>
    <w:rsid w:val="002E0A70"/>
    <w:rsid w:val="002E18A2"/>
    <w:rsid w:val="002E25A4"/>
    <w:rsid w:val="002F3000"/>
    <w:rsid w:val="002F37AA"/>
    <w:rsid w:val="00303E3C"/>
    <w:rsid w:val="00304BEA"/>
    <w:rsid w:val="0031126B"/>
    <w:rsid w:val="00313B70"/>
    <w:rsid w:val="00313CE6"/>
    <w:rsid w:val="00317854"/>
    <w:rsid w:val="00323D43"/>
    <w:rsid w:val="00341DCF"/>
    <w:rsid w:val="00354DE4"/>
    <w:rsid w:val="003665CC"/>
    <w:rsid w:val="00374BEB"/>
    <w:rsid w:val="00380294"/>
    <w:rsid w:val="00381BAA"/>
    <w:rsid w:val="0038257A"/>
    <w:rsid w:val="003838EB"/>
    <w:rsid w:val="0039476D"/>
    <w:rsid w:val="003951E6"/>
    <w:rsid w:val="003A179A"/>
    <w:rsid w:val="003A2D3E"/>
    <w:rsid w:val="003A3862"/>
    <w:rsid w:val="003A664D"/>
    <w:rsid w:val="003B4D4D"/>
    <w:rsid w:val="003B6964"/>
    <w:rsid w:val="003C3374"/>
    <w:rsid w:val="003C3708"/>
    <w:rsid w:val="003C75FC"/>
    <w:rsid w:val="003D14E1"/>
    <w:rsid w:val="003D4F0A"/>
    <w:rsid w:val="003D65DE"/>
    <w:rsid w:val="003E4068"/>
    <w:rsid w:val="003E5BF6"/>
    <w:rsid w:val="003F093E"/>
    <w:rsid w:val="00402854"/>
    <w:rsid w:val="00404476"/>
    <w:rsid w:val="0040448D"/>
    <w:rsid w:val="00404622"/>
    <w:rsid w:val="00406669"/>
    <w:rsid w:val="004200D0"/>
    <w:rsid w:val="0042158D"/>
    <w:rsid w:val="00421A90"/>
    <w:rsid w:val="00422F37"/>
    <w:rsid w:val="00430049"/>
    <w:rsid w:val="00430533"/>
    <w:rsid w:val="00440A4F"/>
    <w:rsid w:val="00442E92"/>
    <w:rsid w:val="00444E43"/>
    <w:rsid w:val="00445723"/>
    <w:rsid w:val="00446E8F"/>
    <w:rsid w:val="004525AC"/>
    <w:rsid w:val="00454659"/>
    <w:rsid w:val="00454B34"/>
    <w:rsid w:val="004570F6"/>
    <w:rsid w:val="00473BC6"/>
    <w:rsid w:val="00473F02"/>
    <w:rsid w:val="00475921"/>
    <w:rsid w:val="00482D57"/>
    <w:rsid w:val="0048568E"/>
    <w:rsid w:val="00485E36"/>
    <w:rsid w:val="00491FB2"/>
    <w:rsid w:val="00492F25"/>
    <w:rsid w:val="004A19AF"/>
    <w:rsid w:val="004A3087"/>
    <w:rsid w:val="004A4C12"/>
    <w:rsid w:val="004B13B6"/>
    <w:rsid w:val="004B1DEB"/>
    <w:rsid w:val="004B3898"/>
    <w:rsid w:val="004B7113"/>
    <w:rsid w:val="004C1B9D"/>
    <w:rsid w:val="004C233E"/>
    <w:rsid w:val="004C3DB6"/>
    <w:rsid w:val="004C4CE6"/>
    <w:rsid w:val="004C563E"/>
    <w:rsid w:val="004D3B93"/>
    <w:rsid w:val="004D735C"/>
    <w:rsid w:val="004D77DC"/>
    <w:rsid w:val="004E6EB6"/>
    <w:rsid w:val="004F35A5"/>
    <w:rsid w:val="004F4368"/>
    <w:rsid w:val="005000B4"/>
    <w:rsid w:val="00503F58"/>
    <w:rsid w:val="00507D3D"/>
    <w:rsid w:val="005223E3"/>
    <w:rsid w:val="0052726C"/>
    <w:rsid w:val="005362DE"/>
    <w:rsid w:val="0054163F"/>
    <w:rsid w:val="00545B07"/>
    <w:rsid w:val="005478BD"/>
    <w:rsid w:val="00550381"/>
    <w:rsid w:val="005513D1"/>
    <w:rsid w:val="00551CA8"/>
    <w:rsid w:val="00565248"/>
    <w:rsid w:val="00573601"/>
    <w:rsid w:val="0057545F"/>
    <w:rsid w:val="005809B1"/>
    <w:rsid w:val="00581392"/>
    <w:rsid w:val="00581DC8"/>
    <w:rsid w:val="0058353E"/>
    <w:rsid w:val="00587669"/>
    <w:rsid w:val="0059063D"/>
    <w:rsid w:val="0059172C"/>
    <w:rsid w:val="005953F0"/>
    <w:rsid w:val="005957D5"/>
    <w:rsid w:val="0059657A"/>
    <w:rsid w:val="005975BB"/>
    <w:rsid w:val="005A0179"/>
    <w:rsid w:val="005B4C45"/>
    <w:rsid w:val="005B4D9C"/>
    <w:rsid w:val="005C0B69"/>
    <w:rsid w:val="005C2618"/>
    <w:rsid w:val="005C3A11"/>
    <w:rsid w:val="005C4660"/>
    <w:rsid w:val="005C49DA"/>
    <w:rsid w:val="005E13E8"/>
    <w:rsid w:val="005E62BD"/>
    <w:rsid w:val="005F5473"/>
    <w:rsid w:val="005F56DA"/>
    <w:rsid w:val="0060216E"/>
    <w:rsid w:val="00605BC6"/>
    <w:rsid w:val="006125B6"/>
    <w:rsid w:val="00614928"/>
    <w:rsid w:val="00620224"/>
    <w:rsid w:val="00621EEE"/>
    <w:rsid w:val="00623A47"/>
    <w:rsid w:val="0063002B"/>
    <w:rsid w:val="006325DF"/>
    <w:rsid w:val="00632BBC"/>
    <w:rsid w:val="00633D53"/>
    <w:rsid w:val="00637619"/>
    <w:rsid w:val="00641EAB"/>
    <w:rsid w:val="00645E8B"/>
    <w:rsid w:val="00653D1E"/>
    <w:rsid w:val="006557B0"/>
    <w:rsid w:val="006636E2"/>
    <w:rsid w:val="0066664E"/>
    <w:rsid w:val="00680A48"/>
    <w:rsid w:val="00680D17"/>
    <w:rsid w:val="00686B13"/>
    <w:rsid w:val="00693CB6"/>
    <w:rsid w:val="006969F5"/>
    <w:rsid w:val="006A6E83"/>
    <w:rsid w:val="006B26B6"/>
    <w:rsid w:val="006B2F04"/>
    <w:rsid w:val="006B4B08"/>
    <w:rsid w:val="006C129C"/>
    <w:rsid w:val="006C15DA"/>
    <w:rsid w:val="006C6E54"/>
    <w:rsid w:val="006D7C73"/>
    <w:rsid w:val="006E5C9E"/>
    <w:rsid w:val="006F1061"/>
    <w:rsid w:val="006F252B"/>
    <w:rsid w:val="00706879"/>
    <w:rsid w:val="00707841"/>
    <w:rsid w:val="00712813"/>
    <w:rsid w:val="007170B5"/>
    <w:rsid w:val="00721CCD"/>
    <w:rsid w:val="00734E8F"/>
    <w:rsid w:val="00750597"/>
    <w:rsid w:val="00751BBD"/>
    <w:rsid w:val="007520CC"/>
    <w:rsid w:val="007579C4"/>
    <w:rsid w:val="00764C96"/>
    <w:rsid w:val="0077024F"/>
    <w:rsid w:val="00773A96"/>
    <w:rsid w:val="00776CC6"/>
    <w:rsid w:val="0077770A"/>
    <w:rsid w:val="007777BB"/>
    <w:rsid w:val="007829AD"/>
    <w:rsid w:val="00782B3E"/>
    <w:rsid w:val="0078775B"/>
    <w:rsid w:val="00795E2D"/>
    <w:rsid w:val="007B1308"/>
    <w:rsid w:val="007B24C2"/>
    <w:rsid w:val="007B614B"/>
    <w:rsid w:val="007B71D2"/>
    <w:rsid w:val="007C3472"/>
    <w:rsid w:val="007D70F2"/>
    <w:rsid w:val="007D7306"/>
    <w:rsid w:val="007E59F2"/>
    <w:rsid w:val="007E6B28"/>
    <w:rsid w:val="007F5331"/>
    <w:rsid w:val="007F75B5"/>
    <w:rsid w:val="00801543"/>
    <w:rsid w:val="00804D74"/>
    <w:rsid w:val="0080783A"/>
    <w:rsid w:val="0081365A"/>
    <w:rsid w:val="00816114"/>
    <w:rsid w:val="00817CEA"/>
    <w:rsid w:val="008200CB"/>
    <w:rsid w:val="00823C63"/>
    <w:rsid w:val="00827ED1"/>
    <w:rsid w:val="008357E8"/>
    <w:rsid w:val="008437E2"/>
    <w:rsid w:val="008559FF"/>
    <w:rsid w:val="00862695"/>
    <w:rsid w:val="00866761"/>
    <w:rsid w:val="0087216F"/>
    <w:rsid w:val="00872BE8"/>
    <w:rsid w:val="0087471D"/>
    <w:rsid w:val="008809EA"/>
    <w:rsid w:val="00880F76"/>
    <w:rsid w:val="008813CD"/>
    <w:rsid w:val="008B0168"/>
    <w:rsid w:val="008B058D"/>
    <w:rsid w:val="008B105F"/>
    <w:rsid w:val="008B1675"/>
    <w:rsid w:val="008B731D"/>
    <w:rsid w:val="008C064C"/>
    <w:rsid w:val="008C142D"/>
    <w:rsid w:val="008C24D0"/>
    <w:rsid w:val="008C2F61"/>
    <w:rsid w:val="008D0224"/>
    <w:rsid w:val="008D34AB"/>
    <w:rsid w:val="008D720B"/>
    <w:rsid w:val="008D7225"/>
    <w:rsid w:val="008E0CB6"/>
    <w:rsid w:val="008E1279"/>
    <w:rsid w:val="008E27C2"/>
    <w:rsid w:val="008F1903"/>
    <w:rsid w:val="008F1DDE"/>
    <w:rsid w:val="00900129"/>
    <w:rsid w:val="00907DC0"/>
    <w:rsid w:val="00911886"/>
    <w:rsid w:val="00912656"/>
    <w:rsid w:val="00920A26"/>
    <w:rsid w:val="00920E1C"/>
    <w:rsid w:val="00921757"/>
    <w:rsid w:val="009225F5"/>
    <w:rsid w:val="00922EFE"/>
    <w:rsid w:val="0092746C"/>
    <w:rsid w:val="00934D47"/>
    <w:rsid w:val="00940440"/>
    <w:rsid w:val="00942140"/>
    <w:rsid w:val="00942AF5"/>
    <w:rsid w:val="00945FF4"/>
    <w:rsid w:val="0094756F"/>
    <w:rsid w:val="00952A38"/>
    <w:rsid w:val="00955472"/>
    <w:rsid w:val="00960AC9"/>
    <w:rsid w:val="00961692"/>
    <w:rsid w:val="009661A6"/>
    <w:rsid w:val="0096689A"/>
    <w:rsid w:val="00967F4B"/>
    <w:rsid w:val="009731B2"/>
    <w:rsid w:val="00973843"/>
    <w:rsid w:val="009765F3"/>
    <w:rsid w:val="00986AE3"/>
    <w:rsid w:val="009905F5"/>
    <w:rsid w:val="00990D77"/>
    <w:rsid w:val="009931AC"/>
    <w:rsid w:val="00993A98"/>
    <w:rsid w:val="009A51FF"/>
    <w:rsid w:val="009B278D"/>
    <w:rsid w:val="009B382A"/>
    <w:rsid w:val="009B4581"/>
    <w:rsid w:val="009B5234"/>
    <w:rsid w:val="009B779F"/>
    <w:rsid w:val="009C1626"/>
    <w:rsid w:val="009C1F57"/>
    <w:rsid w:val="009C46A5"/>
    <w:rsid w:val="009C5D5B"/>
    <w:rsid w:val="009D3F50"/>
    <w:rsid w:val="009D66FC"/>
    <w:rsid w:val="009F4DFF"/>
    <w:rsid w:val="00A0163B"/>
    <w:rsid w:val="00A03E45"/>
    <w:rsid w:val="00A11D30"/>
    <w:rsid w:val="00A17CA8"/>
    <w:rsid w:val="00A21EF1"/>
    <w:rsid w:val="00A3538F"/>
    <w:rsid w:val="00A360C7"/>
    <w:rsid w:val="00A36490"/>
    <w:rsid w:val="00A37C13"/>
    <w:rsid w:val="00A42FE7"/>
    <w:rsid w:val="00A45B00"/>
    <w:rsid w:val="00A47077"/>
    <w:rsid w:val="00A50CBB"/>
    <w:rsid w:val="00A552E8"/>
    <w:rsid w:val="00A558A4"/>
    <w:rsid w:val="00A61283"/>
    <w:rsid w:val="00A61C0B"/>
    <w:rsid w:val="00A62AD4"/>
    <w:rsid w:val="00A672D9"/>
    <w:rsid w:val="00A7190E"/>
    <w:rsid w:val="00A71CA1"/>
    <w:rsid w:val="00A91943"/>
    <w:rsid w:val="00A9467F"/>
    <w:rsid w:val="00A966AF"/>
    <w:rsid w:val="00A96DF7"/>
    <w:rsid w:val="00AB287A"/>
    <w:rsid w:val="00AB755C"/>
    <w:rsid w:val="00AC430C"/>
    <w:rsid w:val="00AD0044"/>
    <w:rsid w:val="00AD00F2"/>
    <w:rsid w:val="00AD0FFC"/>
    <w:rsid w:val="00AD104D"/>
    <w:rsid w:val="00AD1D2D"/>
    <w:rsid w:val="00AD520B"/>
    <w:rsid w:val="00AD52F6"/>
    <w:rsid w:val="00AD643C"/>
    <w:rsid w:val="00AE5750"/>
    <w:rsid w:val="00AE7CD3"/>
    <w:rsid w:val="00AF1739"/>
    <w:rsid w:val="00AF2575"/>
    <w:rsid w:val="00AF6D2B"/>
    <w:rsid w:val="00B120BE"/>
    <w:rsid w:val="00B1297B"/>
    <w:rsid w:val="00B23204"/>
    <w:rsid w:val="00B26B53"/>
    <w:rsid w:val="00B27109"/>
    <w:rsid w:val="00B349DD"/>
    <w:rsid w:val="00B40EC5"/>
    <w:rsid w:val="00B41078"/>
    <w:rsid w:val="00B413DA"/>
    <w:rsid w:val="00B42704"/>
    <w:rsid w:val="00B47257"/>
    <w:rsid w:val="00B51A51"/>
    <w:rsid w:val="00B6613C"/>
    <w:rsid w:val="00B72692"/>
    <w:rsid w:val="00B761FD"/>
    <w:rsid w:val="00B77391"/>
    <w:rsid w:val="00B8549F"/>
    <w:rsid w:val="00B85704"/>
    <w:rsid w:val="00B85E0F"/>
    <w:rsid w:val="00B90726"/>
    <w:rsid w:val="00B90D4E"/>
    <w:rsid w:val="00B90DB1"/>
    <w:rsid w:val="00B953CB"/>
    <w:rsid w:val="00B95783"/>
    <w:rsid w:val="00BA01A0"/>
    <w:rsid w:val="00BA28D9"/>
    <w:rsid w:val="00BA38BD"/>
    <w:rsid w:val="00BA76EF"/>
    <w:rsid w:val="00BB0B7E"/>
    <w:rsid w:val="00BB48B3"/>
    <w:rsid w:val="00BB7438"/>
    <w:rsid w:val="00BB7C10"/>
    <w:rsid w:val="00BC0822"/>
    <w:rsid w:val="00BC3180"/>
    <w:rsid w:val="00BC414A"/>
    <w:rsid w:val="00BC4715"/>
    <w:rsid w:val="00BC4BC2"/>
    <w:rsid w:val="00BC759C"/>
    <w:rsid w:val="00BD081D"/>
    <w:rsid w:val="00BD1DCE"/>
    <w:rsid w:val="00BD6D9F"/>
    <w:rsid w:val="00BD744A"/>
    <w:rsid w:val="00BF5555"/>
    <w:rsid w:val="00BF5E4E"/>
    <w:rsid w:val="00C008D6"/>
    <w:rsid w:val="00C01702"/>
    <w:rsid w:val="00C03A30"/>
    <w:rsid w:val="00C10772"/>
    <w:rsid w:val="00C11E44"/>
    <w:rsid w:val="00C209C6"/>
    <w:rsid w:val="00C23D41"/>
    <w:rsid w:val="00C2769E"/>
    <w:rsid w:val="00C27827"/>
    <w:rsid w:val="00C27DFB"/>
    <w:rsid w:val="00C32FD2"/>
    <w:rsid w:val="00C43585"/>
    <w:rsid w:val="00C46923"/>
    <w:rsid w:val="00C47344"/>
    <w:rsid w:val="00C519A2"/>
    <w:rsid w:val="00C56D76"/>
    <w:rsid w:val="00C62263"/>
    <w:rsid w:val="00C632AE"/>
    <w:rsid w:val="00C644B2"/>
    <w:rsid w:val="00C8299B"/>
    <w:rsid w:val="00C869C8"/>
    <w:rsid w:val="00C876E9"/>
    <w:rsid w:val="00C905CB"/>
    <w:rsid w:val="00C91591"/>
    <w:rsid w:val="00C92129"/>
    <w:rsid w:val="00C9426A"/>
    <w:rsid w:val="00C96501"/>
    <w:rsid w:val="00CA1027"/>
    <w:rsid w:val="00CA3AF4"/>
    <w:rsid w:val="00CB17E3"/>
    <w:rsid w:val="00CB2343"/>
    <w:rsid w:val="00CB3F4B"/>
    <w:rsid w:val="00CB4F58"/>
    <w:rsid w:val="00CC15FE"/>
    <w:rsid w:val="00CD5997"/>
    <w:rsid w:val="00CD6265"/>
    <w:rsid w:val="00CD7CCD"/>
    <w:rsid w:val="00CE086B"/>
    <w:rsid w:val="00CE328D"/>
    <w:rsid w:val="00CE3617"/>
    <w:rsid w:val="00CE3B7D"/>
    <w:rsid w:val="00CE7909"/>
    <w:rsid w:val="00CF0777"/>
    <w:rsid w:val="00CF22F6"/>
    <w:rsid w:val="00CF3ABE"/>
    <w:rsid w:val="00CF3E8A"/>
    <w:rsid w:val="00CF6D71"/>
    <w:rsid w:val="00D05FDD"/>
    <w:rsid w:val="00D11544"/>
    <w:rsid w:val="00D11BF6"/>
    <w:rsid w:val="00D1685B"/>
    <w:rsid w:val="00D22658"/>
    <w:rsid w:val="00D23134"/>
    <w:rsid w:val="00D23A78"/>
    <w:rsid w:val="00D310EF"/>
    <w:rsid w:val="00D36441"/>
    <w:rsid w:val="00D433BF"/>
    <w:rsid w:val="00D45566"/>
    <w:rsid w:val="00D456C5"/>
    <w:rsid w:val="00D458CB"/>
    <w:rsid w:val="00D46CAE"/>
    <w:rsid w:val="00D527FA"/>
    <w:rsid w:val="00D573F2"/>
    <w:rsid w:val="00D6534E"/>
    <w:rsid w:val="00D71482"/>
    <w:rsid w:val="00D81CD4"/>
    <w:rsid w:val="00D832A6"/>
    <w:rsid w:val="00D920F6"/>
    <w:rsid w:val="00D928C1"/>
    <w:rsid w:val="00D94378"/>
    <w:rsid w:val="00DA3B74"/>
    <w:rsid w:val="00DA3C0C"/>
    <w:rsid w:val="00DA3FF6"/>
    <w:rsid w:val="00DB110E"/>
    <w:rsid w:val="00DC1BFA"/>
    <w:rsid w:val="00DC5ECD"/>
    <w:rsid w:val="00DC5F76"/>
    <w:rsid w:val="00DC6616"/>
    <w:rsid w:val="00DD3E2E"/>
    <w:rsid w:val="00DD3EE9"/>
    <w:rsid w:val="00DD5980"/>
    <w:rsid w:val="00DD5D33"/>
    <w:rsid w:val="00DD6D48"/>
    <w:rsid w:val="00DE1AA6"/>
    <w:rsid w:val="00DE2F91"/>
    <w:rsid w:val="00DF4BE2"/>
    <w:rsid w:val="00E06506"/>
    <w:rsid w:val="00E12793"/>
    <w:rsid w:val="00E15164"/>
    <w:rsid w:val="00E1727E"/>
    <w:rsid w:val="00E21BD1"/>
    <w:rsid w:val="00E229DE"/>
    <w:rsid w:val="00E244A6"/>
    <w:rsid w:val="00E26B01"/>
    <w:rsid w:val="00E2731A"/>
    <w:rsid w:val="00E302C5"/>
    <w:rsid w:val="00E3083F"/>
    <w:rsid w:val="00E30B94"/>
    <w:rsid w:val="00E30CC2"/>
    <w:rsid w:val="00E342C1"/>
    <w:rsid w:val="00E366A9"/>
    <w:rsid w:val="00E36ECF"/>
    <w:rsid w:val="00E40C09"/>
    <w:rsid w:val="00E41285"/>
    <w:rsid w:val="00E43E0C"/>
    <w:rsid w:val="00E45A06"/>
    <w:rsid w:val="00E4617E"/>
    <w:rsid w:val="00E530A4"/>
    <w:rsid w:val="00E53C72"/>
    <w:rsid w:val="00E62FAC"/>
    <w:rsid w:val="00E63046"/>
    <w:rsid w:val="00E6353E"/>
    <w:rsid w:val="00E811BA"/>
    <w:rsid w:val="00E816DE"/>
    <w:rsid w:val="00E81AA5"/>
    <w:rsid w:val="00E82702"/>
    <w:rsid w:val="00E947C5"/>
    <w:rsid w:val="00E97AA4"/>
    <w:rsid w:val="00EA0D79"/>
    <w:rsid w:val="00EA40F9"/>
    <w:rsid w:val="00EA4CE9"/>
    <w:rsid w:val="00EB055F"/>
    <w:rsid w:val="00EB1445"/>
    <w:rsid w:val="00EB2EE5"/>
    <w:rsid w:val="00EB3A33"/>
    <w:rsid w:val="00EB4B17"/>
    <w:rsid w:val="00EC0E9F"/>
    <w:rsid w:val="00EC0FBA"/>
    <w:rsid w:val="00EC61AE"/>
    <w:rsid w:val="00ED3E69"/>
    <w:rsid w:val="00ED5003"/>
    <w:rsid w:val="00EE197F"/>
    <w:rsid w:val="00EE60F3"/>
    <w:rsid w:val="00EE7675"/>
    <w:rsid w:val="00EE769F"/>
    <w:rsid w:val="00F01345"/>
    <w:rsid w:val="00F01C11"/>
    <w:rsid w:val="00F0466F"/>
    <w:rsid w:val="00F052BE"/>
    <w:rsid w:val="00F078D8"/>
    <w:rsid w:val="00F1066B"/>
    <w:rsid w:val="00F25C40"/>
    <w:rsid w:val="00F27AC7"/>
    <w:rsid w:val="00F32605"/>
    <w:rsid w:val="00F33E41"/>
    <w:rsid w:val="00F374EF"/>
    <w:rsid w:val="00F37DCB"/>
    <w:rsid w:val="00F469BF"/>
    <w:rsid w:val="00F500F9"/>
    <w:rsid w:val="00F52B15"/>
    <w:rsid w:val="00F61A0E"/>
    <w:rsid w:val="00F656B1"/>
    <w:rsid w:val="00F73232"/>
    <w:rsid w:val="00F755F9"/>
    <w:rsid w:val="00F82495"/>
    <w:rsid w:val="00F86418"/>
    <w:rsid w:val="00F91527"/>
    <w:rsid w:val="00F9407D"/>
    <w:rsid w:val="00FA3B63"/>
    <w:rsid w:val="00FA77D7"/>
    <w:rsid w:val="00FB3E53"/>
    <w:rsid w:val="00FB4128"/>
    <w:rsid w:val="00FB7537"/>
    <w:rsid w:val="00FC2FB1"/>
    <w:rsid w:val="00FC4F93"/>
    <w:rsid w:val="00FC68E9"/>
    <w:rsid w:val="00FD236C"/>
    <w:rsid w:val="00FD3D73"/>
    <w:rsid w:val="00FD48B1"/>
    <w:rsid w:val="01BE213B"/>
    <w:rsid w:val="023C5CD0"/>
    <w:rsid w:val="02FE49C9"/>
    <w:rsid w:val="03003B31"/>
    <w:rsid w:val="03CD7BFA"/>
    <w:rsid w:val="04356386"/>
    <w:rsid w:val="07C21A34"/>
    <w:rsid w:val="08430540"/>
    <w:rsid w:val="0A821225"/>
    <w:rsid w:val="0AC8354F"/>
    <w:rsid w:val="0B1D4A0D"/>
    <w:rsid w:val="0EC96DD2"/>
    <w:rsid w:val="0ED51B43"/>
    <w:rsid w:val="0F3560D1"/>
    <w:rsid w:val="0F3B31AE"/>
    <w:rsid w:val="0F662965"/>
    <w:rsid w:val="0FD34EF0"/>
    <w:rsid w:val="113A59B5"/>
    <w:rsid w:val="11C8130D"/>
    <w:rsid w:val="11F71E4D"/>
    <w:rsid w:val="12B94436"/>
    <w:rsid w:val="13177BBD"/>
    <w:rsid w:val="131E50AE"/>
    <w:rsid w:val="1353243C"/>
    <w:rsid w:val="13FA33D7"/>
    <w:rsid w:val="14604E1D"/>
    <w:rsid w:val="14906019"/>
    <w:rsid w:val="14FC5303"/>
    <w:rsid w:val="162076DC"/>
    <w:rsid w:val="183F5CBF"/>
    <w:rsid w:val="18E04A19"/>
    <w:rsid w:val="19016A99"/>
    <w:rsid w:val="19042AC0"/>
    <w:rsid w:val="1AF85A47"/>
    <w:rsid w:val="1D28073D"/>
    <w:rsid w:val="1D314F52"/>
    <w:rsid w:val="1E363125"/>
    <w:rsid w:val="1F2E43C9"/>
    <w:rsid w:val="210B747C"/>
    <w:rsid w:val="21193E0C"/>
    <w:rsid w:val="21332F42"/>
    <w:rsid w:val="22425DC9"/>
    <w:rsid w:val="232D0E6B"/>
    <w:rsid w:val="232D1F5F"/>
    <w:rsid w:val="258A27B7"/>
    <w:rsid w:val="25981111"/>
    <w:rsid w:val="266B42FE"/>
    <w:rsid w:val="28F40FC5"/>
    <w:rsid w:val="2AA4203E"/>
    <w:rsid w:val="2ABE5983"/>
    <w:rsid w:val="2AC9124D"/>
    <w:rsid w:val="2C0833D7"/>
    <w:rsid w:val="2CB81E80"/>
    <w:rsid w:val="2D094DE4"/>
    <w:rsid w:val="2F1B34FB"/>
    <w:rsid w:val="2FFF1FFF"/>
    <w:rsid w:val="3001469A"/>
    <w:rsid w:val="30190EFA"/>
    <w:rsid w:val="3043713A"/>
    <w:rsid w:val="304B0541"/>
    <w:rsid w:val="31225EDE"/>
    <w:rsid w:val="3292190B"/>
    <w:rsid w:val="3386349D"/>
    <w:rsid w:val="35173A51"/>
    <w:rsid w:val="35326B93"/>
    <w:rsid w:val="362D4D49"/>
    <w:rsid w:val="366403F3"/>
    <w:rsid w:val="382C0CAB"/>
    <w:rsid w:val="38E5328A"/>
    <w:rsid w:val="39A8180E"/>
    <w:rsid w:val="3A0838C2"/>
    <w:rsid w:val="3A3659AC"/>
    <w:rsid w:val="3A3B3DC0"/>
    <w:rsid w:val="3C0A6B0A"/>
    <w:rsid w:val="3D6032BD"/>
    <w:rsid w:val="3F813711"/>
    <w:rsid w:val="3F8C038D"/>
    <w:rsid w:val="41003954"/>
    <w:rsid w:val="41921FC1"/>
    <w:rsid w:val="421F79D2"/>
    <w:rsid w:val="46296CF4"/>
    <w:rsid w:val="476333CE"/>
    <w:rsid w:val="47B87DE4"/>
    <w:rsid w:val="487E32C7"/>
    <w:rsid w:val="4C635EEE"/>
    <w:rsid w:val="4CBB3D9A"/>
    <w:rsid w:val="4E981C43"/>
    <w:rsid w:val="4F581E40"/>
    <w:rsid w:val="4F8B01AF"/>
    <w:rsid w:val="503A7980"/>
    <w:rsid w:val="50483B22"/>
    <w:rsid w:val="510710EE"/>
    <w:rsid w:val="52930DB7"/>
    <w:rsid w:val="52A4431F"/>
    <w:rsid w:val="52DA6D29"/>
    <w:rsid w:val="533C63EF"/>
    <w:rsid w:val="53A81927"/>
    <w:rsid w:val="53B02A63"/>
    <w:rsid w:val="53F939F9"/>
    <w:rsid w:val="55B52AAC"/>
    <w:rsid w:val="563B68FA"/>
    <w:rsid w:val="56661623"/>
    <w:rsid w:val="56DD522F"/>
    <w:rsid w:val="58AB656B"/>
    <w:rsid w:val="598A097D"/>
    <w:rsid w:val="5A3A035F"/>
    <w:rsid w:val="5A3E5D8A"/>
    <w:rsid w:val="5A9A0278"/>
    <w:rsid w:val="5C6C12B1"/>
    <w:rsid w:val="5CBB5785"/>
    <w:rsid w:val="5F4A3471"/>
    <w:rsid w:val="5FCD0070"/>
    <w:rsid w:val="6080453D"/>
    <w:rsid w:val="60C46BF7"/>
    <w:rsid w:val="622C750B"/>
    <w:rsid w:val="62B55E07"/>
    <w:rsid w:val="62B94920"/>
    <w:rsid w:val="630F2C61"/>
    <w:rsid w:val="63D21726"/>
    <w:rsid w:val="65B72587"/>
    <w:rsid w:val="65E31FC9"/>
    <w:rsid w:val="65F9038C"/>
    <w:rsid w:val="663F0902"/>
    <w:rsid w:val="67090827"/>
    <w:rsid w:val="673924D4"/>
    <w:rsid w:val="679D3CB6"/>
    <w:rsid w:val="68327F57"/>
    <w:rsid w:val="68987856"/>
    <w:rsid w:val="691946FF"/>
    <w:rsid w:val="69870C09"/>
    <w:rsid w:val="69A37D5B"/>
    <w:rsid w:val="69E42B93"/>
    <w:rsid w:val="6A5742C2"/>
    <w:rsid w:val="6AE636A8"/>
    <w:rsid w:val="6B015595"/>
    <w:rsid w:val="6B9C0B98"/>
    <w:rsid w:val="6CD5755F"/>
    <w:rsid w:val="6D1C0CC1"/>
    <w:rsid w:val="6F6E643F"/>
    <w:rsid w:val="6FDB7B87"/>
    <w:rsid w:val="70142A83"/>
    <w:rsid w:val="70370338"/>
    <w:rsid w:val="707846AA"/>
    <w:rsid w:val="708855AA"/>
    <w:rsid w:val="7358243C"/>
    <w:rsid w:val="744958B8"/>
    <w:rsid w:val="74612648"/>
    <w:rsid w:val="747C63B9"/>
    <w:rsid w:val="74F61F34"/>
    <w:rsid w:val="756B2B8E"/>
    <w:rsid w:val="775D3B9B"/>
    <w:rsid w:val="7859476A"/>
    <w:rsid w:val="791C083D"/>
    <w:rsid w:val="79E83003"/>
    <w:rsid w:val="7B4E3A99"/>
    <w:rsid w:val="7D812F66"/>
    <w:rsid w:val="7DFD192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uiPriority="0"/>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lsdException w:name="Body Text Indent 3" w:uiPriority="0"/>
    <w:lsdException w:name="Block Text" w:semiHidden="1" w:unhideWhenUsed="1"/>
    <w:lsdException w:name="FollowedHyperlink" w:uiPriority="0"/>
    <w:lsdException w:name="Strong" w:uiPriority="22"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A360C7"/>
    <w:pPr>
      <w:widowControl w:val="0"/>
      <w:jc w:val="both"/>
    </w:pPr>
    <w:rPr>
      <w:kern w:val="2"/>
      <w:sz w:val="21"/>
      <w:szCs w:val="24"/>
    </w:rPr>
  </w:style>
  <w:style w:type="paragraph" w:styleId="1">
    <w:name w:val="heading 1"/>
    <w:basedOn w:val="a"/>
    <w:next w:val="a"/>
    <w:link w:val="1Char"/>
    <w:qFormat/>
    <w:rsid w:val="00A360C7"/>
    <w:pPr>
      <w:keepNext/>
      <w:keepLines/>
      <w:spacing w:before="340" w:after="330" w:line="576" w:lineRule="auto"/>
      <w:outlineLvl w:val="0"/>
    </w:pPr>
    <w:rPr>
      <w:b/>
      <w:bCs/>
      <w:kern w:val="44"/>
      <w:sz w:val="44"/>
      <w:szCs w:val="44"/>
    </w:rPr>
  </w:style>
  <w:style w:type="paragraph" w:styleId="2">
    <w:name w:val="heading 2"/>
    <w:basedOn w:val="a"/>
    <w:next w:val="a0"/>
    <w:link w:val="2Char"/>
    <w:uiPriority w:val="99"/>
    <w:qFormat/>
    <w:rsid w:val="00A360C7"/>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qFormat/>
    <w:rsid w:val="00A360C7"/>
    <w:pPr>
      <w:keepNext/>
      <w:keepLines/>
      <w:spacing w:before="260" w:after="260" w:line="415" w:lineRule="auto"/>
      <w:ind w:firstLineChars="49" w:firstLine="137"/>
      <w:outlineLvl w:val="2"/>
    </w:pPr>
    <w:rPr>
      <w:rFonts w:ascii="黑体" w:eastAsia="黑体" w:hAnsi="宋体"/>
      <w:bCs/>
      <w:sz w:val="28"/>
      <w:szCs w:val="28"/>
    </w:rPr>
  </w:style>
  <w:style w:type="paragraph" w:styleId="4">
    <w:name w:val="heading 4"/>
    <w:basedOn w:val="a"/>
    <w:next w:val="a0"/>
    <w:link w:val="4Char"/>
    <w:qFormat/>
    <w:rsid w:val="00A360C7"/>
    <w:pPr>
      <w:keepNext/>
      <w:keepLines/>
      <w:spacing w:before="280" w:after="290" w:line="374" w:lineRule="auto"/>
      <w:outlineLvl w:val="3"/>
    </w:pPr>
    <w:rPr>
      <w:rFonts w:ascii="Arial" w:eastAsia="黑体" w:hAnsi="Arial"/>
      <w:b/>
      <w:bCs/>
      <w:sz w:val="28"/>
      <w:szCs w:val="28"/>
    </w:rPr>
  </w:style>
  <w:style w:type="paragraph" w:styleId="6">
    <w:name w:val="heading 6"/>
    <w:basedOn w:val="a"/>
    <w:next w:val="a"/>
    <w:link w:val="6Char"/>
    <w:qFormat/>
    <w:rsid w:val="00A360C7"/>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
    <w:next w:val="a"/>
    <w:link w:val="7Char"/>
    <w:qFormat/>
    <w:rsid w:val="00A360C7"/>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
    <w:next w:val="a"/>
    <w:link w:val="8Char"/>
    <w:qFormat/>
    <w:rsid w:val="00A360C7"/>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
    <w:next w:val="a"/>
    <w:link w:val="9Char"/>
    <w:qFormat/>
    <w:rsid w:val="00A360C7"/>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rsid w:val="00A360C7"/>
  </w:style>
  <w:style w:type="character" w:styleId="a5">
    <w:name w:val="FollowedHyperlink"/>
    <w:rsid w:val="00A360C7"/>
    <w:rPr>
      <w:color w:val="333333"/>
      <w:u w:val="none"/>
    </w:rPr>
  </w:style>
  <w:style w:type="character" w:styleId="a6">
    <w:name w:val="Hyperlink"/>
    <w:uiPriority w:val="99"/>
    <w:rsid w:val="00A360C7"/>
    <w:rPr>
      <w:color w:val="333333"/>
      <w:u w:val="none"/>
    </w:rPr>
  </w:style>
  <w:style w:type="character" w:styleId="a7">
    <w:name w:val="Emphasis"/>
    <w:uiPriority w:val="20"/>
    <w:qFormat/>
    <w:rsid w:val="00A360C7"/>
    <w:rPr>
      <w:i/>
      <w:iCs/>
    </w:rPr>
  </w:style>
  <w:style w:type="character" w:styleId="a8">
    <w:name w:val="annotation reference"/>
    <w:rsid w:val="00A360C7"/>
    <w:rPr>
      <w:sz w:val="21"/>
      <w:szCs w:val="21"/>
    </w:rPr>
  </w:style>
  <w:style w:type="character" w:styleId="a9">
    <w:name w:val="footnote reference"/>
    <w:rsid w:val="00A360C7"/>
    <w:rPr>
      <w:vertAlign w:val="superscript"/>
    </w:rPr>
  </w:style>
  <w:style w:type="character" w:customStyle="1" w:styleId="CharChar">
    <w:name w:val="公告正文 Char Char"/>
    <w:link w:val="aa"/>
    <w:rsid w:val="00A360C7"/>
    <w:rPr>
      <w:rFonts w:ascii="宋体" w:hAnsi="宋体"/>
      <w:kern w:val="2"/>
      <w:sz w:val="24"/>
      <w:szCs w:val="24"/>
    </w:rPr>
  </w:style>
  <w:style w:type="character" w:customStyle="1" w:styleId="Char">
    <w:name w:val="页脚 Char"/>
    <w:link w:val="ab"/>
    <w:uiPriority w:val="99"/>
    <w:rsid w:val="00A360C7"/>
    <w:rPr>
      <w:rFonts w:eastAsia="宋体"/>
      <w:kern w:val="2"/>
      <w:sz w:val="18"/>
      <w:szCs w:val="18"/>
      <w:lang w:val="en-US" w:eastAsia="zh-CN" w:bidi="ar-SA"/>
    </w:rPr>
  </w:style>
  <w:style w:type="character" w:customStyle="1" w:styleId="Char1">
    <w:name w:val="正文首行缩进 Char1"/>
    <w:uiPriority w:val="99"/>
    <w:semiHidden/>
    <w:rsid w:val="00A360C7"/>
  </w:style>
  <w:style w:type="character" w:customStyle="1" w:styleId="9Char">
    <w:name w:val="标题 9 Char"/>
    <w:link w:val="9"/>
    <w:rsid w:val="00A360C7"/>
    <w:rPr>
      <w:rFonts w:ascii="Arial" w:eastAsia="黑体" w:hAnsi="Arial"/>
      <w:sz w:val="21"/>
      <w:szCs w:val="21"/>
    </w:rPr>
  </w:style>
  <w:style w:type="character" w:customStyle="1" w:styleId="CharChar10">
    <w:name w:val="Char Char10"/>
    <w:rsid w:val="00A360C7"/>
    <w:rPr>
      <w:rFonts w:eastAsia="宋体"/>
      <w:kern w:val="2"/>
      <w:sz w:val="18"/>
      <w:szCs w:val="18"/>
      <w:lang w:val="en-US" w:eastAsia="zh-CN" w:bidi="ar-SA"/>
    </w:rPr>
  </w:style>
  <w:style w:type="character" w:customStyle="1" w:styleId="Char0">
    <w:name w:val="标题 Char"/>
    <w:link w:val="ac"/>
    <w:rsid w:val="00A360C7"/>
    <w:rPr>
      <w:rFonts w:ascii="Arial" w:hAnsi="Arial"/>
      <w:b/>
      <w:sz w:val="32"/>
    </w:rPr>
  </w:style>
  <w:style w:type="character" w:customStyle="1" w:styleId="6Char">
    <w:name w:val="标题 6 Char"/>
    <w:link w:val="6"/>
    <w:rsid w:val="00A360C7"/>
    <w:rPr>
      <w:rFonts w:ascii="Arial" w:eastAsia="黑体" w:hAnsi="Arial"/>
      <w:b/>
      <w:bCs/>
      <w:sz w:val="24"/>
      <w:szCs w:val="24"/>
    </w:rPr>
  </w:style>
  <w:style w:type="character" w:customStyle="1" w:styleId="Char10">
    <w:name w:val="文档结构图 Char1"/>
    <w:uiPriority w:val="99"/>
    <w:semiHidden/>
    <w:rsid w:val="00A360C7"/>
    <w:rPr>
      <w:rFonts w:ascii="宋体"/>
      <w:kern w:val="2"/>
      <w:sz w:val="18"/>
      <w:szCs w:val="18"/>
    </w:rPr>
  </w:style>
  <w:style w:type="character" w:customStyle="1" w:styleId="Char2">
    <w:name w:val="正文文本缩进 Char"/>
    <w:link w:val="ad"/>
    <w:rsid w:val="00A360C7"/>
    <w:rPr>
      <w:kern w:val="2"/>
      <w:sz w:val="21"/>
      <w:szCs w:val="24"/>
    </w:rPr>
  </w:style>
  <w:style w:type="character" w:customStyle="1" w:styleId="apple-style-span">
    <w:name w:val="apple-style-span"/>
    <w:rsid w:val="00A360C7"/>
  </w:style>
  <w:style w:type="character" w:customStyle="1" w:styleId="Char3">
    <w:name w:val="正文文本 Char"/>
    <w:link w:val="ae"/>
    <w:rsid w:val="00A360C7"/>
    <w:rPr>
      <w:rFonts w:eastAsia="宋体"/>
      <w:kern w:val="2"/>
      <w:sz w:val="21"/>
      <w:szCs w:val="24"/>
      <w:lang w:val="en-US" w:eastAsia="zh-CN" w:bidi="ar-SA"/>
    </w:rPr>
  </w:style>
  <w:style w:type="character" w:customStyle="1" w:styleId="Char4">
    <w:name w:val="页眉 Char"/>
    <w:link w:val="af"/>
    <w:rsid w:val="00A360C7"/>
    <w:rPr>
      <w:rFonts w:eastAsia="宋体"/>
      <w:kern w:val="2"/>
      <w:sz w:val="18"/>
      <w:szCs w:val="18"/>
      <w:lang w:val="en-US" w:eastAsia="zh-CN" w:bidi="ar-SA"/>
    </w:rPr>
  </w:style>
  <w:style w:type="character" w:customStyle="1" w:styleId="CharChar11">
    <w:name w:val="Char Char11"/>
    <w:rsid w:val="00A360C7"/>
    <w:rPr>
      <w:rFonts w:ascii="宋体" w:eastAsia="宋体" w:hAnsi="Courier New"/>
      <w:kern w:val="2"/>
      <w:sz w:val="21"/>
      <w:lang w:val="en-US" w:eastAsia="zh-CN" w:bidi="ar-SA"/>
    </w:rPr>
  </w:style>
  <w:style w:type="character" w:customStyle="1" w:styleId="2Char">
    <w:name w:val="标题 2 Char"/>
    <w:link w:val="2"/>
    <w:uiPriority w:val="99"/>
    <w:rsid w:val="00A360C7"/>
    <w:rPr>
      <w:rFonts w:ascii="Arial" w:eastAsia="黑体" w:hAnsi="Arial"/>
      <w:b/>
      <w:bCs/>
      <w:kern w:val="2"/>
      <w:sz w:val="32"/>
      <w:szCs w:val="32"/>
      <w:lang w:val="en-US" w:eastAsia="zh-CN" w:bidi="ar-SA"/>
    </w:rPr>
  </w:style>
  <w:style w:type="character" w:customStyle="1" w:styleId="Char11">
    <w:name w:val="批注主题 Char1"/>
    <w:uiPriority w:val="99"/>
    <w:semiHidden/>
    <w:rsid w:val="00A360C7"/>
    <w:rPr>
      <w:rFonts w:eastAsia="宋体"/>
      <w:b/>
      <w:bCs/>
      <w:kern w:val="2"/>
      <w:sz w:val="21"/>
      <w:szCs w:val="24"/>
      <w:lang w:val="en-US" w:eastAsia="zh-CN" w:bidi="ar-SA"/>
    </w:rPr>
  </w:style>
  <w:style w:type="character" w:customStyle="1" w:styleId="CharChar7">
    <w:name w:val="Char Char7"/>
    <w:rsid w:val="00A360C7"/>
    <w:rPr>
      <w:rFonts w:eastAsia="宋体"/>
      <w:kern w:val="2"/>
      <w:sz w:val="18"/>
      <w:szCs w:val="18"/>
      <w:lang w:val="en-US" w:eastAsia="zh-CN" w:bidi="ar-SA"/>
    </w:rPr>
  </w:style>
  <w:style w:type="character" w:customStyle="1" w:styleId="font21">
    <w:name w:val="font21"/>
    <w:rsid w:val="00A360C7"/>
    <w:rPr>
      <w:rFonts w:ascii="宋体" w:eastAsia="宋体" w:hAnsi="宋体" w:hint="eastAsia"/>
      <w:b w:val="0"/>
      <w:bCs w:val="0"/>
      <w:i w:val="0"/>
      <w:iCs w:val="0"/>
      <w:strike w:val="0"/>
      <w:dstrike w:val="0"/>
      <w:color w:val="000000"/>
      <w:sz w:val="24"/>
      <w:szCs w:val="24"/>
      <w:u w:val="none"/>
    </w:rPr>
  </w:style>
  <w:style w:type="character" w:customStyle="1" w:styleId="2Char0">
    <w:name w:val="正文文本缩进 2 Char"/>
    <w:link w:val="20"/>
    <w:rsid w:val="00A360C7"/>
    <w:rPr>
      <w:kern w:val="2"/>
      <w:sz w:val="21"/>
    </w:rPr>
  </w:style>
  <w:style w:type="character" w:customStyle="1" w:styleId="3Char">
    <w:name w:val="标题 3 Char"/>
    <w:link w:val="3"/>
    <w:rsid w:val="00A360C7"/>
    <w:rPr>
      <w:rFonts w:ascii="黑体" w:eastAsia="黑体" w:hAnsi="宋体"/>
      <w:bCs/>
      <w:kern w:val="2"/>
      <w:sz w:val="28"/>
      <w:szCs w:val="28"/>
      <w:lang w:val="en-US" w:eastAsia="zh-CN" w:bidi="ar-SA"/>
    </w:rPr>
  </w:style>
  <w:style w:type="character" w:customStyle="1" w:styleId="font161">
    <w:name w:val="font161"/>
    <w:rsid w:val="00A360C7"/>
    <w:rPr>
      <w:b/>
      <w:bCs/>
      <w:sz w:val="32"/>
      <w:szCs w:val="32"/>
    </w:rPr>
  </w:style>
  <w:style w:type="character" w:customStyle="1" w:styleId="Char5">
    <w:name w:val="批注框文本 Char"/>
    <w:link w:val="af0"/>
    <w:rsid w:val="00A360C7"/>
    <w:rPr>
      <w:kern w:val="2"/>
      <w:sz w:val="18"/>
      <w:szCs w:val="18"/>
    </w:rPr>
  </w:style>
  <w:style w:type="character" w:customStyle="1" w:styleId="Char12">
    <w:name w:val="页眉 Char1"/>
    <w:uiPriority w:val="99"/>
    <w:semiHidden/>
    <w:rsid w:val="00A360C7"/>
    <w:rPr>
      <w:kern w:val="2"/>
      <w:sz w:val="18"/>
      <w:szCs w:val="18"/>
    </w:rPr>
  </w:style>
  <w:style w:type="character" w:customStyle="1" w:styleId="Char6">
    <w:name w:val="日期 Char"/>
    <w:link w:val="af1"/>
    <w:rsid w:val="00A360C7"/>
    <w:rPr>
      <w:kern w:val="2"/>
      <w:sz w:val="24"/>
    </w:rPr>
  </w:style>
  <w:style w:type="character" w:customStyle="1" w:styleId="Char13">
    <w:name w:val="批注文字 Char1"/>
    <w:uiPriority w:val="99"/>
    <w:rsid w:val="00A360C7"/>
    <w:rPr>
      <w:rFonts w:eastAsia="宋体"/>
      <w:kern w:val="2"/>
      <w:sz w:val="21"/>
      <w:szCs w:val="24"/>
      <w:lang w:val="en-US" w:eastAsia="zh-CN" w:bidi="ar-SA"/>
    </w:rPr>
  </w:style>
  <w:style w:type="character" w:customStyle="1" w:styleId="1Char">
    <w:name w:val="标题 1 Char"/>
    <w:link w:val="1"/>
    <w:rsid w:val="00A360C7"/>
    <w:rPr>
      <w:rFonts w:eastAsia="宋体"/>
      <w:b/>
      <w:bCs/>
      <w:kern w:val="44"/>
      <w:sz w:val="44"/>
      <w:szCs w:val="44"/>
      <w:lang w:val="en-US" w:eastAsia="zh-CN" w:bidi="ar-SA"/>
    </w:rPr>
  </w:style>
  <w:style w:type="character" w:customStyle="1" w:styleId="ca-81">
    <w:name w:val="ca-81"/>
    <w:rsid w:val="00A360C7"/>
    <w:rPr>
      <w:rFonts w:ascii="宋体" w:eastAsia="宋体" w:hAnsi="宋体" w:hint="eastAsia"/>
      <w:color w:val="000000"/>
      <w:sz w:val="28"/>
      <w:szCs w:val="28"/>
    </w:rPr>
  </w:style>
  <w:style w:type="character" w:customStyle="1" w:styleId="2Char1">
    <w:name w:val="标题 2 Char1"/>
    <w:qFormat/>
    <w:rsid w:val="00A360C7"/>
    <w:rPr>
      <w:rFonts w:ascii="Arial" w:hAnsi="Arial"/>
      <w:b/>
      <w:bCs/>
      <w:kern w:val="2"/>
      <w:sz w:val="28"/>
      <w:szCs w:val="32"/>
    </w:rPr>
  </w:style>
  <w:style w:type="character" w:customStyle="1" w:styleId="Char7">
    <w:name w:val="批注文字 Char"/>
    <w:link w:val="af2"/>
    <w:rsid w:val="00A360C7"/>
    <w:rPr>
      <w:rFonts w:eastAsia="宋体"/>
      <w:kern w:val="2"/>
      <w:sz w:val="21"/>
      <w:szCs w:val="24"/>
      <w:lang w:val="en-US" w:eastAsia="zh-CN" w:bidi="ar-SA"/>
    </w:rPr>
  </w:style>
  <w:style w:type="character" w:customStyle="1" w:styleId="zbggmainstyle9">
    <w:name w:val="zbggmain style9"/>
    <w:uiPriority w:val="99"/>
    <w:rsid w:val="00A360C7"/>
  </w:style>
  <w:style w:type="character" w:customStyle="1" w:styleId="7Char">
    <w:name w:val="标题 7 Char"/>
    <w:link w:val="7"/>
    <w:rsid w:val="00A360C7"/>
    <w:rPr>
      <w:b/>
      <w:bCs/>
      <w:sz w:val="24"/>
      <w:szCs w:val="24"/>
    </w:rPr>
  </w:style>
  <w:style w:type="character" w:customStyle="1" w:styleId="apple-converted-space">
    <w:name w:val="apple-converted-space"/>
    <w:rsid w:val="00A360C7"/>
  </w:style>
  <w:style w:type="character" w:customStyle="1" w:styleId="Char14">
    <w:name w:val="页脚 Char1"/>
    <w:uiPriority w:val="99"/>
    <w:semiHidden/>
    <w:rsid w:val="00A360C7"/>
    <w:rPr>
      <w:kern w:val="2"/>
      <w:sz w:val="18"/>
      <w:szCs w:val="18"/>
    </w:rPr>
  </w:style>
  <w:style w:type="character" w:customStyle="1" w:styleId="3Char0">
    <w:name w:val="正文文本缩进 3 Char"/>
    <w:link w:val="30"/>
    <w:rsid w:val="00A360C7"/>
    <w:rPr>
      <w:kern w:val="2"/>
      <w:sz w:val="16"/>
      <w:szCs w:val="16"/>
    </w:rPr>
  </w:style>
  <w:style w:type="character" w:customStyle="1" w:styleId="Char8">
    <w:name w:val="文档结构图 Char"/>
    <w:link w:val="af3"/>
    <w:rsid w:val="00A360C7"/>
    <w:rPr>
      <w:rFonts w:eastAsia="宋体"/>
      <w:kern w:val="2"/>
      <w:sz w:val="21"/>
      <w:szCs w:val="24"/>
      <w:lang w:val="en-US" w:eastAsia="zh-CN" w:bidi="ar-SA"/>
    </w:rPr>
  </w:style>
  <w:style w:type="character" w:customStyle="1" w:styleId="HTMLChar">
    <w:name w:val="HTML 预设格式 Char"/>
    <w:link w:val="HTML"/>
    <w:rsid w:val="00A360C7"/>
    <w:rPr>
      <w:rFonts w:ascii="宋体" w:hAnsi="宋体" w:cs="宋体"/>
      <w:color w:val="000000"/>
      <w:sz w:val="24"/>
      <w:szCs w:val="24"/>
    </w:rPr>
  </w:style>
  <w:style w:type="character" w:customStyle="1" w:styleId="Char15">
    <w:name w:val="纯文本 Char1"/>
    <w:uiPriority w:val="99"/>
    <w:rsid w:val="00A360C7"/>
    <w:rPr>
      <w:rFonts w:ascii="宋体" w:hAnsi="Courier New" w:cs="Courier New"/>
      <w:kern w:val="2"/>
      <w:sz w:val="21"/>
      <w:szCs w:val="21"/>
    </w:rPr>
  </w:style>
  <w:style w:type="character" w:customStyle="1" w:styleId="Char16">
    <w:name w:val="正文文本 Char1"/>
    <w:uiPriority w:val="99"/>
    <w:semiHidden/>
    <w:rsid w:val="00A360C7"/>
    <w:rPr>
      <w:kern w:val="2"/>
      <w:sz w:val="21"/>
      <w:szCs w:val="24"/>
    </w:rPr>
  </w:style>
  <w:style w:type="character" w:customStyle="1" w:styleId="Char20">
    <w:name w:val="纯文本 Char2"/>
    <w:uiPriority w:val="99"/>
    <w:semiHidden/>
    <w:rsid w:val="00A360C7"/>
    <w:rPr>
      <w:rFonts w:ascii="宋体" w:hAnsi="Courier New" w:cs="Courier New"/>
      <w:kern w:val="2"/>
      <w:sz w:val="21"/>
      <w:szCs w:val="21"/>
    </w:rPr>
  </w:style>
  <w:style w:type="character" w:customStyle="1" w:styleId="8Char">
    <w:name w:val="标题 8 Char"/>
    <w:link w:val="8"/>
    <w:rsid w:val="00A360C7"/>
    <w:rPr>
      <w:rFonts w:ascii="Arial" w:eastAsia="黑体" w:hAnsi="Arial"/>
      <w:sz w:val="24"/>
      <w:szCs w:val="24"/>
    </w:rPr>
  </w:style>
  <w:style w:type="character" w:customStyle="1" w:styleId="3Char1">
    <w:name w:val="正文文本 3 Char"/>
    <w:link w:val="31"/>
    <w:rsid w:val="00A360C7"/>
    <w:rPr>
      <w:rFonts w:ascii="宋体"/>
      <w:kern w:val="2"/>
      <w:sz w:val="24"/>
    </w:rPr>
  </w:style>
  <w:style w:type="character" w:customStyle="1" w:styleId="Char9">
    <w:name w:val="正文首行缩进 Char"/>
    <w:basedOn w:val="Char3"/>
    <w:link w:val="af4"/>
    <w:rsid w:val="00A360C7"/>
    <w:rPr>
      <w:rFonts w:eastAsia="宋体"/>
      <w:kern w:val="2"/>
      <w:sz w:val="21"/>
      <w:szCs w:val="24"/>
      <w:lang w:val="en-US" w:eastAsia="zh-CN" w:bidi="ar-SA"/>
    </w:rPr>
  </w:style>
  <w:style w:type="character" w:customStyle="1" w:styleId="4Char">
    <w:name w:val="标题 4 Char"/>
    <w:link w:val="4"/>
    <w:rsid w:val="00A360C7"/>
    <w:rPr>
      <w:rFonts w:ascii="Arial" w:eastAsia="黑体" w:hAnsi="Arial"/>
      <w:b/>
      <w:bCs/>
      <w:kern w:val="2"/>
      <w:sz w:val="28"/>
      <w:szCs w:val="28"/>
      <w:lang w:val="en-US" w:eastAsia="zh-CN" w:bidi="ar-SA"/>
    </w:rPr>
  </w:style>
  <w:style w:type="character" w:customStyle="1" w:styleId="Chara">
    <w:name w:val="批注主题 Char"/>
    <w:link w:val="af5"/>
    <w:rsid w:val="00A360C7"/>
    <w:rPr>
      <w:rFonts w:eastAsia="宋体"/>
      <w:b/>
      <w:bCs/>
      <w:kern w:val="2"/>
      <w:sz w:val="21"/>
      <w:szCs w:val="24"/>
      <w:lang w:val="en-US" w:eastAsia="zh-CN" w:bidi="ar-SA"/>
    </w:rPr>
  </w:style>
  <w:style w:type="character" w:customStyle="1" w:styleId="Charb">
    <w:name w:val="纯文本 Char"/>
    <w:link w:val="af6"/>
    <w:rsid w:val="00A360C7"/>
    <w:rPr>
      <w:rFonts w:ascii="宋体" w:hAnsi="Courier New"/>
      <w:kern w:val="2"/>
      <w:sz w:val="21"/>
      <w:szCs w:val="21"/>
    </w:rPr>
  </w:style>
  <w:style w:type="character" w:customStyle="1" w:styleId="Charc">
    <w:name w:val="正文缩进 Char"/>
    <w:link w:val="a0"/>
    <w:uiPriority w:val="99"/>
    <w:rsid w:val="00A360C7"/>
    <w:rPr>
      <w:kern w:val="2"/>
      <w:sz w:val="21"/>
      <w:szCs w:val="24"/>
    </w:rPr>
  </w:style>
  <w:style w:type="paragraph" w:styleId="10">
    <w:name w:val="index 1"/>
    <w:basedOn w:val="a"/>
    <w:next w:val="a"/>
    <w:rsid w:val="00A360C7"/>
    <w:pPr>
      <w:spacing w:line="220" w:lineRule="exact"/>
      <w:jc w:val="center"/>
    </w:pPr>
    <w:rPr>
      <w:rFonts w:ascii="仿宋_GB2312" w:eastAsia="仿宋_GB2312"/>
      <w:szCs w:val="21"/>
    </w:rPr>
  </w:style>
  <w:style w:type="paragraph" w:styleId="90">
    <w:name w:val="toc 9"/>
    <w:basedOn w:val="a"/>
    <w:next w:val="a"/>
    <w:uiPriority w:val="39"/>
    <w:rsid w:val="00A360C7"/>
    <w:pPr>
      <w:ind w:left="1680"/>
      <w:jc w:val="left"/>
    </w:pPr>
    <w:rPr>
      <w:sz w:val="18"/>
      <w:szCs w:val="18"/>
    </w:rPr>
  </w:style>
  <w:style w:type="paragraph" w:styleId="af1">
    <w:name w:val="Date"/>
    <w:basedOn w:val="a"/>
    <w:next w:val="a"/>
    <w:link w:val="Char6"/>
    <w:rsid w:val="00A360C7"/>
    <w:rPr>
      <w:sz w:val="24"/>
      <w:szCs w:val="20"/>
    </w:rPr>
  </w:style>
  <w:style w:type="paragraph" w:styleId="ae">
    <w:name w:val="Body Text"/>
    <w:basedOn w:val="a"/>
    <w:link w:val="Char3"/>
    <w:rsid w:val="00A360C7"/>
    <w:pPr>
      <w:spacing w:after="120"/>
    </w:pPr>
  </w:style>
  <w:style w:type="paragraph" w:styleId="af3">
    <w:name w:val="Document Map"/>
    <w:basedOn w:val="a"/>
    <w:link w:val="Char8"/>
    <w:rsid w:val="00A360C7"/>
    <w:pPr>
      <w:shd w:val="clear" w:color="auto" w:fill="000080"/>
    </w:pPr>
  </w:style>
  <w:style w:type="paragraph" w:styleId="21">
    <w:name w:val="toc 2"/>
    <w:basedOn w:val="a"/>
    <w:next w:val="a"/>
    <w:uiPriority w:val="39"/>
    <w:rsid w:val="00A360C7"/>
    <w:pPr>
      <w:ind w:left="210"/>
      <w:jc w:val="left"/>
    </w:pPr>
    <w:rPr>
      <w:smallCaps/>
      <w:sz w:val="20"/>
      <w:szCs w:val="20"/>
    </w:rPr>
  </w:style>
  <w:style w:type="paragraph" w:styleId="af">
    <w:name w:val="header"/>
    <w:basedOn w:val="a"/>
    <w:link w:val="Char4"/>
    <w:rsid w:val="00A360C7"/>
    <w:pPr>
      <w:pBdr>
        <w:bottom w:val="single" w:sz="6" w:space="1" w:color="auto"/>
      </w:pBdr>
      <w:tabs>
        <w:tab w:val="center" w:pos="4153"/>
        <w:tab w:val="right" w:pos="8306"/>
      </w:tabs>
      <w:snapToGrid w:val="0"/>
      <w:jc w:val="center"/>
    </w:pPr>
    <w:rPr>
      <w:sz w:val="18"/>
      <w:szCs w:val="18"/>
    </w:rPr>
  </w:style>
  <w:style w:type="paragraph" w:styleId="af7">
    <w:name w:val="Normal (Web)"/>
    <w:basedOn w:val="a"/>
    <w:rsid w:val="00A360C7"/>
    <w:pPr>
      <w:widowControl/>
      <w:spacing w:before="100" w:beforeAutospacing="1" w:after="100" w:afterAutospacing="1" w:line="320" w:lineRule="atLeast"/>
      <w:jc w:val="left"/>
    </w:pPr>
    <w:rPr>
      <w:rFonts w:ascii="宋体" w:hAnsi="宋体"/>
      <w:kern w:val="0"/>
      <w:sz w:val="18"/>
      <w:szCs w:val="18"/>
    </w:rPr>
  </w:style>
  <w:style w:type="paragraph" w:styleId="80">
    <w:name w:val="toc 8"/>
    <w:basedOn w:val="a"/>
    <w:next w:val="a"/>
    <w:uiPriority w:val="39"/>
    <w:rsid w:val="00A360C7"/>
    <w:pPr>
      <w:ind w:left="1470"/>
      <w:jc w:val="left"/>
    </w:pPr>
    <w:rPr>
      <w:sz w:val="18"/>
      <w:szCs w:val="18"/>
    </w:rPr>
  </w:style>
  <w:style w:type="paragraph" w:styleId="af8">
    <w:name w:val="caption"/>
    <w:basedOn w:val="a"/>
    <w:next w:val="a"/>
    <w:qFormat/>
    <w:rsid w:val="00A360C7"/>
    <w:pPr>
      <w:spacing w:before="152" w:after="160"/>
    </w:pPr>
    <w:rPr>
      <w:rFonts w:ascii="Arial" w:eastAsia="黑体" w:hAnsi="Arial" w:cs="Arial"/>
      <w:sz w:val="20"/>
      <w:szCs w:val="20"/>
    </w:rPr>
  </w:style>
  <w:style w:type="paragraph" w:styleId="af4">
    <w:name w:val="Body Text First Indent"/>
    <w:basedOn w:val="a"/>
    <w:link w:val="Char9"/>
    <w:rsid w:val="00A360C7"/>
    <w:pPr>
      <w:spacing w:line="312" w:lineRule="auto"/>
      <w:ind w:firstLine="420"/>
    </w:pPr>
  </w:style>
  <w:style w:type="paragraph" w:styleId="af0">
    <w:name w:val="Balloon Text"/>
    <w:basedOn w:val="a"/>
    <w:link w:val="Char5"/>
    <w:rsid w:val="00A360C7"/>
    <w:rPr>
      <w:sz w:val="18"/>
      <w:szCs w:val="18"/>
    </w:rPr>
  </w:style>
  <w:style w:type="paragraph" w:styleId="a0">
    <w:name w:val="Normal Indent"/>
    <w:basedOn w:val="a"/>
    <w:link w:val="Charc"/>
    <w:uiPriority w:val="99"/>
    <w:rsid w:val="00A360C7"/>
    <w:pPr>
      <w:ind w:firstLineChars="200" w:firstLine="420"/>
    </w:pPr>
  </w:style>
  <w:style w:type="paragraph" w:styleId="af5">
    <w:name w:val="annotation subject"/>
    <w:basedOn w:val="af2"/>
    <w:next w:val="af2"/>
    <w:link w:val="Chara"/>
    <w:rsid w:val="00A360C7"/>
    <w:pPr>
      <w:jc w:val="both"/>
    </w:pPr>
    <w:rPr>
      <w:b/>
      <w:bCs/>
    </w:rPr>
  </w:style>
  <w:style w:type="paragraph" w:styleId="30">
    <w:name w:val="Body Text Indent 3"/>
    <w:basedOn w:val="a"/>
    <w:link w:val="3Char0"/>
    <w:rsid w:val="00A360C7"/>
    <w:pPr>
      <w:spacing w:after="120"/>
      <w:ind w:leftChars="200" w:left="420"/>
    </w:pPr>
    <w:rPr>
      <w:sz w:val="16"/>
      <w:szCs w:val="16"/>
    </w:rPr>
  </w:style>
  <w:style w:type="paragraph" w:styleId="40">
    <w:name w:val="toc 4"/>
    <w:basedOn w:val="a"/>
    <w:next w:val="a"/>
    <w:uiPriority w:val="39"/>
    <w:rsid w:val="00A360C7"/>
    <w:pPr>
      <w:ind w:left="630"/>
      <w:jc w:val="left"/>
    </w:pPr>
    <w:rPr>
      <w:sz w:val="18"/>
      <w:szCs w:val="18"/>
    </w:rPr>
  </w:style>
  <w:style w:type="paragraph" w:styleId="af6">
    <w:name w:val="Plain Text"/>
    <w:basedOn w:val="a"/>
    <w:link w:val="Charb"/>
    <w:rsid w:val="00A360C7"/>
    <w:rPr>
      <w:rFonts w:ascii="宋体" w:hAnsi="Courier New"/>
      <w:szCs w:val="21"/>
    </w:rPr>
  </w:style>
  <w:style w:type="paragraph" w:styleId="22">
    <w:name w:val="List 2"/>
    <w:basedOn w:val="a"/>
    <w:rsid w:val="00A360C7"/>
    <w:pPr>
      <w:ind w:leftChars="200" w:left="100" w:hangingChars="200" w:hanging="200"/>
    </w:pPr>
  </w:style>
  <w:style w:type="paragraph" w:styleId="70">
    <w:name w:val="toc 7"/>
    <w:basedOn w:val="a"/>
    <w:next w:val="a"/>
    <w:uiPriority w:val="39"/>
    <w:rsid w:val="00A360C7"/>
    <w:pPr>
      <w:ind w:left="1260"/>
      <w:jc w:val="left"/>
    </w:pPr>
    <w:rPr>
      <w:sz w:val="18"/>
      <w:szCs w:val="18"/>
    </w:rPr>
  </w:style>
  <w:style w:type="paragraph" w:styleId="ac">
    <w:name w:val="Title"/>
    <w:basedOn w:val="a"/>
    <w:link w:val="Char0"/>
    <w:qFormat/>
    <w:rsid w:val="00A360C7"/>
    <w:pPr>
      <w:adjustRightInd w:val="0"/>
      <w:spacing w:before="240" w:after="60" w:line="420" w:lineRule="atLeast"/>
      <w:jc w:val="center"/>
      <w:textAlignment w:val="baseline"/>
      <w:outlineLvl w:val="0"/>
    </w:pPr>
    <w:rPr>
      <w:rFonts w:ascii="Arial" w:hAnsi="Arial"/>
      <w:b/>
      <w:kern w:val="0"/>
      <w:sz w:val="32"/>
      <w:szCs w:val="20"/>
    </w:rPr>
  </w:style>
  <w:style w:type="paragraph" w:styleId="32">
    <w:name w:val="toc 3"/>
    <w:basedOn w:val="a"/>
    <w:next w:val="a"/>
    <w:uiPriority w:val="39"/>
    <w:rsid w:val="00A360C7"/>
    <w:pPr>
      <w:ind w:left="420"/>
      <w:jc w:val="left"/>
    </w:pPr>
    <w:rPr>
      <w:iCs/>
      <w:sz w:val="20"/>
      <w:szCs w:val="20"/>
    </w:rPr>
  </w:style>
  <w:style w:type="paragraph" w:styleId="af2">
    <w:name w:val="annotation text"/>
    <w:basedOn w:val="a"/>
    <w:link w:val="Char7"/>
    <w:rsid w:val="00A360C7"/>
    <w:pPr>
      <w:jc w:val="left"/>
    </w:pPr>
  </w:style>
  <w:style w:type="paragraph" w:styleId="60">
    <w:name w:val="toc 6"/>
    <w:basedOn w:val="a"/>
    <w:next w:val="a"/>
    <w:uiPriority w:val="39"/>
    <w:rsid w:val="00A360C7"/>
    <w:pPr>
      <w:ind w:left="1050"/>
      <w:jc w:val="left"/>
    </w:pPr>
    <w:rPr>
      <w:sz w:val="18"/>
      <w:szCs w:val="18"/>
    </w:rPr>
  </w:style>
  <w:style w:type="paragraph" w:styleId="11">
    <w:name w:val="toc 1"/>
    <w:basedOn w:val="a"/>
    <w:next w:val="a"/>
    <w:uiPriority w:val="39"/>
    <w:rsid w:val="00A360C7"/>
    <w:pPr>
      <w:spacing w:before="120" w:after="120"/>
      <w:jc w:val="left"/>
    </w:pPr>
    <w:rPr>
      <w:b/>
      <w:bCs/>
      <w:caps/>
      <w:sz w:val="20"/>
      <w:szCs w:val="20"/>
    </w:rPr>
  </w:style>
  <w:style w:type="paragraph" w:styleId="20">
    <w:name w:val="Body Text Indent 2"/>
    <w:basedOn w:val="a"/>
    <w:link w:val="2Char0"/>
    <w:rsid w:val="00A360C7"/>
    <w:pPr>
      <w:spacing w:after="120" w:line="480" w:lineRule="auto"/>
      <w:ind w:leftChars="200" w:left="420"/>
    </w:pPr>
    <w:rPr>
      <w:szCs w:val="20"/>
    </w:rPr>
  </w:style>
  <w:style w:type="paragraph" w:styleId="5">
    <w:name w:val="toc 5"/>
    <w:basedOn w:val="a"/>
    <w:next w:val="a"/>
    <w:uiPriority w:val="39"/>
    <w:rsid w:val="00A360C7"/>
    <w:pPr>
      <w:ind w:left="840"/>
      <w:jc w:val="left"/>
    </w:pPr>
    <w:rPr>
      <w:sz w:val="18"/>
      <w:szCs w:val="18"/>
    </w:rPr>
  </w:style>
  <w:style w:type="paragraph" w:styleId="ad">
    <w:name w:val="Body Text Indent"/>
    <w:basedOn w:val="a"/>
    <w:link w:val="Char2"/>
    <w:rsid w:val="00A360C7"/>
    <w:pPr>
      <w:spacing w:after="120"/>
      <w:ind w:leftChars="200" w:left="420"/>
    </w:pPr>
  </w:style>
  <w:style w:type="paragraph" w:styleId="HTML">
    <w:name w:val="HTML Preformatted"/>
    <w:basedOn w:val="a"/>
    <w:link w:val="HTMLChar"/>
    <w:rsid w:val="00A360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olor w:val="000000"/>
      <w:kern w:val="0"/>
      <w:sz w:val="24"/>
    </w:rPr>
  </w:style>
  <w:style w:type="paragraph" w:styleId="ab">
    <w:name w:val="footer"/>
    <w:basedOn w:val="a"/>
    <w:link w:val="Char"/>
    <w:uiPriority w:val="99"/>
    <w:rsid w:val="00A360C7"/>
    <w:pPr>
      <w:tabs>
        <w:tab w:val="center" w:pos="4153"/>
        <w:tab w:val="right" w:pos="8306"/>
      </w:tabs>
      <w:snapToGrid w:val="0"/>
      <w:jc w:val="left"/>
    </w:pPr>
    <w:rPr>
      <w:sz w:val="18"/>
      <w:szCs w:val="18"/>
    </w:rPr>
  </w:style>
  <w:style w:type="paragraph" w:styleId="31">
    <w:name w:val="Body Text 3"/>
    <w:basedOn w:val="a"/>
    <w:link w:val="3Char1"/>
    <w:rsid w:val="00A360C7"/>
    <w:rPr>
      <w:rFonts w:ascii="宋体"/>
      <w:sz w:val="24"/>
      <w:szCs w:val="20"/>
    </w:rPr>
  </w:style>
  <w:style w:type="paragraph" w:customStyle="1" w:styleId="af9">
    <w:name w:val="表格文字"/>
    <w:basedOn w:val="a"/>
    <w:rsid w:val="00A360C7"/>
    <w:pPr>
      <w:adjustRightInd w:val="0"/>
      <w:spacing w:line="420" w:lineRule="atLeast"/>
      <w:jc w:val="left"/>
      <w:textAlignment w:val="baseline"/>
    </w:pPr>
    <w:rPr>
      <w:kern w:val="0"/>
      <w:szCs w:val="20"/>
    </w:rPr>
  </w:style>
  <w:style w:type="paragraph" w:customStyle="1" w:styleId="afa">
    <w:name w:val="内文正文"/>
    <w:rsid w:val="00A360C7"/>
    <w:pPr>
      <w:autoSpaceDE w:val="0"/>
      <w:autoSpaceDN w:val="0"/>
      <w:spacing w:line="400" w:lineRule="exact"/>
      <w:ind w:firstLineChars="200" w:firstLine="200"/>
      <w:jc w:val="both"/>
      <w:textAlignment w:val="bottom"/>
    </w:pPr>
    <w:rPr>
      <w:rFonts w:ascii="宋体" w:hAnsi="???|CS?o｡ﾀ?"/>
      <w:sz w:val="21"/>
      <w:szCs w:val="28"/>
    </w:rPr>
  </w:style>
  <w:style w:type="paragraph" w:styleId="afb">
    <w:name w:val="No Spacing"/>
    <w:basedOn w:val="a"/>
    <w:qFormat/>
    <w:rsid w:val="00A360C7"/>
    <w:pPr>
      <w:widowControl/>
      <w:spacing w:line="460" w:lineRule="exact"/>
      <w:ind w:firstLineChars="200" w:firstLine="200"/>
      <w:jc w:val="left"/>
    </w:pPr>
    <w:rPr>
      <w:rFonts w:ascii="Calibri" w:hAnsi="Calibri"/>
      <w:kern w:val="0"/>
      <w:position w:val="-6"/>
      <w:sz w:val="24"/>
      <w:szCs w:val="32"/>
    </w:rPr>
  </w:style>
  <w:style w:type="paragraph" w:customStyle="1" w:styleId="afc">
    <w:name w:val="须知二级小标题"/>
    <w:basedOn w:val="a"/>
    <w:rsid w:val="00A360C7"/>
    <w:pPr>
      <w:spacing w:line="500" w:lineRule="exact"/>
    </w:pPr>
    <w:rPr>
      <w:rFonts w:ascii="宋体"/>
      <w:b/>
      <w:sz w:val="24"/>
      <w:szCs w:val="20"/>
    </w:rPr>
  </w:style>
  <w:style w:type="paragraph" w:customStyle="1" w:styleId="23">
    <w:name w:val="样式2"/>
    <w:basedOn w:val="3"/>
    <w:rsid w:val="00A360C7"/>
    <w:rPr>
      <w:i/>
    </w:rPr>
  </w:style>
  <w:style w:type="paragraph" w:customStyle="1" w:styleId="Style61">
    <w:name w:val="_Style 61"/>
    <w:basedOn w:val="a"/>
    <w:rsid w:val="00A360C7"/>
    <w:pPr>
      <w:widowControl/>
      <w:spacing w:after="160" w:line="240" w:lineRule="exact"/>
      <w:jc w:val="left"/>
    </w:pPr>
  </w:style>
  <w:style w:type="paragraph" w:customStyle="1" w:styleId="aa">
    <w:name w:val="公告正文"/>
    <w:basedOn w:val="a"/>
    <w:link w:val="CharChar"/>
    <w:rsid w:val="00A360C7"/>
    <w:pPr>
      <w:spacing w:line="400" w:lineRule="atLeast"/>
      <w:ind w:firstLine="437"/>
    </w:pPr>
    <w:rPr>
      <w:rFonts w:ascii="宋体" w:hAnsi="宋体"/>
      <w:sz w:val="24"/>
    </w:rPr>
  </w:style>
  <w:style w:type="paragraph" w:customStyle="1" w:styleId="12">
    <w:name w:val="1"/>
    <w:basedOn w:val="a"/>
    <w:rsid w:val="00A360C7"/>
  </w:style>
  <w:style w:type="paragraph" w:customStyle="1" w:styleId="CharCharCharChar1CharCharCharCharCharChar">
    <w:name w:val="Char Char Char Char1 Char Char Char Char Char Char"/>
    <w:basedOn w:val="a"/>
    <w:rsid w:val="00A360C7"/>
    <w:rPr>
      <w:szCs w:val="21"/>
    </w:rPr>
  </w:style>
  <w:style w:type="paragraph" w:customStyle="1" w:styleId="afd">
    <w:name w:val="一级条标题"/>
    <w:next w:val="3"/>
    <w:rsid w:val="00A360C7"/>
    <w:pPr>
      <w:spacing w:beforeLines="50" w:afterLines="50"/>
      <w:ind w:left="824"/>
      <w:outlineLvl w:val="2"/>
    </w:pPr>
    <w:rPr>
      <w:rFonts w:ascii="黑体" w:eastAsia="黑体"/>
      <w:sz w:val="21"/>
      <w:szCs w:val="21"/>
    </w:rPr>
  </w:style>
  <w:style w:type="paragraph" w:customStyle="1" w:styleId="afe">
    <w:name w:val="表格"/>
    <w:basedOn w:val="a"/>
    <w:rsid w:val="00A360C7"/>
    <w:pPr>
      <w:jc w:val="center"/>
      <w:textAlignment w:val="center"/>
    </w:pPr>
    <w:rPr>
      <w:rFonts w:ascii="华文细黑" w:hAnsi="华文细黑"/>
      <w:kern w:val="0"/>
      <w:szCs w:val="20"/>
    </w:rPr>
  </w:style>
  <w:style w:type="paragraph" w:customStyle="1" w:styleId="Char17">
    <w:name w:val="Char1"/>
    <w:basedOn w:val="a"/>
    <w:rsid w:val="00A360C7"/>
    <w:pPr>
      <w:tabs>
        <w:tab w:val="left" w:pos="360"/>
      </w:tabs>
    </w:pPr>
    <w:rPr>
      <w:sz w:val="24"/>
    </w:rPr>
  </w:style>
  <w:style w:type="paragraph" w:customStyle="1" w:styleId="aff">
    <w:name w:val="二级条标题"/>
    <w:basedOn w:val="afd"/>
    <w:next w:val="3"/>
    <w:rsid w:val="00A360C7"/>
    <w:pPr>
      <w:spacing w:beforeLines="0" w:afterLines="0"/>
      <w:ind w:left="1236"/>
      <w:outlineLvl w:val="3"/>
    </w:pPr>
  </w:style>
  <w:style w:type="paragraph" w:customStyle="1" w:styleId="reader-word-layerreader-word-s2-13">
    <w:name w:val="reader-word-layer reader-word-s2-13"/>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8">
    <w:name w:val="reader-word-layer reader-word-s2-8"/>
    <w:basedOn w:val="a"/>
    <w:rsid w:val="00A360C7"/>
    <w:pPr>
      <w:widowControl/>
      <w:spacing w:before="100" w:beforeAutospacing="1" w:after="100" w:afterAutospacing="1"/>
      <w:jc w:val="left"/>
    </w:pPr>
    <w:rPr>
      <w:rFonts w:ascii="宋体" w:hAnsi="宋体" w:cs="宋体"/>
      <w:kern w:val="0"/>
      <w:sz w:val="24"/>
    </w:rPr>
  </w:style>
  <w:style w:type="paragraph" w:customStyle="1" w:styleId="aff0">
    <w:name w:val="正文，首行缩进:"/>
    <w:basedOn w:val="a"/>
    <w:uiPriority w:val="99"/>
    <w:rsid w:val="00A360C7"/>
    <w:pPr>
      <w:tabs>
        <w:tab w:val="left" w:pos="3376"/>
      </w:tabs>
      <w:spacing w:line="460" w:lineRule="exact"/>
      <w:ind w:firstLineChars="200" w:firstLine="480"/>
      <w:jc w:val="left"/>
    </w:pPr>
    <w:rPr>
      <w:rFonts w:ascii="宋体" w:hAnsi="宋体" w:cs="宋体"/>
      <w:sz w:val="24"/>
      <w:szCs w:val="20"/>
    </w:rPr>
  </w:style>
  <w:style w:type="paragraph" w:customStyle="1" w:styleId="aff1">
    <w:name w:val="正文 + 四号"/>
    <w:basedOn w:val="1"/>
    <w:qFormat/>
    <w:rsid w:val="00A360C7"/>
    <w:pPr>
      <w:keepNext w:val="0"/>
      <w:keepLines w:val="0"/>
      <w:adjustRightInd w:val="0"/>
      <w:spacing w:before="0" w:after="0" w:line="300" w:lineRule="auto"/>
      <w:jc w:val="center"/>
      <w:textAlignment w:val="baseline"/>
      <w:outlineLvl w:val="9"/>
    </w:pPr>
    <w:rPr>
      <w:rFonts w:ascii="宋体" w:hAnsi="宋体" w:cs="宋体"/>
      <w:b w:val="0"/>
      <w:bCs w:val="0"/>
      <w:color w:val="FF0000"/>
      <w:kern w:val="2"/>
      <w:sz w:val="24"/>
      <w:szCs w:val="24"/>
    </w:rPr>
  </w:style>
  <w:style w:type="paragraph" w:customStyle="1" w:styleId="Default">
    <w:name w:val="Default"/>
    <w:rsid w:val="00A360C7"/>
    <w:pPr>
      <w:widowControl w:val="0"/>
      <w:autoSpaceDE w:val="0"/>
      <w:autoSpaceDN w:val="0"/>
      <w:adjustRightInd w:val="0"/>
    </w:pPr>
    <w:rPr>
      <w:rFonts w:ascii="宋体" w:hAnsi="宋体" w:cs="宋体"/>
      <w:color w:val="000000"/>
      <w:sz w:val="24"/>
      <w:szCs w:val="24"/>
    </w:rPr>
  </w:style>
  <w:style w:type="paragraph" w:customStyle="1" w:styleId="13">
    <w:name w:val="修订1"/>
    <w:rsid w:val="00A360C7"/>
    <w:rPr>
      <w:kern w:val="2"/>
      <w:sz w:val="21"/>
      <w:szCs w:val="24"/>
    </w:rPr>
  </w:style>
  <w:style w:type="paragraph" w:customStyle="1" w:styleId="aff2">
    <w:name w:val="标准"/>
    <w:basedOn w:val="a"/>
    <w:rsid w:val="00A360C7"/>
    <w:pPr>
      <w:adjustRightInd w:val="0"/>
      <w:spacing w:line="312" w:lineRule="atLeast"/>
      <w:textAlignment w:val="baseline"/>
    </w:pPr>
    <w:rPr>
      <w:rFonts w:ascii="宋体"/>
      <w:kern w:val="0"/>
      <w:position w:val="-6"/>
      <w:sz w:val="32"/>
      <w:szCs w:val="20"/>
    </w:rPr>
  </w:style>
  <w:style w:type="paragraph" w:customStyle="1" w:styleId="reader-word-layerreader-word-s2-12">
    <w:name w:val="reader-word-layer reader-word-s2-12"/>
    <w:basedOn w:val="a"/>
    <w:rsid w:val="00A360C7"/>
    <w:pPr>
      <w:widowControl/>
      <w:spacing w:before="100" w:beforeAutospacing="1" w:after="100" w:afterAutospacing="1"/>
      <w:jc w:val="left"/>
    </w:pPr>
    <w:rPr>
      <w:rFonts w:ascii="宋体" w:hAnsi="宋体" w:cs="宋体"/>
      <w:kern w:val="0"/>
      <w:sz w:val="24"/>
    </w:rPr>
  </w:style>
  <w:style w:type="paragraph" w:customStyle="1" w:styleId="Style42">
    <w:name w:val="_Style 42"/>
    <w:basedOn w:val="af3"/>
    <w:rsid w:val="00A360C7"/>
    <w:rPr>
      <w:rFonts w:ascii="Tahoma" w:hAnsi="Tahoma"/>
      <w:sz w:val="24"/>
    </w:rPr>
  </w:style>
  <w:style w:type="paragraph" w:customStyle="1" w:styleId="ParaChar">
    <w:name w:val="默认段落字体 Para Char"/>
    <w:basedOn w:val="a"/>
    <w:next w:val="a"/>
    <w:semiHidden/>
    <w:rsid w:val="00A360C7"/>
    <w:pPr>
      <w:spacing w:line="360" w:lineRule="auto"/>
      <w:ind w:firstLineChars="200" w:firstLine="200"/>
    </w:pPr>
    <w:rPr>
      <w:rFonts w:ascii="宋体" w:hAnsi="宋体" w:cs="宋体"/>
      <w:sz w:val="24"/>
    </w:rPr>
  </w:style>
  <w:style w:type="paragraph" w:customStyle="1" w:styleId="16620">
    <w:name w:val="样式 标题 1 + 黑体 三号 非加粗 居中 段前: 6 磅 段后: 6 磅 行距: 固定值 20 磅"/>
    <w:basedOn w:val="1"/>
    <w:rsid w:val="00A360C7"/>
    <w:pPr>
      <w:spacing w:before="120" w:after="120" w:line="400" w:lineRule="exact"/>
      <w:jc w:val="center"/>
    </w:pPr>
    <w:rPr>
      <w:rFonts w:ascii="黑体" w:eastAsia="黑体" w:hAnsi="黑体" w:cs="宋体"/>
      <w:b w:val="0"/>
      <w:bCs w:val="0"/>
      <w:sz w:val="32"/>
      <w:szCs w:val="20"/>
    </w:rPr>
  </w:style>
  <w:style w:type="paragraph" w:customStyle="1" w:styleId="aff3">
    <w:name w:val="章标题"/>
    <w:next w:val="3"/>
    <w:rsid w:val="00A360C7"/>
    <w:pPr>
      <w:spacing w:beforeLines="100" w:afterLines="100"/>
      <w:jc w:val="both"/>
      <w:outlineLvl w:val="1"/>
    </w:pPr>
    <w:rPr>
      <w:rFonts w:ascii="黑体" w:eastAsia="黑体"/>
      <w:sz w:val="21"/>
    </w:rPr>
  </w:style>
  <w:style w:type="paragraph" w:customStyle="1" w:styleId="reader-word-layerreader-word-s1-30">
    <w:name w:val="reader-word-layer reader-word-s1-30"/>
    <w:basedOn w:val="a"/>
    <w:rsid w:val="00A360C7"/>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
    <w:rsid w:val="00A360C7"/>
    <w:pPr>
      <w:spacing w:before="0" w:after="0" w:line="400" w:lineRule="exact"/>
    </w:pPr>
    <w:rPr>
      <w:rFonts w:cs="宋体"/>
      <w:bCs w:val="0"/>
      <w:sz w:val="24"/>
      <w:szCs w:val="20"/>
    </w:rPr>
  </w:style>
  <w:style w:type="paragraph" w:customStyle="1" w:styleId="reader-word-layerreader-word-s1-29">
    <w:name w:val="reader-word-layer reader-word-s1-29"/>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1">
    <w:name w:val="reader-word-layer reader-word-s2-1"/>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3">
    <w:name w:val="reader-word-layer reader-word-s2-3"/>
    <w:basedOn w:val="a"/>
    <w:rsid w:val="00A360C7"/>
    <w:pPr>
      <w:widowControl/>
      <w:spacing w:before="100" w:beforeAutospacing="1" w:after="100" w:afterAutospacing="1"/>
      <w:jc w:val="left"/>
    </w:pPr>
    <w:rPr>
      <w:rFonts w:ascii="宋体" w:hAnsi="宋体" w:cs="宋体"/>
      <w:kern w:val="0"/>
      <w:sz w:val="24"/>
    </w:rPr>
  </w:style>
  <w:style w:type="paragraph" w:customStyle="1" w:styleId="an">
    <w:name w:val="正文an"/>
    <w:basedOn w:val="a"/>
    <w:uiPriority w:val="99"/>
    <w:rsid w:val="00A360C7"/>
    <w:pPr>
      <w:adjustRightInd w:val="0"/>
      <w:snapToGrid w:val="0"/>
      <w:spacing w:line="300" w:lineRule="auto"/>
    </w:pPr>
    <w:rPr>
      <w:rFonts w:ascii="Arial Narrow" w:eastAsia="楷体_GB2312" w:hAnsi="Arial Narrow"/>
      <w:sz w:val="26"/>
      <w:szCs w:val="20"/>
    </w:rPr>
  </w:style>
  <w:style w:type="paragraph" w:customStyle="1" w:styleId="CharCharCharChar1CharChar">
    <w:name w:val="Char Char Char Char1 Char Char"/>
    <w:basedOn w:val="a"/>
    <w:rsid w:val="00A360C7"/>
    <w:rPr>
      <w:szCs w:val="21"/>
    </w:rPr>
  </w:style>
  <w:style w:type="paragraph" w:styleId="aff4">
    <w:name w:val="Revision"/>
    <w:uiPriority w:val="99"/>
    <w:unhideWhenUsed/>
    <w:rsid w:val="00A360C7"/>
    <w:rPr>
      <w:kern w:val="2"/>
      <w:sz w:val="21"/>
      <w:szCs w:val="24"/>
    </w:rPr>
  </w:style>
  <w:style w:type="paragraph" w:customStyle="1" w:styleId="reader-word-layerreader-word-s1-31">
    <w:name w:val="reader-word-layer reader-word-s1-31"/>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5">
    <w:name w:val="reader-word-layer reader-word-s2-5"/>
    <w:basedOn w:val="a"/>
    <w:rsid w:val="00A360C7"/>
    <w:pPr>
      <w:widowControl/>
      <w:spacing w:before="100" w:beforeAutospacing="1" w:after="100" w:afterAutospacing="1"/>
      <w:jc w:val="left"/>
    </w:pPr>
    <w:rPr>
      <w:rFonts w:ascii="宋体" w:hAnsi="宋体" w:cs="宋体"/>
      <w:kern w:val="0"/>
      <w:sz w:val="24"/>
    </w:rPr>
  </w:style>
  <w:style w:type="paragraph" w:customStyle="1" w:styleId="CharChar2CharCharCharChar">
    <w:name w:val="Char Char2 Char Char Char Char"/>
    <w:basedOn w:val="a"/>
    <w:rsid w:val="00A360C7"/>
  </w:style>
  <w:style w:type="paragraph" w:customStyle="1" w:styleId="reader-word-layerreader-word-s1-28">
    <w:name w:val="reader-word-layer reader-word-s1-28"/>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7">
    <w:name w:val="reader-word-layer reader-word-s2-7"/>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2-10">
    <w:name w:val="reader-word-layer reader-word-s2-10"/>
    <w:basedOn w:val="a"/>
    <w:rsid w:val="00A360C7"/>
    <w:pPr>
      <w:widowControl/>
      <w:spacing w:before="100" w:beforeAutospacing="1" w:after="100" w:afterAutospacing="1"/>
      <w:jc w:val="left"/>
    </w:pPr>
    <w:rPr>
      <w:rFonts w:ascii="宋体" w:hAnsi="宋体" w:cs="宋体"/>
      <w:kern w:val="0"/>
      <w:sz w:val="24"/>
    </w:rPr>
  </w:style>
  <w:style w:type="paragraph" w:customStyle="1" w:styleId="Chard">
    <w:name w:val="Char"/>
    <w:basedOn w:val="a"/>
    <w:rsid w:val="00A360C7"/>
    <w:pPr>
      <w:tabs>
        <w:tab w:val="left" w:pos="360"/>
      </w:tabs>
    </w:pPr>
    <w:rPr>
      <w:sz w:val="24"/>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rsid w:val="00A360C7"/>
    <w:pPr>
      <w:spacing w:line="360" w:lineRule="auto"/>
      <w:ind w:firstLineChars="200" w:firstLine="200"/>
    </w:pPr>
    <w:rPr>
      <w:rFonts w:eastAsia="仿宋_GB2312"/>
      <w:sz w:val="3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rsid w:val="00A360C7"/>
    <w:pPr>
      <w:widowControl/>
      <w:adjustRightInd w:val="0"/>
      <w:snapToGrid w:val="0"/>
      <w:spacing w:after="160" w:line="320" w:lineRule="exact"/>
      <w:jc w:val="left"/>
    </w:pPr>
    <w:rPr>
      <w:rFonts w:ascii="宋体" w:hAnsi="宋体" w:cs="Verdana"/>
      <w:kern w:val="0"/>
      <w:szCs w:val="21"/>
      <w:lang w:eastAsia="en-US"/>
    </w:rPr>
  </w:style>
  <w:style w:type="paragraph" w:customStyle="1" w:styleId="reader-word-layerreader-word-s2-9">
    <w:name w:val="reader-word-layer reader-word-s2-9"/>
    <w:basedOn w:val="a"/>
    <w:rsid w:val="00A360C7"/>
    <w:pPr>
      <w:widowControl/>
      <w:spacing w:before="100" w:beforeAutospacing="1" w:after="100" w:afterAutospacing="1"/>
      <w:jc w:val="left"/>
    </w:pPr>
    <w:rPr>
      <w:rFonts w:ascii="宋体" w:hAnsi="宋体" w:cs="宋体"/>
      <w:kern w:val="0"/>
      <w:sz w:val="24"/>
    </w:rPr>
  </w:style>
  <w:style w:type="paragraph" w:customStyle="1" w:styleId="CharChar43">
    <w:name w:val="Char Char43"/>
    <w:basedOn w:val="a"/>
    <w:rsid w:val="00A360C7"/>
    <w:pPr>
      <w:widowControl/>
      <w:spacing w:after="160" w:line="240" w:lineRule="exact"/>
      <w:jc w:val="left"/>
    </w:pPr>
  </w:style>
  <w:style w:type="paragraph" w:customStyle="1" w:styleId="Char1CharCharChar1CharCharCharCharCharCharCharCharChar">
    <w:name w:val="Char1 Char Char Char1 Char Char Char Char Char Char Char Char Char"/>
    <w:basedOn w:val="a"/>
    <w:next w:val="a"/>
    <w:rsid w:val="00A360C7"/>
    <w:pPr>
      <w:spacing w:line="520" w:lineRule="exact"/>
      <w:ind w:firstLineChars="200" w:firstLine="200"/>
    </w:pPr>
    <w:rPr>
      <w:rFonts w:ascii="Tahoma" w:hAnsi="Tahoma" w:cs="宋体"/>
      <w:spacing w:val="26"/>
      <w:sz w:val="24"/>
      <w:szCs w:val="30"/>
    </w:rPr>
  </w:style>
  <w:style w:type="paragraph" w:customStyle="1" w:styleId="14">
    <w:name w:val="列出段落1"/>
    <w:basedOn w:val="a"/>
    <w:qFormat/>
    <w:rsid w:val="00A360C7"/>
    <w:pPr>
      <w:ind w:firstLineChars="200" w:firstLine="420"/>
    </w:pPr>
    <w:rPr>
      <w:rFonts w:ascii="Calibri" w:hAnsi="Calibri"/>
      <w:szCs w:val="22"/>
    </w:rPr>
  </w:style>
  <w:style w:type="paragraph" w:customStyle="1" w:styleId="2TimesNewRoman5020">
    <w:name w:val="样式 标题 2 + Times New Roman 四号 非加粗 段前: 5 磅 段后: 0 磅 行距: 固定值 20..."/>
    <w:basedOn w:val="2"/>
    <w:rsid w:val="00A360C7"/>
    <w:pPr>
      <w:spacing w:before="100" w:after="0" w:line="400" w:lineRule="exact"/>
    </w:pPr>
    <w:rPr>
      <w:rFonts w:ascii="Times New Roman" w:hAnsi="Times New Roman" w:cs="宋体"/>
      <w:b w:val="0"/>
      <w:bCs w:val="0"/>
      <w:sz w:val="28"/>
      <w:szCs w:val="20"/>
    </w:rPr>
  </w:style>
  <w:style w:type="paragraph" w:customStyle="1" w:styleId="reader-word-layerreader-word-s2-11">
    <w:name w:val="reader-word-layer reader-word-s2-11"/>
    <w:basedOn w:val="a"/>
    <w:rsid w:val="00A360C7"/>
    <w:pPr>
      <w:widowControl/>
      <w:spacing w:before="100" w:beforeAutospacing="1" w:after="100" w:afterAutospacing="1"/>
      <w:jc w:val="left"/>
    </w:pPr>
    <w:rPr>
      <w:rFonts w:ascii="宋体" w:hAnsi="宋体" w:cs="宋体"/>
      <w:kern w:val="0"/>
      <w:sz w:val="24"/>
    </w:rPr>
  </w:style>
  <w:style w:type="paragraph" w:customStyle="1" w:styleId="reader-word-layerreader-word-s1-32">
    <w:name w:val="reader-word-layer reader-word-s1-32"/>
    <w:basedOn w:val="a"/>
    <w:rsid w:val="00A360C7"/>
    <w:pPr>
      <w:widowControl/>
      <w:spacing w:before="100" w:beforeAutospacing="1" w:after="100" w:afterAutospacing="1"/>
      <w:jc w:val="left"/>
    </w:pPr>
    <w:rPr>
      <w:rFonts w:ascii="宋体" w:hAnsi="宋体" w:cs="宋体"/>
      <w:kern w:val="0"/>
      <w:sz w:val="24"/>
    </w:rPr>
  </w:style>
  <w:style w:type="paragraph" w:customStyle="1" w:styleId="msonormalparagraphindent">
    <w:name w:val="msonormal paragraphindent"/>
    <w:basedOn w:val="a"/>
    <w:rsid w:val="00A360C7"/>
    <w:pPr>
      <w:widowControl/>
      <w:spacing w:before="100" w:beforeAutospacing="1" w:after="100" w:afterAutospacing="1"/>
      <w:jc w:val="left"/>
    </w:pPr>
    <w:rPr>
      <w:rFonts w:ascii="宋体" w:hAnsi="宋体" w:cs="宋体"/>
      <w:kern w:val="0"/>
      <w:sz w:val="24"/>
    </w:rPr>
  </w:style>
  <w:style w:type="paragraph" w:customStyle="1" w:styleId="15">
    <w:name w:val="样式1"/>
    <w:basedOn w:val="a"/>
    <w:next w:val="4"/>
    <w:rsid w:val="00A360C7"/>
    <w:pPr>
      <w:spacing w:line="360" w:lineRule="auto"/>
      <w:ind w:firstLineChars="200" w:firstLine="420"/>
    </w:pPr>
    <w:rPr>
      <w:rFonts w:ascii="宋体" w:hAnsi="宋体"/>
      <w:szCs w:val="21"/>
    </w:rPr>
  </w:style>
  <w:style w:type="paragraph" w:customStyle="1" w:styleId="Style93">
    <w:name w:val="_Style 93"/>
    <w:next w:val="a"/>
    <w:rsid w:val="00A360C7"/>
    <w:pPr>
      <w:widowControl w:val="0"/>
      <w:jc w:val="both"/>
    </w:pPr>
    <w:rPr>
      <w:kern w:val="2"/>
      <w:sz w:val="21"/>
      <w:szCs w:val="24"/>
    </w:rPr>
  </w:style>
  <w:style w:type="paragraph" w:customStyle="1" w:styleId="24">
    <w:name w:val="样式 正文（首行缩进两字） + 加粗 首行缩进:  2 字符"/>
    <w:basedOn w:val="a0"/>
    <w:rsid w:val="00A360C7"/>
    <w:pPr>
      <w:spacing w:line="360" w:lineRule="auto"/>
    </w:pPr>
    <w:rPr>
      <w:rFonts w:cs="宋体"/>
      <w:b/>
      <w:bCs/>
      <w:position w:val="-6"/>
      <w:szCs w:val="20"/>
    </w:rPr>
  </w:style>
  <w:style w:type="paragraph" w:customStyle="1" w:styleId="100">
    <w:name w:val="样式10"/>
    <w:basedOn w:val="a"/>
    <w:rsid w:val="00A360C7"/>
    <w:pPr>
      <w:spacing w:line="380" w:lineRule="exact"/>
    </w:pPr>
    <w:rPr>
      <w:rFonts w:ascii="宋体" w:hAnsi="宋体"/>
      <w:b/>
      <w:sz w:val="24"/>
    </w:rPr>
  </w:style>
  <w:style w:type="paragraph" w:styleId="TOC">
    <w:name w:val="TOC Heading"/>
    <w:basedOn w:val="1"/>
    <w:next w:val="a"/>
    <w:uiPriority w:val="39"/>
    <w:qFormat/>
    <w:rsid w:val="00A360C7"/>
    <w:pPr>
      <w:widowControl/>
      <w:spacing w:before="480" w:after="0" w:line="276" w:lineRule="auto"/>
      <w:jc w:val="left"/>
      <w:outlineLvl w:val="9"/>
    </w:pPr>
    <w:rPr>
      <w:rFonts w:ascii="Cambria" w:hAnsi="Cambria"/>
      <w:color w:val="365F91"/>
      <w:kern w:val="0"/>
      <w:sz w:val="28"/>
      <w:szCs w:val="28"/>
    </w:rPr>
  </w:style>
  <w:style w:type="paragraph" w:customStyle="1" w:styleId="reader-word-layerreader-word-s1-21">
    <w:name w:val="reader-word-layer reader-word-s1-21"/>
    <w:basedOn w:val="a"/>
    <w:rsid w:val="00A360C7"/>
    <w:pPr>
      <w:widowControl/>
      <w:spacing w:before="100" w:beforeAutospacing="1" w:after="100" w:afterAutospacing="1"/>
      <w:jc w:val="left"/>
    </w:pPr>
    <w:rPr>
      <w:rFonts w:ascii="宋体" w:hAnsi="宋体" w:cs="宋体"/>
      <w:kern w:val="0"/>
      <w:sz w:val="24"/>
    </w:rPr>
  </w:style>
  <w:style w:type="paragraph" w:customStyle="1" w:styleId="61">
    <w:name w:val="6'"/>
    <w:basedOn w:val="a"/>
    <w:rsid w:val="00A360C7"/>
    <w:pPr>
      <w:autoSpaceDE w:val="0"/>
      <w:autoSpaceDN w:val="0"/>
      <w:adjustRightInd w:val="0"/>
      <w:snapToGrid w:val="0"/>
      <w:spacing w:line="320" w:lineRule="exact"/>
      <w:jc w:val="center"/>
      <w:textAlignment w:val="baseline"/>
    </w:pPr>
    <w:rPr>
      <w:spacing w:val="20"/>
      <w:kern w:val="28"/>
      <w:szCs w:val="20"/>
    </w:rPr>
  </w:style>
  <w:style w:type="table" w:styleId="aff5">
    <w:name w:val="Table Grid"/>
    <w:basedOn w:val="a2"/>
    <w:uiPriority w:val="59"/>
    <w:rsid w:val="00A360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列出段落1"/>
    <w:basedOn w:val="a"/>
    <w:uiPriority w:val="34"/>
    <w:qFormat/>
    <w:rsid w:val="00866761"/>
    <w:pPr>
      <w:ind w:firstLineChars="200" w:firstLine="420"/>
    </w:pPr>
    <w:rPr>
      <w:rFonts w:ascii="Calibri" w:hAnsi="Calibr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uiPriority="0"/>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uiPriority="0"/>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lsdException w:name="Body Text Indent 3" w:uiPriority="0"/>
    <w:lsdException w:name="Block Text" w:semiHidden="1" w:unhideWhenUsed="1"/>
    <w:lsdException w:name="FollowedHyperlink" w:uiPriority="0"/>
    <w:lsdException w:name="Strong" w:uiPriority="22" w:qFormat="1"/>
    <w:lsdException w:name="Emphasis" w:uiPriority="20" w:qFormat="1"/>
    <w:lsdException w:name="Document Map"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qFormat/>
    <w:pPr>
      <w:keepNext/>
      <w:keepLines/>
      <w:spacing w:before="340" w:after="330" w:line="576" w:lineRule="auto"/>
      <w:outlineLvl w:val="0"/>
    </w:pPr>
    <w:rPr>
      <w:b/>
      <w:bCs/>
      <w:kern w:val="44"/>
      <w:sz w:val="44"/>
      <w:szCs w:val="44"/>
    </w:rPr>
  </w:style>
  <w:style w:type="paragraph" w:styleId="2">
    <w:name w:val="heading 2"/>
    <w:basedOn w:val="a"/>
    <w:next w:val="a0"/>
    <w:link w:val="2Char"/>
    <w:uiPriority w:val="99"/>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qFormat/>
    <w:pPr>
      <w:keepNext/>
      <w:keepLines/>
      <w:spacing w:before="260" w:after="260" w:line="415" w:lineRule="auto"/>
      <w:ind w:firstLineChars="49" w:firstLine="137"/>
      <w:outlineLvl w:val="2"/>
    </w:pPr>
    <w:rPr>
      <w:rFonts w:ascii="黑体" w:eastAsia="黑体" w:hAnsi="宋体"/>
      <w:bCs/>
      <w:sz w:val="28"/>
      <w:szCs w:val="28"/>
    </w:rPr>
  </w:style>
  <w:style w:type="paragraph" w:styleId="4">
    <w:name w:val="heading 4"/>
    <w:basedOn w:val="a"/>
    <w:next w:val="a0"/>
    <w:link w:val="4Char"/>
    <w:qFormat/>
    <w:pPr>
      <w:keepNext/>
      <w:keepLines/>
      <w:spacing w:before="280" w:after="290" w:line="374" w:lineRule="auto"/>
      <w:outlineLvl w:val="3"/>
    </w:pPr>
    <w:rPr>
      <w:rFonts w:ascii="Arial" w:eastAsia="黑体" w:hAnsi="Arial"/>
      <w:b/>
      <w:bCs/>
      <w:sz w:val="28"/>
      <w:szCs w:val="28"/>
    </w:rPr>
  </w:style>
  <w:style w:type="paragraph" w:styleId="6">
    <w:name w:val="heading 6"/>
    <w:basedOn w:val="a"/>
    <w:next w:val="a"/>
    <w:link w:val="6Char"/>
    <w:qFormat/>
    <w:pPr>
      <w:keepNext/>
      <w:keepLines/>
      <w:widowControl/>
      <w:tabs>
        <w:tab w:val="left" w:pos="1440"/>
      </w:tabs>
      <w:spacing w:before="240" w:after="64" w:line="319" w:lineRule="auto"/>
      <w:ind w:left="1152" w:hanging="1152"/>
      <w:jc w:val="left"/>
      <w:outlineLvl w:val="5"/>
    </w:pPr>
    <w:rPr>
      <w:rFonts w:ascii="Arial" w:eastAsia="黑体" w:hAnsi="Arial"/>
      <w:b/>
      <w:bCs/>
      <w:kern w:val="0"/>
      <w:sz w:val="24"/>
      <w:lang w:val="x-none" w:eastAsia="x-none"/>
    </w:rPr>
  </w:style>
  <w:style w:type="paragraph" w:styleId="7">
    <w:name w:val="heading 7"/>
    <w:basedOn w:val="a"/>
    <w:next w:val="a"/>
    <w:link w:val="7Char"/>
    <w:qFormat/>
    <w:pPr>
      <w:keepNext/>
      <w:keepLines/>
      <w:widowControl/>
      <w:tabs>
        <w:tab w:val="left" w:pos="2520"/>
      </w:tabs>
      <w:spacing w:before="240" w:after="64" w:line="319" w:lineRule="auto"/>
      <w:ind w:left="1296" w:hanging="1296"/>
      <w:jc w:val="left"/>
      <w:outlineLvl w:val="6"/>
    </w:pPr>
    <w:rPr>
      <w:b/>
      <w:bCs/>
      <w:kern w:val="0"/>
      <w:sz w:val="24"/>
      <w:lang w:val="x-none" w:eastAsia="x-none"/>
    </w:rPr>
  </w:style>
  <w:style w:type="paragraph" w:styleId="8">
    <w:name w:val="heading 8"/>
    <w:basedOn w:val="a"/>
    <w:next w:val="a"/>
    <w:link w:val="8Char"/>
    <w:qFormat/>
    <w:pPr>
      <w:keepNext/>
      <w:keepLines/>
      <w:widowControl/>
      <w:tabs>
        <w:tab w:val="left" w:pos="1440"/>
      </w:tabs>
      <w:spacing w:before="240" w:after="64" w:line="319" w:lineRule="auto"/>
      <w:ind w:left="1440" w:hanging="1440"/>
      <w:jc w:val="left"/>
      <w:outlineLvl w:val="7"/>
    </w:pPr>
    <w:rPr>
      <w:rFonts w:ascii="Arial" w:eastAsia="黑体" w:hAnsi="Arial"/>
      <w:kern w:val="0"/>
      <w:sz w:val="24"/>
      <w:lang w:val="x-none" w:eastAsia="x-none"/>
    </w:rPr>
  </w:style>
  <w:style w:type="paragraph" w:styleId="9">
    <w:name w:val="heading 9"/>
    <w:basedOn w:val="a"/>
    <w:next w:val="a"/>
    <w:link w:val="9Char"/>
    <w:qFormat/>
    <w:pPr>
      <w:keepNext/>
      <w:keepLines/>
      <w:widowControl/>
      <w:tabs>
        <w:tab w:val="left" w:pos="1584"/>
      </w:tabs>
      <w:spacing w:before="240" w:after="64" w:line="319" w:lineRule="auto"/>
      <w:ind w:left="1584" w:hanging="1584"/>
      <w:jc w:val="left"/>
      <w:outlineLvl w:val="8"/>
    </w:pPr>
    <w:rPr>
      <w:rFonts w:ascii="Arial" w:eastAsia="黑体" w:hAnsi="Arial"/>
      <w:kern w:val="0"/>
      <w:szCs w:val="21"/>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style>
  <w:style w:type="character" w:styleId="a5">
    <w:name w:val="FollowedHyperlink"/>
    <w:rPr>
      <w:color w:val="333333"/>
      <w:u w:val="none"/>
    </w:rPr>
  </w:style>
  <w:style w:type="character" w:styleId="a6">
    <w:name w:val="Hyperlink"/>
    <w:uiPriority w:val="99"/>
    <w:rPr>
      <w:color w:val="333333"/>
      <w:u w:val="none"/>
    </w:rPr>
  </w:style>
  <w:style w:type="character" w:styleId="a7">
    <w:name w:val="Emphasis"/>
    <w:uiPriority w:val="20"/>
    <w:qFormat/>
    <w:rPr>
      <w:i/>
      <w:iCs/>
    </w:rPr>
  </w:style>
  <w:style w:type="character" w:styleId="a8">
    <w:name w:val="annotation reference"/>
    <w:rPr>
      <w:sz w:val="21"/>
      <w:szCs w:val="21"/>
    </w:rPr>
  </w:style>
  <w:style w:type="character" w:styleId="a9">
    <w:name w:val="footnote reference"/>
    <w:rPr>
      <w:vertAlign w:val="superscript"/>
    </w:rPr>
  </w:style>
  <w:style w:type="character" w:customStyle="1" w:styleId="CharChar">
    <w:name w:val="公告正文 Char Char"/>
    <w:link w:val="aa"/>
    <w:rPr>
      <w:rFonts w:ascii="宋体" w:hAnsi="宋体"/>
      <w:kern w:val="2"/>
      <w:sz w:val="24"/>
      <w:szCs w:val="24"/>
    </w:rPr>
  </w:style>
  <w:style w:type="character" w:customStyle="1" w:styleId="Char">
    <w:name w:val="页脚 Char"/>
    <w:link w:val="ab"/>
    <w:uiPriority w:val="99"/>
    <w:rPr>
      <w:rFonts w:eastAsia="宋体"/>
      <w:kern w:val="2"/>
      <w:sz w:val="18"/>
      <w:szCs w:val="18"/>
      <w:lang w:val="en-US" w:eastAsia="zh-CN" w:bidi="ar-SA"/>
    </w:rPr>
  </w:style>
  <w:style w:type="character" w:customStyle="1" w:styleId="Char1">
    <w:name w:val="正文首行缩进 Char1"/>
    <w:uiPriority w:val="99"/>
    <w:semiHidden/>
  </w:style>
  <w:style w:type="character" w:customStyle="1" w:styleId="9Char">
    <w:name w:val="标题 9 Char"/>
    <w:link w:val="9"/>
    <w:rPr>
      <w:rFonts w:ascii="Arial" w:eastAsia="黑体" w:hAnsi="Arial"/>
      <w:sz w:val="21"/>
      <w:szCs w:val="21"/>
    </w:rPr>
  </w:style>
  <w:style w:type="character" w:customStyle="1" w:styleId="CharChar10">
    <w:name w:val="Char Char10"/>
    <w:rPr>
      <w:rFonts w:eastAsia="宋体"/>
      <w:kern w:val="2"/>
      <w:sz w:val="18"/>
      <w:szCs w:val="18"/>
      <w:lang w:val="en-US" w:eastAsia="zh-CN" w:bidi="ar-SA"/>
    </w:rPr>
  </w:style>
  <w:style w:type="character" w:customStyle="1" w:styleId="Char0">
    <w:name w:val="标题 Char"/>
    <w:link w:val="ac"/>
    <w:rPr>
      <w:rFonts w:ascii="Arial" w:hAnsi="Arial"/>
      <w:b/>
      <w:sz w:val="32"/>
    </w:rPr>
  </w:style>
  <w:style w:type="character" w:customStyle="1" w:styleId="6Char">
    <w:name w:val="标题 6 Char"/>
    <w:link w:val="6"/>
    <w:rPr>
      <w:rFonts w:ascii="Arial" w:eastAsia="黑体" w:hAnsi="Arial"/>
      <w:b/>
      <w:bCs/>
      <w:sz w:val="24"/>
      <w:szCs w:val="24"/>
    </w:rPr>
  </w:style>
  <w:style w:type="character" w:customStyle="1" w:styleId="Char10">
    <w:name w:val="文档结构图 Char1"/>
    <w:uiPriority w:val="99"/>
    <w:semiHidden/>
    <w:rPr>
      <w:rFonts w:ascii="宋体"/>
      <w:kern w:val="2"/>
      <w:sz w:val="18"/>
      <w:szCs w:val="18"/>
    </w:rPr>
  </w:style>
  <w:style w:type="character" w:customStyle="1" w:styleId="Char2">
    <w:name w:val="正文文本缩进 Char"/>
    <w:link w:val="ad"/>
    <w:rPr>
      <w:kern w:val="2"/>
      <w:sz w:val="21"/>
      <w:szCs w:val="24"/>
    </w:rPr>
  </w:style>
  <w:style w:type="character" w:customStyle="1" w:styleId="apple-style-span">
    <w:name w:val="apple-style-span"/>
  </w:style>
  <w:style w:type="character" w:customStyle="1" w:styleId="Char3">
    <w:name w:val="正文文本 Char"/>
    <w:link w:val="ae"/>
    <w:rPr>
      <w:rFonts w:eastAsia="宋体"/>
      <w:kern w:val="2"/>
      <w:sz w:val="21"/>
      <w:szCs w:val="24"/>
      <w:lang w:val="en-US" w:eastAsia="zh-CN" w:bidi="ar-SA"/>
    </w:rPr>
  </w:style>
  <w:style w:type="character" w:customStyle="1" w:styleId="Char4">
    <w:name w:val="页眉 Char"/>
    <w:link w:val="af"/>
    <w:rPr>
      <w:rFonts w:eastAsia="宋体"/>
      <w:kern w:val="2"/>
      <w:sz w:val="18"/>
      <w:szCs w:val="18"/>
      <w:lang w:val="en-US" w:eastAsia="zh-CN" w:bidi="ar-SA"/>
    </w:rPr>
  </w:style>
  <w:style w:type="character" w:customStyle="1" w:styleId="CharChar11">
    <w:name w:val="Char Char11"/>
    <w:rPr>
      <w:rFonts w:ascii="宋体" w:eastAsia="宋体" w:hAnsi="Courier New"/>
      <w:kern w:val="2"/>
      <w:sz w:val="21"/>
      <w:lang w:val="en-US" w:eastAsia="zh-CN" w:bidi="ar-SA"/>
    </w:rPr>
  </w:style>
  <w:style w:type="character" w:customStyle="1" w:styleId="2Char">
    <w:name w:val="标题 2 Char"/>
    <w:link w:val="2"/>
    <w:uiPriority w:val="99"/>
    <w:rPr>
      <w:rFonts w:ascii="Arial" w:eastAsia="黑体" w:hAnsi="Arial"/>
      <w:b/>
      <w:bCs/>
      <w:kern w:val="2"/>
      <w:sz w:val="32"/>
      <w:szCs w:val="32"/>
      <w:lang w:val="en-US" w:eastAsia="zh-CN" w:bidi="ar-SA"/>
    </w:rPr>
  </w:style>
  <w:style w:type="character" w:customStyle="1" w:styleId="Char11">
    <w:name w:val="批注主题 Char1"/>
    <w:uiPriority w:val="99"/>
    <w:semiHidden/>
    <w:rPr>
      <w:rFonts w:eastAsia="宋体"/>
      <w:b/>
      <w:bCs/>
      <w:kern w:val="2"/>
      <w:sz w:val="21"/>
      <w:szCs w:val="24"/>
      <w:lang w:val="en-US" w:eastAsia="zh-CN" w:bidi="ar-SA"/>
    </w:rPr>
  </w:style>
  <w:style w:type="character" w:customStyle="1" w:styleId="CharChar7">
    <w:name w:val="Char Char7"/>
    <w:rPr>
      <w:rFonts w:eastAsia="宋体"/>
      <w:kern w:val="2"/>
      <w:sz w:val="18"/>
      <w:szCs w:val="18"/>
      <w:lang w:val="en-US" w:eastAsia="zh-CN" w:bidi="ar-SA"/>
    </w:rPr>
  </w:style>
  <w:style w:type="character" w:customStyle="1" w:styleId="font21">
    <w:name w:val="font21"/>
    <w:rPr>
      <w:rFonts w:ascii="宋体" w:eastAsia="宋体" w:hAnsi="宋体" w:hint="eastAsia"/>
      <w:b w:val="0"/>
      <w:bCs w:val="0"/>
      <w:i w:val="0"/>
      <w:iCs w:val="0"/>
      <w:strike w:val="0"/>
      <w:dstrike w:val="0"/>
      <w:color w:val="000000"/>
      <w:sz w:val="24"/>
      <w:szCs w:val="24"/>
      <w:u w:val="none"/>
    </w:rPr>
  </w:style>
  <w:style w:type="character" w:customStyle="1" w:styleId="2Char0">
    <w:name w:val="正文文本缩进 2 Char"/>
    <w:link w:val="20"/>
    <w:rPr>
      <w:kern w:val="2"/>
      <w:sz w:val="21"/>
    </w:rPr>
  </w:style>
  <w:style w:type="character" w:customStyle="1" w:styleId="3Char">
    <w:name w:val="标题 3 Char"/>
    <w:link w:val="3"/>
    <w:rPr>
      <w:rFonts w:ascii="黑体" w:eastAsia="黑体" w:hAnsi="宋体"/>
      <w:bCs/>
      <w:kern w:val="2"/>
      <w:sz w:val="28"/>
      <w:szCs w:val="28"/>
      <w:lang w:val="en-US" w:eastAsia="zh-CN" w:bidi="ar-SA"/>
    </w:rPr>
  </w:style>
  <w:style w:type="character" w:customStyle="1" w:styleId="font161">
    <w:name w:val="font161"/>
    <w:rPr>
      <w:b/>
      <w:bCs/>
      <w:sz w:val="32"/>
      <w:szCs w:val="32"/>
    </w:rPr>
  </w:style>
  <w:style w:type="character" w:customStyle="1" w:styleId="Char5">
    <w:name w:val="批注框文本 Char"/>
    <w:link w:val="af0"/>
    <w:rPr>
      <w:kern w:val="2"/>
      <w:sz w:val="18"/>
      <w:szCs w:val="18"/>
    </w:rPr>
  </w:style>
  <w:style w:type="character" w:customStyle="1" w:styleId="Char12">
    <w:name w:val="页眉 Char1"/>
    <w:uiPriority w:val="99"/>
    <w:semiHidden/>
    <w:rPr>
      <w:kern w:val="2"/>
      <w:sz w:val="18"/>
      <w:szCs w:val="18"/>
    </w:rPr>
  </w:style>
  <w:style w:type="character" w:customStyle="1" w:styleId="Char6">
    <w:name w:val="日期 Char"/>
    <w:link w:val="af1"/>
    <w:rPr>
      <w:kern w:val="2"/>
      <w:sz w:val="24"/>
    </w:rPr>
  </w:style>
  <w:style w:type="character" w:customStyle="1" w:styleId="Char13">
    <w:name w:val="批注文字 Char1"/>
    <w:uiPriority w:val="99"/>
    <w:rPr>
      <w:rFonts w:eastAsia="宋体"/>
      <w:kern w:val="2"/>
      <w:sz w:val="21"/>
      <w:szCs w:val="24"/>
      <w:lang w:val="en-US" w:eastAsia="zh-CN" w:bidi="ar-SA"/>
    </w:rPr>
  </w:style>
  <w:style w:type="character" w:customStyle="1" w:styleId="1Char">
    <w:name w:val="标题 1 Char"/>
    <w:link w:val="1"/>
    <w:rPr>
      <w:rFonts w:eastAsia="宋体"/>
      <w:b/>
      <w:bCs/>
      <w:kern w:val="44"/>
      <w:sz w:val="44"/>
      <w:szCs w:val="44"/>
      <w:lang w:val="en-US" w:eastAsia="zh-CN" w:bidi="ar-SA"/>
    </w:rPr>
  </w:style>
  <w:style w:type="character" w:customStyle="1" w:styleId="ca-81">
    <w:name w:val="ca-81"/>
    <w:rPr>
      <w:rFonts w:ascii="宋体" w:eastAsia="宋体" w:hAnsi="宋体" w:hint="eastAsia"/>
      <w:color w:val="000000"/>
      <w:sz w:val="28"/>
      <w:szCs w:val="28"/>
    </w:rPr>
  </w:style>
  <w:style w:type="character" w:customStyle="1" w:styleId="2Char1">
    <w:name w:val="标题 2 Char1"/>
    <w:qFormat/>
    <w:rPr>
      <w:rFonts w:ascii="Arial" w:hAnsi="Arial"/>
      <w:b/>
      <w:bCs/>
      <w:kern w:val="2"/>
      <w:sz w:val="28"/>
      <w:szCs w:val="32"/>
    </w:rPr>
  </w:style>
  <w:style w:type="character" w:customStyle="1" w:styleId="Char7">
    <w:name w:val="批注文字 Char"/>
    <w:link w:val="af2"/>
    <w:rPr>
      <w:rFonts w:eastAsia="宋体"/>
      <w:kern w:val="2"/>
      <w:sz w:val="21"/>
      <w:szCs w:val="24"/>
      <w:lang w:val="en-US" w:eastAsia="zh-CN" w:bidi="ar-SA"/>
    </w:rPr>
  </w:style>
  <w:style w:type="character" w:customStyle="1" w:styleId="zbggmainstyle9">
    <w:name w:val="zbggmain style9"/>
    <w:uiPriority w:val="99"/>
  </w:style>
  <w:style w:type="character" w:customStyle="1" w:styleId="7Char">
    <w:name w:val="标题 7 Char"/>
    <w:link w:val="7"/>
    <w:rPr>
      <w:b/>
      <w:bCs/>
      <w:sz w:val="24"/>
      <w:szCs w:val="24"/>
    </w:rPr>
  </w:style>
  <w:style w:type="character" w:customStyle="1" w:styleId="apple-converted-space">
    <w:name w:val="apple-converted-space"/>
  </w:style>
  <w:style w:type="character" w:customStyle="1" w:styleId="Char14">
    <w:name w:val="页脚 Char1"/>
    <w:uiPriority w:val="99"/>
    <w:semiHidden/>
    <w:rPr>
      <w:kern w:val="2"/>
      <w:sz w:val="18"/>
      <w:szCs w:val="18"/>
    </w:rPr>
  </w:style>
  <w:style w:type="character" w:customStyle="1" w:styleId="3Char0">
    <w:name w:val="正文文本缩进 3 Char"/>
    <w:link w:val="30"/>
    <w:rPr>
      <w:kern w:val="2"/>
      <w:sz w:val="16"/>
      <w:szCs w:val="16"/>
    </w:rPr>
  </w:style>
  <w:style w:type="character" w:customStyle="1" w:styleId="Char8">
    <w:name w:val="文档结构图 Char"/>
    <w:link w:val="af3"/>
    <w:rPr>
      <w:rFonts w:eastAsia="宋体"/>
      <w:kern w:val="2"/>
      <w:sz w:val="21"/>
      <w:szCs w:val="24"/>
      <w:lang w:val="en-US" w:eastAsia="zh-CN" w:bidi="ar-SA"/>
    </w:rPr>
  </w:style>
  <w:style w:type="character" w:customStyle="1" w:styleId="HTMLChar">
    <w:name w:val="HTML 预设格式 Char"/>
    <w:link w:val="HTML"/>
    <w:rPr>
      <w:rFonts w:ascii="宋体" w:hAnsi="宋体" w:cs="宋体"/>
      <w:color w:val="000000"/>
      <w:sz w:val="24"/>
      <w:szCs w:val="24"/>
    </w:rPr>
  </w:style>
  <w:style w:type="character" w:customStyle="1" w:styleId="Char15">
    <w:name w:val="纯文本 Char1"/>
    <w:uiPriority w:val="99"/>
    <w:rPr>
      <w:rFonts w:ascii="宋体" w:hAnsi="Courier New" w:cs="Courier New"/>
      <w:kern w:val="2"/>
      <w:sz w:val="21"/>
      <w:szCs w:val="21"/>
    </w:rPr>
  </w:style>
  <w:style w:type="character" w:customStyle="1" w:styleId="Char16">
    <w:name w:val="正文文本 Char1"/>
    <w:uiPriority w:val="99"/>
    <w:semiHidden/>
    <w:rPr>
      <w:kern w:val="2"/>
      <w:sz w:val="21"/>
      <w:szCs w:val="24"/>
    </w:rPr>
  </w:style>
  <w:style w:type="character" w:customStyle="1" w:styleId="Char20">
    <w:name w:val="纯文本 Char2"/>
    <w:uiPriority w:val="99"/>
    <w:semiHidden/>
    <w:rPr>
      <w:rFonts w:ascii="宋体" w:hAnsi="Courier New" w:cs="Courier New"/>
      <w:kern w:val="2"/>
      <w:sz w:val="21"/>
      <w:szCs w:val="21"/>
    </w:rPr>
  </w:style>
  <w:style w:type="character" w:customStyle="1" w:styleId="8Char">
    <w:name w:val="标题 8 Char"/>
    <w:link w:val="8"/>
    <w:rPr>
      <w:rFonts w:ascii="Arial" w:eastAsia="黑体" w:hAnsi="Arial"/>
      <w:sz w:val="24"/>
      <w:szCs w:val="24"/>
    </w:rPr>
  </w:style>
  <w:style w:type="character" w:customStyle="1" w:styleId="3Char1">
    <w:name w:val="正文文本 3 Char"/>
    <w:link w:val="31"/>
    <w:rPr>
      <w:rFonts w:ascii="宋体"/>
      <w:kern w:val="2"/>
      <w:sz w:val="24"/>
    </w:rPr>
  </w:style>
  <w:style w:type="character" w:customStyle="1" w:styleId="Char9">
    <w:name w:val="正文首行缩进 Char"/>
    <w:basedOn w:val="Char3"/>
    <w:link w:val="af4"/>
    <w:rPr>
      <w:rFonts w:eastAsia="宋体"/>
      <w:kern w:val="2"/>
      <w:sz w:val="21"/>
      <w:szCs w:val="24"/>
      <w:lang w:val="en-US" w:eastAsia="zh-CN" w:bidi="ar-SA"/>
    </w:rPr>
  </w:style>
  <w:style w:type="character" w:customStyle="1" w:styleId="4Char">
    <w:name w:val="标题 4 Char"/>
    <w:link w:val="4"/>
    <w:rPr>
      <w:rFonts w:ascii="Arial" w:eastAsia="黑体" w:hAnsi="Arial"/>
      <w:b/>
      <w:bCs/>
      <w:kern w:val="2"/>
      <w:sz w:val="28"/>
      <w:szCs w:val="28"/>
      <w:lang w:val="en-US" w:eastAsia="zh-CN" w:bidi="ar-SA"/>
    </w:rPr>
  </w:style>
  <w:style w:type="character" w:customStyle="1" w:styleId="Chara">
    <w:name w:val="批注主题 Char"/>
    <w:link w:val="af5"/>
    <w:rPr>
      <w:rFonts w:eastAsia="宋体"/>
      <w:b/>
      <w:bCs/>
      <w:kern w:val="2"/>
      <w:sz w:val="21"/>
      <w:szCs w:val="24"/>
      <w:lang w:val="en-US" w:eastAsia="zh-CN" w:bidi="ar-SA"/>
    </w:rPr>
  </w:style>
  <w:style w:type="character" w:customStyle="1" w:styleId="Charb">
    <w:name w:val="纯文本 Char"/>
    <w:link w:val="af6"/>
    <w:rPr>
      <w:rFonts w:ascii="宋体" w:hAnsi="Courier New"/>
      <w:kern w:val="2"/>
      <w:sz w:val="21"/>
      <w:szCs w:val="21"/>
    </w:rPr>
  </w:style>
  <w:style w:type="character" w:customStyle="1" w:styleId="Charc">
    <w:name w:val="正文缩进 Char"/>
    <w:link w:val="a0"/>
    <w:uiPriority w:val="99"/>
    <w:rPr>
      <w:kern w:val="2"/>
      <w:sz w:val="21"/>
      <w:szCs w:val="24"/>
    </w:rPr>
  </w:style>
  <w:style w:type="paragraph" w:styleId="10">
    <w:name w:val="index 1"/>
    <w:basedOn w:val="a"/>
    <w:next w:val="a"/>
    <w:pPr>
      <w:spacing w:line="220" w:lineRule="exact"/>
      <w:jc w:val="center"/>
    </w:pPr>
    <w:rPr>
      <w:rFonts w:ascii="仿宋_GB2312" w:eastAsia="仿宋_GB2312"/>
      <w:szCs w:val="21"/>
    </w:rPr>
  </w:style>
  <w:style w:type="paragraph" w:styleId="90">
    <w:name w:val="toc 9"/>
    <w:basedOn w:val="a"/>
    <w:next w:val="a"/>
    <w:uiPriority w:val="39"/>
    <w:pPr>
      <w:ind w:left="1680"/>
      <w:jc w:val="left"/>
    </w:pPr>
    <w:rPr>
      <w:sz w:val="18"/>
      <w:szCs w:val="18"/>
    </w:rPr>
  </w:style>
  <w:style w:type="paragraph" w:styleId="af1">
    <w:name w:val="Date"/>
    <w:basedOn w:val="a"/>
    <w:next w:val="a"/>
    <w:link w:val="Char6"/>
    <w:rPr>
      <w:sz w:val="24"/>
      <w:szCs w:val="20"/>
      <w:lang w:val="x-none" w:eastAsia="x-none"/>
    </w:rPr>
  </w:style>
  <w:style w:type="paragraph" w:styleId="ae">
    <w:name w:val="Body Text"/>
    <w:basedOn w:val="a"/>
    <w:link w:val="Char3"/>
    <w:pPr>
      <w:spacing w:after="120"/>
    </w:pPr>
  </w:style>
  <w:style w:type="paragraph" w:styleId="af3">
    <w:name w:val="Document Map"/>
    <w:basedOn w:val="a"/>
    <w:link w:val="Char8"/>
    <w:pPr>
      <w:shd w:val="clear" w:color="auto" w:fill="000080"/>
    </w:pPr>
  </w:style>
  <w:style w:type="paragraph" w:styleId="21">
    <w:name w:val="toc 2"/>
    <w:basedOn w:val="a"/>
    <w:next w:val="a"/>
    <w:uiPriority w:val="39"/>
    <w:pPr>
      <w:ind w:left="210"/>
      <w:jc w:val="left"/>
    </w:pPr>
    <w:rPr>
      <w:smallCaps/>
      <w:sz w:val="20"/>
      <w:szCs w:val="20"/>
    </w:rPr>
  </w:style>
  <w:style w:type="paragraph" w:styleId="af">
    <w:name w:val="header"/>
    <w:basedOn w:val="a"/>
    <w:link w:val="Char4"/>
    <w:pPr>
      <w:pBdr>
        <w:bottom w:val="single" w:sz="6" w:space="1" w:color="auto"/>
      </w:pBdr>
      <w:tabs>
        <w:tab w:val="center" w:pos="4153"/>
        <w:tab w:val="right" w:pos="8306"/>
      </w:tabs>
      <w:snapToGrid w:val="0"/>
      <w:jc w:val="center"/>
    </w:pPr>
    <w:rPr>
      <w:sz w:val="18"/>
      <w:szCs w:val="18"/>
    </w:rPr>
  </w:style>
  <w:style w:type="paragraph" w:styleId="af7">
    <w:name w:val="Normal (Web)"/>
    <w:basedOn w:val="a"/>
    <w:pPr>
      <w:widowControl/>
      <w:spacing w:before="100" w:beforeAutospacing="1" w:after="100" w:afterAutospacing="1" w:line="320" w:lineRule="atLeast"/>
      <w:jc w:val="left"/>
    </w:pPr>
    <w:rPr>
      <w:rFonts w:ascii="宋体" w:hAnsi="宋体"/>
      <w:kern w:val="0"/>
      <w:sz w:val="18"/>
      <w:szCs w:val="18"/>
    </w:rPr>
  </w:style>
  <w:style w:type="paragraph" w:styleId="80">
    <w:name w:val="toc 8"/>
    <w:basedOn w:val="a"/>
    <w:next w:val="a"/>
    <w:uiPriority w:val="39"/>
    <w:pPr>
      <w:ind w:left="1470"/>
      <w:jc w:val="left"/>
    </w:pPr>
    <w:rPr>
      <w:sz w:val="18"/>
      <w:szCs w:val="18"/>
    </w:rPr>
  </w:style>
  <w:style w:type="paragraph" w:styleId="af8">
    <w:name w:val="caption"/>
    <w:basedOn w:val="a"/>
    <w:next w:val="a"/>
    <w:qFormat/>
    <w:pPr>
      <w:spacing w:before="152" w:after="160"/>
    </w:pPr>
    <w:rPr>
      <w:rFonts w:ascii="Arial" w:eastAsia="黑体" w:hAnsi="Arial" w:cs="Arial"/>
      <w:sz w:val="20"/>
      <w:szCs w:val="20"/>
    </w:rPr>
  </w:style>
  <w:style w:type="paragraph" w:styleId="af4">
    <w:name w:val="Body Text First Indent"/>
    <w:basedOn w:val="a"/>
    <w:link w:val="Char9"/>
    <w:pPr>
      <w:spacing w:line="312" w:lineRule="auto"/>
      <w:ind w:firstLine="420"/>
    </w:pPr>
  </w:style>
  <w:style w:type="paragraph" w:styleId="af0">
    <w:name w:val="Balloon Text"/>
    <w:basedOn w:val="a"/>
    <w:link w:val="Char5"/>
    <w:rPr>
      <w:sz w:val="18"/>
      <w:szCs w:val="18"/>
      <w:lang w:val="x-none" w:eastAsia="x-none"/>
    </w:rPr>
  </w:style>
  <w:style w:type="paragraph" w:styleId="a0">
    <w:name w:val="Normal Indent"/>
    <w:basedOn w:val="a"/>
    <w:link w:val="Charc"/>
    <w:uiPriority w:val="99"/>
    <w:pPr>
      <w:ind w:firstLineChars="200" w:firstLine="420"/>
    </w:pPr>
    <w:rPr>
      <w:lang w:val="x-none" w:eastAsia="x-none"/>
    </w:rPr>
  </w:style>
  <w:style w:type="paragraph" w:styleId="af5">
    <w:name w:val="annotation subject"/>
    <w:basedOn w:val="af2"/>
    <w:next w:val="af2"/>
    <w:link w:val="Chara"/>
    <w:pPr>
      <w:jc w:val="both"/>
    </w:pPr>
    <w:rPr>
      <w:b/>
      <w:bCs/>
    </w:rPr>
  </w:style>
  <w:style w:type="paragraph" w:styleId="30">
    <w:name w:val="Body Text Indent 3"/>
    <w:basedOn w:val="a"/>
    <w:link w:val="3Char0"/>
    <w:pPr>
      <w:spacing w:after="120"/>
      <w:ind w:leftChars="200" w:left="420"/>
    </w:pPr>
    <w:rPr>
      <w:sz w:val="16"/>
      <w:szCs w:val="16"/>
      <w:lang w:val="x-none" w:eastAsia="x-none"/>
    </w:rPr>
  </w:style>
  <w:style w:type="paragraph" w:styleId="40">
    <w:name w:val="toc 4"/>
    <w:basedOn w:val="a"/>
    <w:next w:val="a"/>
    <w:uiPriority w:val="39"/>
    <w:pPr>
      <w:ind w:left="630"/>
      <w:jc w:val="left"/>
    </w:pPr>
    <w:rPr>
      <w:sz w:val="18"/>
      <w:szCs w:val="18"/>
    </w:rPr>
  </w:style>
  <w:style w:type="paragraph" w:styleId="af6">
    <w:name w:val="Plain Text"/>
    <w:basedOn w:val="a"/>
    <w:link w:val="Charb"/>
    <w:rPr>
      <w:rFonts w:ascii="宋体" w:hAnsi="Courier New"/>
      <w:szCs w:val="21"/>
      <w:lang w:val="x-none" w:eastAsia="x-none"/>
    </w:rPr>
  </w:style>
  <w:style w:type="paragraph" w:styleId="22">
    <w:name w:val="List 2"/>
    <w:basedOn w:val="a"/>
    <w:pPr>
      <w:ind w:leftChars="200" w:left="100" w:hangingChars="200" w:hanging="200"/>
    </w:pPr>
  </w:style>
  <w:style w:type="paragraph" w:styleId="70">
    <w:name w:val="toc 7"/>
    <w:basedOn w:val="a"/>
    <w:next w:val="a"/>
    <w:uiPriority w:val="39"/>
    <w:pPr>
      <w:ind w:left="1260"/>
      <w:jc w:val="left"/>
    </w:pPr>
    <w:rPr>
      <w:sz w:val="18"/>
      <w:szCs w:val="18"/>
    </w:rPr>
  </w:style>
  <w:style w:type="paragraph" w:styleId="ac">
    <w:name w:val="Title"/>
    <w:basedOn w:val="a"/>
    <w:link w:val="Char0"/>
    <w:qFormat/>
    <w:pPr>
      <w:adjustRightInd w:val="0"/>
      <w:spacing w:before="240" w:after="60" w:line="420" w:lineRule="atLeast"/>
      <w:jc w:val="center"/>
      <w:textAlignment w:val="baseline"/>
      <w:outlineLvl w:val="0"/>
    </w:pPr>
    <w:rPr>
      <w:rFonts w:ascii="Arial" w:hAnsi="Arial"/>
      <w:b/>
      <w:kern w:val="0"/>
      <w:sz w:val="32"/>
      <w:szCs w:val="20"/>
      <w:lang w:val="x-none" w:eastAsia="x-none"/>
    </w:rPr>
  </w:style>
  <w:style w:type="paragraph" w:styleId="32">
    <w:name w:val="toc 3"/>
    <w:basedOn w:val="a"/>
    <w:next w:val="a"/>
    <w:uiPriority w:val="39"/>
    <w:pPr>
      <w:ind w:left="420"/>
      <w:jc w:val="left"/>
    </w:pPr>
    <w:rPr>
      <w:iCs/>
      <w:sz w:val="20"/>
      <w:szCs w:val="20"/>
    </w:rPr>
  </w:style>
  <w:style w:type="paragraph" w:styleId="af2">
    <w:name w:val="annotation text"/>
    <w:basedOn w:val="a"/>
    <w:link w:val="Char7"/>
    <w:pPr>
      <w:jc w:val="left"/>
    </w:pPr>
  </w:style>
  <w:style w:type="paragraph" w:styleId="60">
    <w:name w:val="toc 6"/>
    <w:basedOn w:val="a"/>
    <w:next w:val="a"/>
    <w:uiPriority w:val="39"/>
    <w:pPr>
      <w:ind w:left="1050"/>
      <w:jc w:val="left"/>
    </w:pPr>
    <w:rPr>
      <w:sz w:val="18"/>
      <w:szCs w:val="18"/>
    </w:rPr>
  </w:style>
  <w:style w:type="paragraph" w:styleId="11">
    <w:name w:val="toc 1"/>
    <w:basedOn w:val="a"/>
    <w:next w:val="a"/>
    <w:uiPriority w:val="39"/>
    <w:pPr>
      <w:spacing w:before="120" w:after="120"/>
      <w:jc w:val="left"/>
    </w:pPr>
    <w:rPr>
      <w:b/>
      <w:bCs/>
      <w:caps/>
      <w:sz w:val="20"/>
      <w:szCs w:val="20"/>
    </w:rPr>
  </w:style>
  <w:style w:type="paragraph" w:styleId="20">
    <w:name w:val="Body Text Indent 2"/>
    <w:basedOn w:val="a"/>
    <w:link w:val="2Char0"/>
    <w:pPr>
      <w:spacing w:after="120" w:line="480" w:lineRule="auto"/>
      <w:ind w:leftChars="200" w:left="420"/>
    </w:pPr>
    <w:rPr>
      <w:szCs w:val="20"/>
      <w:lang w:val="x-none" w:eastAsia="x-none"/>
    </w:rPr>
  </w:style>
  <w:style w:type="paragraph" w:styleId="5">
    <w:name w:val="toc 5"/>
    <w:basedOn w:val="a"/>
    <w:next w:val="a"/>
    <w:uiPriority w:val="39"/>
    <w:pPr>
      <w:ind w:left="840"/>
      <w:jc w:val="left"/>
    </w:pPr>
    <w:rPr>
      <w:sz w:val="18"/>
      <w:szCs w:val="18"/>
    </w:rPr>
  </w:style>
  <w:style w:type="paragraph" w:styleId="ad">
    <w:name w:val="Body Text Indent"/>
    <w:basedOn w:val="a"/>
    <w:link w:val="Char2"/>
    <w:pPr>
      <w:spacing w:after="120"/>
      <w:ind w:leftChars="200" w:left="420"/>
    </w:pPr>
    <w:rPr>
      <w:lang w:val="x-none" w:eastAsia="x-none"/>
    </w:rPr>
  </w:style>
  <w:style w:type="paragraph" w:styleId="HTML">
    <w:name w:val="HTML Preformatted"/>
    <w:basedOn w:val="a"/>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olor w:val="000000"/>
      <w:kern w:val="0"/>
      <w:sz w:val="24"/>
      <w:lang w:val="x-none" w:eastAsia="x-none"/>
    </w:rPr>
  </w:style>
  <w:style w:type="paragraph" w:styleId="ab">
    <w:name w:val="footer"/>
    <w:basedOn w:val="a"/>
    <w:link w:val="Char"/>
    <w:uiPriority w:val="99"/>
    <w:pPr>
      <w:tabs>
        <w:tab w:val="center" w:pos="4153"/>
        <w:tab w:val="right" w:pos="8306"/>
      </w:tabs>
      <w:snapToGrid w:val="0"/>
      <w:jc w:val="left"/>
    </w:pPr>
    <w:rPr>
      <w:sz w:val="18"/>
      <w:szCs w:val="18"/>
    </w:rPr>
  </w:style>
  <w:style w:type="paragraph" w:styleId="31">
    <w:name w:val="Body Text 3"/>
    <w:basedOn w:val="a"/>
    <w:link w:val="3Char1"/>
    <w:rPr>
      <w:rFonts w:ascii="宋体"/>
      <w:sz w:val="24"/>
      <w:szCs w:val="20"/>
      <w:lang w:val="x-none" w:eastAsia="x-none"/>
    </w:rPr>
  </w:style>
  <w:style w:type="paragraph" w:customStyle="1" w:styleId="af9">
    <w:name w:val="表格文字"/>
    <w:basedOn w:val="a"/>
    <w:pPr>
      <w:adjustRightInd w:val="0"/>
      <w:spacing w:line="420" w:lineRule="atLeast"/>
      <w:jc w:val="left"/>
      <w:textAlignment w:val="baseline"/>
    </w:pPr>
    <w:rPr>
      <w:kern w:val="0"/>
      <w:szCs w:val="20"/>
    </w:rPr>
  </w:style>
  <w:style w:type="paragraph" w:customStyle="1" w:styleId="afa">
    <w:name w:val="内文正文"/>
    <w:pPr>
      <w:autoSpaceDE w:val="0"/>
      <w:autoSpaceDN w:val="0"/>
      <w:spacing w:line="400" w:lineRule="exact"/>
      <w:ind w:firstLineChars="200" w:firstLine="200"/>
      <w:jc w:val="both"/>
      <w:textAlignment w:val="bottom"/>
    </w:pPr>
    <w:rPr>
      <w:rFonts w:ascii="宋体" w:hAnsi="???|CS?o｡ﾀ?"/>
      <w:sz w:val="21"/>
      <w:szCs w:val="28"/>
    </w:rPr>
  </w:style>
  <w:style w:type="paragraph" w:styleId="afb">
    <w:name w:val="No Spacing"/>
    <w:basedOn w:val="a"/>
    <w:qFormat/>
    <w:pPr>
      <w:widowControl/>
      <w:spacing w:line="460" w:lineRule="exact"/>
      <w:ind w:firstLineChars="200" w:firstLine="200"/>
      <w:jc w:val="left"/>
    </w:pPr>
    <w:rPr>
      <w:rFonts w:ascii="Calibri" w:hAnsi="Calibri"/>
      <w:kern w:val="0"/>
      <w:position w:val="-6"/>
      <w:sz w:val="24"/>
      <w:szCs w:val="32"/>
    </w:rPr>
  </w:style>
  <w:style w:type="paragraph" w:customStyle="1" w:styleId="afc">
    <w:name w:val="须知二级小标题"/>
    <w:basedOn w:val="a"/>
    <w:pPr>
      <w:spacing w:line="500" w:lineRule="exact"/>
    </w:pPr>
    <w:rPr>
      <w:rFonts w:ascii="宋体"/>
      <w:b/>
      <w:sz w:val="24"/>
      <w:szCs w:val="20"/>
    </w:rPr>
  </w:style>
  <w:style w:type="paragraph" w:customStyle="1" w:styleId="23">
    <w:name w:val="样式2"/>
    <w:basedOn w:val="3"/>
    <w:rPr>
      <w:i/>
    </w:rPr>
  </w:style>
  <w:style w:type="paragraph" w:customStyle="1" w:styleId="Style61">
    <w:name w:val="_Style 61"/>
    <w:basedOn w:val="a"/>
    <w:pPr>
      <w:widowControl/>
      <w:spacing w:after="160" w:line="240" w:lineRule="exact"/>
      <w:jc w:val="left"/>
    </w:pPr>
  </w:style>
  <w:style w:type="paragraph" w:customStyle="1" w:styleId="aa">
    <w:name w:val="公告正文"/>
    <w:basedOn w:val="a"/>
    <w:link w:val="CharChar"/>
    <w:pPr>
      <w:spacing w:line="400" w:lineRule="atLeast"/>
      <w:ind w:firstLine="437"/>
    </w:pPr>
    <w:rPr>
      <w:rFonts w:ascii="宋体" w:hAnsi="宋体"/>
      <w:sz w:val="24"/>
      <w:lang w:val="x-none" w:eastAsia="x-none"/>
    </w:rPr>
  </w:style>
  <w:style w:type="paragraph" w:customStyle="1" w:styleId="12">
    <w:name w:val="1"/>
    <w:basedOn w:val="a"/>
  </w:style>
  <w:style w:type="paragraph" w:customStyle="1" w:styleId="CharCharCharChar1CharCharCharCharCharChar">
    <w:name w:val="Char Char Char Char1 Char Char Char Char Char Char"/>
    <w:basedOn w:val="a"/>
    <w:rPr>
      <w:szCs w:val="21"/>
    </w:rPr>
  </w:style>
  <w:style w:type="paragraph" w:customStyle="1" w:styleId="afd">
    <w:name w:val="一级条标题"/>
    <w:next w:val="3"/>
    <w:pPr>
      <w:spacing w:beforeLines="50" w:before="156" w:afterLines="50" w:after="156"/>
      <w:ind w:left="824"/>
      <w:outlineLvl w:val="2"/>
    </w:pPr>
    <w:rPr>
      <w:rFonts w:ascii="黑体" w:eastAsia="黑体"/>
      <w:sz w:val="21"/>
      <w:szCs w:val="21"/>
    </w:rPr>
  </w:style>
  <w:style w:type="paragraph" w:customStyle="1" w:styleId="afe">
    <w:name w:val="表格"/>
    <w:basedOn w:val="a"/>
    <w:pPr>
      <w:jc w:val="center"/>
      <w:textAlignment w:val="center"/>
    </w:pPr>
    <w:rPr>
      <w:rFonts w:ascii="华文细黑" w:hAnsi="华文细黑"/>
      <w:kern w:val="0"/>
      <w:szCs w:val="20"/>
    </w:rPr>
  </w:style>
  <w:style w:type="paragraph" w:customStyle="1" w:styleId="Char17">
    <w:name w:val="Char1"/>
    <w:basedOn w:val="a"/>
    <w:pPr>
      <w:tabs>
        <w:tab w:val="left" w:pos="360"/>
      </w:tabs>
    </w:pPr>
    <w:rPr>
      <w:sz w:val="24"/>
    </w:rPr>
  </w:style>
  <w:style w:type="paragraph" w:customStyle="1" w:styleId="aff">
    <w:name w:val="二级条标题"/>
    <w:basedOn w:val="afd"/>
    <w:next w:val="3"/>
    <w:pPr>
      <w:spacing w:beforeLines="0" w:before="50" w:afterLines="0" w:after="50"/>
      <w:ind w:left="1236"/>
      <w:outlineLvl w:val="3"/>
    </w:pPr>
  </w:style>
  <w:style w:type="paragraph" w:customStyle="1" w:styleId="reader-word-layerreader-word-s2-13">
    <w:name w:val="reader-word-layer reader-word-s2-13"/>
    <w:basedOn w:val="a"/>
    <w:pPr>
      <w:widowControl/>
      <w:spacing w:before="100" w:beforeAutospacing="1" w:after="100" w:afterAutospacing="1"/>
      <w:jc w:val="left"/>
    </w:pPr>
    <w:rPr>
      <w:rFonts w:ascii="宋体" w:hAnsi="宋体" w:cs="宋体"/>
      <w:kern w:val="0"/>
      <w:sz w:val="24"/>
    </w:rPr>
  </w:style>
  <w:style w:type="paragraph" w:customStyle="1" w:styleId="reader-word-layerreader-word-s2-8">
    <w:name w:val="reader-word-layer reader-word-s2-8"/>
    <w:basedOn w:val="a"/>
    <w:pPr>
      <w:widowControl/>
      <w:spacing w:before="100" w:beforeAutospacing="1" w:after="100" w:afterAutospacing="1"/>
      <w:jc w:val="left"/>
    </w:pPr>
    <w:rPr>
      <w:rFonts w:ascii="宋体" w:hAnsi="宋体" w:cs="宋体"/>
      <w:kern w:val="0"/>
      <w:sz w:val="24"/>
    </w:rPr>
  </w:style>
  <w:style w:type="paragraph" w:customStyle="1" w:styleId="aff0">
    <w:name w:val="正文，首行缩进:"/>
    <w:basedOn w:val="a"/>
    <w:uiPriority w:val="99"/>
    <w:pPr>
      <w:tabs>
        <w:tab w:val="left" w:pos="3376"/>
      </w:tabs>
      <w:spacing w:line="460" w:lineRule="exact"/>
      <w:ind w:firstLineChars="200" w:firstLine="480"/>
      <w:jc w:val="left"/>
    </w:pPr>
    <w:rPr>
      <w:rFonts w:ascii="宋体" w:hAnsi="宋体" w:cs="宋体"/>
      <w:sz w:val="24"/>
      <w:szCs w:val="20"/>
    </w:rPr>
  </w:style>
  <w:style w:type="paragraph" w:customStyle="1" w:styleId="aff1">
    <w:name w:val="正文 + 四号"/>
    <w:basedOn w:val="1"/>
    <w:qFormat/>
    <w:pPr>
      <w:keepNext w:val="0"/>
      <w:keepLines w:val="0"/>
      <w:adjustRightInd w:val="0"/>
      <w:spacing w:before="0" w:after="0" w:line="300" w:lineRule="auto"/>
      <w:jc w:val="center"/>
      <w:textAlignment w:val="baseline"/>
      <w:outlineLvl w:val="9"/>
    </w:pPr>
    <w:rPr>
      <w:rFonts w:ascii="宋体" w:hAnsi="宋体" w:cs="宋体"/>
      <w:b w:val="0"/>
      <w:bCs w:val="0"/>
      <w:color w:val="FF0000"/>
      <w:kern w:val="2"/>
      <w:sz w:val="24"/>
      <w:szCs w:val="24"/>
    </w:rPr>
  </w:style>
  <w:style w:type="paragraph" w:customStyle="1" w:styleId="Default">
    <w:name w:val="Default"/>
    <w:pPr>
      <w:widowControl w:val="0"/>
      <w:autoSpaceDE w:val="0"/>
      <w:autoSpaceDN w:val="0"/>
      <w:adjustRightInd w:val="0"/>
    </w:pPr>
    <w:rPr>
      <w:rFonts w:ascii="宋体" w:hAnsi="宋体" w:cs="宋体"/>
      <w:color w:val="000000"/>
      <w:sz w:val="24"/>
      <w:szCs w:val="24"/>
    </w:rPr>
  </w:style>
  <w:style w:type="paragraph" w:customStyle="1" w:styleId="13">
    <w:name w:val="修订1"/>
    <w:rPr>
      <w:kern w:val="2"/>
      <w:sz w:val="21"/>
      <w:szCs w:val="24"/>
    </w:rPr>
  </w:style>
  <w:style w:type="paragraph" w:customStyle="1" w:styleId="aff2">
    <w:name w:val="标准"/>
    <w:basedOn w:val="a"/>
    <w:pPr>
      <w:adjustRightInd w:val="0"/>
      <w:spacing w:line="312" w:lineRule="atLeast"/>
      <w:textAlignment w:val="baseline"/>
    </w:pPr>
    <w:rPr>
      <w:rFonts w:ascii="宋体"/>
      <w:kern w:val="0"/>
      <w:position w:val="-6"/>
      <w:sz w:val="32"/>
      <w:szCs w:val="20"/>
    </w:rPr>
  </w:style>
  <w:style w:type="paragraph" w:customStyle="1" w:styleId="reader-word-layerreader-word-s2-12">
    <w:name w:val="reader-word-layer reader-word-s2-12"/>
    <w:basedOn w:val="a"/>
    <w:pPr>
      <w:widowControl/>
      <w:spacing w:before="100" w:beforeAutospacing="1" w:after="100" w:afterAutospacing="1"/>
      <w:jc w:val="left"/>
    </w:pPr>
    <w:rPr>
      <w:rFonts w:ascii="宋体" w:hAnsi="宋体" w:cs="宋体"/>
      <w:kern w:val="0"/>
      <w:sz w:val="24"/>
    </w:rPr>
  </w:style>
  <w:style w:type="paragraph" w:customStyle="1" w:styleId="Style42">
    <w:name w:val="_Style 42"/>
    <w:basedOn w:val="af3"/>
    <w:rPr>
      <w:rFonts w:ascii="Tahoma" w:hAnsi="Tahoma"/>
      <w:sz w:val="24"/>
    </w:rPr>
  </w:style>
  <w:style w:type="paragraph" w:customStyle="1" w:styleId="ParaChar">
    <w:name w:val="默认段落字体 Para Char"/>
    <w:basedOn w:val="a"/>
    <w:next w:val="a"/>
    <w:semiHidden/>
    <w:pPr>
      <w:spacing w:line="360" w:lineRule="auto"/>
      <w:ind w:firstLineChars="200" w:firstLine="200"/>
    </w:pPr>
    <w:rPr>
      <w:rFonts w:ascii="宋体" w:hAnsi="宋体" w:cs="宋体"/>
      <w:sz w:val="24"/>
    </w:rPr>
  </w:style>
  <w:style w:type="paragraph" w:customStyle="1" w:styleId="16620">
    <w:name w:val="样式 标题 1 + 黑体 三号 非加粗 居中 段前: 6 磅 段后: 6 磅 行距: 固定值 20 磅"/>
    <w:basedOn w:val="1"/>
    <w:pPr>
      <w:spacing w:before="120" w:after="120" w:line="400" w:lineRule="exact"/>
      <w:jc w:val="center"/>
    </w:pPr>
    <w:rPr>
      <w:rFonts w:ascii="黑体" w:eastAsia="黑体" w:hAnsi="黑体" w:cs="宋体"/>
      <w:b w:val="0"/>
      <w:bCs w:val="0"/>
      <w:sz w:val="32"/>
      <w:szCs w:val="20"/>
    </w:rPr>
  </w:style>
  <w:style w:type="paragraph" w:customStyle="1" w:styleId="aff3">
    <w:name w:val="章标题"/>
    <w:next w:val="3"/>
    <w:pPr>
      <w:spacing w:beforeLines="100" w:before="312" w:afterLines="100" w:after="312"/>
      <w:jc w:val="both"/>
      <w:outlineLvl w:val="1"/>
    </w:pPr>
    <w:rPr>
      <w:rFonts w:ascii="黑体" w:eastAsia="黑体"/>
      <w:sz w:val="21"/>
    </w:rPr>
  </w:style>
  <w:style w:type="paragraph" w:customStyle="1" w:styleId="reader-word-layerreader-word-s1-30">
    <w:name w:val="reader-word-layer reader-word-s1-30"/>
    <w:basedOn w:val="a"/>
    <w:pPr>
      <w:widowControl/>
      <w:spacing w:before="100" w:beforeAutospacing="1" w:after="100" w:afterAutospacing="1"/>
      <w:jc w:val="left"/>
    </w:pPr>
    <w:rPr>
      <w:rFonts w:ascii="宋体" w:hAnsi="宋体" w:cs="宋体"/>
      <w:kern w:val="0"/>
      <w:sz w:val="24"/>
    </w:rPr>
  </w:style>
  <w:style w:type="paragraph" w:customStyle="1" w:styleId="378020">
    <w:name w:val="样式 标题 3 + (中文) 黑体 小四 非加粗 段前: 7.8 磅 段后: 0 磅 行距: 固定值 20 磅"/>
    <w:basedOn w:val="3"/>
    <w:pPr>
      <w:spacing w:before="0" w:after="0" w:line="400" w:lineRule="exact"/>
    </w:pPr>
    <w:rPr>
      <w:rFonts w:cs="宋体"/>
      <w:bCs w:val="0"/>
      <w:sz w:val="24"/>
      <w:szCs w:val="20"/>
    </w:rPr>
  </w:style>
  <w:style w:type="paragraph" w:customStyle="1" w:styleId="reader-word-layerreader-word-s1-29">
    <w:name w:val="reader-word-layer reader-word-s1-29"/>
    <w:basedOn w:val="a"/>
    <w:pPr>
      <w:widowControl/>
      <w:spacing w:before="100" w:beforeAutospacing="1" w:after="100" w:afterAutospacing="1"/>
      <w:jc w:val="left"/>
    </w:pPr>
    <w:rPr>
      <w:rFonts w:ascii="宋体" w:hAnsi="宋体" w:cs="宋体"/>
      <w:kern w:val="0"/>
      <w:sz w:val="24"/>
    </w:rPr>
  </w:style>
  <w:style w:type="paragraph" w:customStyle="1" w:styleId="reader-word-layerreader-word-s2-1">
    <w:name w:val="reader-word-layer reader-word-s2-1"/>
    <w:basedOn w:val="a"/>
    <w:pPr>
      <w:widowControl/>
      <w:spacing w:before="100" w:beforeAutospacing="1" w:after="100" w:afterAutospacing="1"/>
      <w:jc w:val="left"/>
    </w:pPr>
    <w:rPr>
      <w:rFonts w:ascii="宋体" w:hAnsi="宋体" w:cs="宋体"/>
      <w:kern w:val="0"/>
      <w:sz w:val="24"/>
    </w:rPr>
  </w:style>
  <w:style w:type="paragraph" w:customStyle="1" w:styleId="reader-word-layerreader-word-s2-3">
    <w:name w:val="reader-word-layer reader-word-s2-3"/>
    <w:basedOn w:val="a"/>
    <w:pPr>
      <w:widowControl/>
      <w:spacing w:before="100" w:beforeAutospacing="1" w:after="100" w:afterAutospacing="1"/>
      <w:jc w:val="left"/>
    </w:pPr>
    <w:rPr>
      <w:rFonts w:ascii="宋体" w:hAnsi="宋体" w:cs="宋体"/>
      <w:kern w:val="0"/>
      <w:sz w:val="24"/>
    </w:rPr>
  </w:style>
  <w:style w:type="paragraph" w:customStyle="1" w:styleId="an">
    <w:name w:val="正文an"/>
    <w:basedOn w:val="a"/>
    <w:uiPriority w:val="99"/>
    <w:pPr>
      <w:adjustRightInd w:val="0"/>
      <w:snapToGrid w:val="0"/>
      <w:spacing w:line="300" w:lineRule="auto"/>
    </w:pPr>
    <w:rPr>
      <w:rFonts w:ascii="Arial Narrow" w:eastAsia="楷体_GB2312" w:hAnsi="Arial Narrow"/>
      <w:sz w:val="26"/>
      <w:szCs w:val="20"/>
    </w:rPr>
  </w:style>
  <w:style w:type="paragraph" w:customStyle="1" w:styleId="CharCharCharChar1CharChar">
    <w:name w:val="Char Char Char Char1 Char Char"/>
    <w:basedOn w:val="a"/>
    <w:rPr>
      <w:szCs w:val="21"/>
    </w:rPr>
  </w:style>
  <w:style w:type="paragraph" w:styleId="aff4">
    <w:name w:val="Revision"/>
    <w:uiPriority w:val="99"/>
    <w:unhideWhenUsed/>
    <w:rPr>
      <w:kern w:val="2"/>
      <w:sz w:val="21"/>
      <w:szCs w:val="24"/>
    </w:rPr>
  </w:style>
  <w:style w:type="paragraph" w:customStyle="1" w:styleId="reader-word-layerreader-word-s1-31">
    <w:name w:val="reader-word-layer reader-word-s1-31"/>
    <w:basedOn w:val="a"/>
    <w:pPr>
      <w:widowControl/>
      <w:spacing w:before="100" w:beforeAutospacing="1" w:after="100" w:afterAutospacing="1"/>
      <w:jc w:val="left"/>
    </w:pPr>
    <w:rPr>
      <w:rFonts w:ascii="宋体" w:hAnsi="宋体" w:cs="宋体"/>
      <w:kern w:val="0"/>
      <w:sz w:val="24"/>
    </w:rPr>
  </w:style>
  <w:style w:type="paragraph" w:customStyle="1" w:styleId="reader-word-layerreader-word-s2-5">
    <w:name w:val="reader-word-layer reader-word-s2-5"/>
    <w:basedOn w:val="a"/>
    <w:pPr>
      <w:widowControl/>
      <w:spacing w:before="100" w:beforeAutospacing="1" w:after="100" w:afterAutospacing="1"/>
      <w:jc w:val="left"/>
    </w:pPr>
    <w:rPr>
      <w:rFonts w:ascii="宋体" w:hAnsi="宋体" w:cs="宋体"/>
      <w:kern w:val="0"/>
      <w:sz w:val="24"/>
    </w:rPr>
  </w:style>
  <w:style w:type="paragraph" w:customStyle="1" w:styleId="CharChar2CharCharCharChar">
    <w:name w:val="Char Char2 Char Char Char Char"/>
    <w:basedOn w:val="a"/>
  </w:style>
  <w:style w:type="paragraph" w:customStyle="1" w:styleId="reader-word-layerreader-word-s1-28">
    <w:name w:val="reader-word-layer reader-word-s1-28"/>
    <w:basedOn w:val="a"/>
    <w:pPr>
      <w:widowControl/>
      <w:spacing w:before="100" w:beforeAutospacing="1" w:after="100" w:afterAutospacing="1"/>
      <w:jc w:val="left"/>
    </w:pPr>
    <w:rPr>
      <w:rFonts w:ascii="宋体" w:hAnsi="宋体" w:cs="宋体"/>
      <w:kern w:val="0"/>
      <w:sz w:val="24"/>
    </w:rPr>
  </w:style>
  <w:style w:type="paragraph" w:customStyle="1" w:styleId="reader-word-layerreader-word-s2-7">
    <w:name w:val="reader-word-layer reader-word-s2-7"/>
    <w:basedOn w:val="a"/>
    <w:pPr>
      <w:widowControl/>
      <w:spacing w:before="100" w:beforeAutospacing="1" w:after="100" w:afterAutospacing="1"/>
      <w:jc w:val="left"/>
    </w:pPr>
    <w:rPr>
      <w:rFonts w:ascii="宋体" w:hAnsi="宋体" w:cs="宋体"/>
      <w:kern w:val="0"/>
      <w:sz w:val="24"/>
    </w:rPr>
  </w:style>
  <w:style w:type="paragraph" w:customStyle="1" w:styleId="reader-word-layerreader-word-s2-10">
    <w:name w:val="reader-word-layer reader-word-s2-10"/>
    <w:basedOn w:val="a"/>
    <w:pPr>
      <w:widowControl/>
      <w:spacing w:before="100" w:beforeAutospacing="1" w:after="100" w:afterAutospacing="1"/>
      <w:jc w:val="left"/>
    </w:pPr>
    <w:rPr>
      <w:rFonts w:ascii="宋体" w:hAnsi="宋体" w:cs="宋体"/>
      <w:kern w:val="0"/>
      <w:sz w:val="24"/>
    </w:rPr>
  </w:style>
  <w:style w:type="paragraph" w:customStyle="1" w:styleId="Chard">
    <w:name w:val="Char"/>
    <w:basedOn w:val="a"/>
    <w:pPr>
      <w:tabs>
        <w:tab w:val="left" w:pos="360"/>
      </w:tabs>
    </w:pPr>
    <w:rPr>
      <w:sz w:val="24"/>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a"/>
    <w:pPr>
      <w:spacing w:line="360" w:lineRule="auto"/>
      <w:ind w:firstLineChars="200" w:firstLine="200"/>
    </w:pPr>
    <w:rPr>
      <w:rFonts w:eastAsia="仿宋_GB2312"/>
      <w:sz w:val="3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pPr>
      <w:widowControl/>
      <w:adjustRightInd w:val="0"/>
      <w:snapToGrid w:val="0"/>
      <w:spacing w:after="160" w:line="320" w:lineRule="exact"/>
      <w:jc w:val="left"/>
    </w:pPr>
    <w:rPr>
      <w:rFonts w:ascii="宋体" w:hAnsi="宋体" w:cs="Verdana"/>
      <w:kern w:val="0"/>
      <w:szCs w:val="21"/>
      <w:lang w:eastAsia="en-US"/>
    </w:rPr>
  </w:style>
  <w:style w:type="paragraph" w:customStyle="1" w:styleId="reader-word-layerreader-word-s2-9">
    <w:name w:val="reader-word-layer reader-word-s2-9"/>
    <w:basedOn w:val="a"/>
    <w:pPr>
      <w:widowControl/>
      <w:spacing w:before="100" w:beforeAutospacing="1" w:after="100" w:afterAutospacing="1"/>
      <w:jc w:val="left"/>
    </w:pPr>
    <w:rPr>
      <w:rFonts w:ascii="宋体" w:hAnsi="宋体" w:cs="宋体"/>
      <w:kern w:val="0"/>
      <w:sz w:val="24"/>
    </w:rPr>
  </w:style>
  <w:style w:type="paragraph" w:customStyle="1" w:styleId="CharChar43">
    <w:name w:val="Char Char43"/>
    <w:basedOn w:val="a"/>
    <w:pPr>
      <w:widowControl/>
      <w:spacing w:after="160" w:line="240" w:lineRule="exact"/>
      <w:jc w:val="left"/>
    </w:pPr>
  </w:style>
  <w:style w:type="paragraph" w:customStyle="1" w:styleId="Char1CharCharChar1CharCharCharCharCharCharCharCharChar">
    <w:name w:val="Char1 Char Char Char1 Char Char Char Char Char Char Char Char Char"/>
    <w:basedOn w:val="a"/>
    <w:next w:val="a"/>
    <w:pPr>
      <w:spacing w:line="520" w:lineRule="exact"/>
      <w:ind w:firstLineChars="200" w:firstLine="200"/>
    </w:pPr>
    <w:rPr>
      <w:rFonts w:ascii="Tahoma" w:hAnsi="Tahoma" w:cs="宋体"/>
      <w:spacing w:val="26"/>
      <w:sz w:val="24"/>
      <w:szCs w:val="30"/>
    </w:rPr>
  </w:style>
  <w:style w:type="paragraph" w:customStyle="1" w:styleId="14">
    <w:name w:val="列出段落1"/>
    <w:basedOn w:val="a"/>
    <w:qFormat/>
    <w:pPr>
      <w:ind w:firstLineChars="200" w:firstLine="420"/>
    </w:pPr>
    <w:rPr>
      <w:rFonts w:ascii="Calibri" w:hAnsi="Calibri"/>
      <w:szCs w:val="22"/>
    </w:rPr>
  </w:style>
  <w:style w:type="paragraph" w:customStyle="1" w:styleId="2TimesNewRoman5020">
    <w:name w:val="样式 标题 2 + Times New Roman 四号 非加粗 段前: 5 磅 段后: 0 磅 行距: 固定值 20..."/>
    <w:basedOn w:val="2"/>
    <w:pPr>
      <w:spacing w:before="100" w:after="0" w:line="400" w:lineRule="exact"/>
    </w:pPr>
    <w:rPr>
      <w:rFonts w:ascii="Times New Roman" w:hAnsi="Times New Roman" w:cs="宋体"/>
      <w:b w:val="0"/>
      <w:bCs w:val="0"/>
      <w:sz w:val="28"/>
      <w:szCs w:val="20"/>
    </w:rPr>
  </w:style>
  <w:style w:type="paragraph" w:customStyle="1" w:styleId="reader-word-layerreader-word-s2-11">
    <w:name w:val="reader-word-layer reader-word-s2-11"/>
    <w:basedOn w:val="a"/>
    <w:pPr>
      <w:widowControl/>
      <w:spacing w:before="100" w:beforeAutospacing="1" w:after="100" w:afterAutospacing="1"/>
      <w:jc w:val="left"/>
    </w:pPr>
    <w:rPr>
      <w:rFonts w:ascii="宋体" w:hAnsi="宋体" w:cs="宋体"/>
      <w:kern w:val="0"/>
      <w:sz w:val="24"/>
    </w:rPr>
  </w:style>
  <w:style w:type="paragraph" w:customStyle="1" w:styleId="reader-word-layerreader-word-s1-32">
    <w:name w:val="reader-word-layer reader-word-s1-32"/>
    <w:basedOn w:val="a"/>
    <w:pPr>
      <w:widowControl/>
      <w:spacing w:before="100" w:beforeAutospacing="1" w:after="100" w:afterAutospacing="1"/>
      <w:jc w:val="left"/>
    </w:pPr>
    <w:rPr>
      <w:rFonts w:ascii="宋体" w:hAnsi="宋体" w:cs="宋体"/>
      <w:kern w:val="0"/>
      <w:sz w:val="24"/>
    </w:rPr>
  </w:style>
  <w:style w:type="paragraph" w:customStyle="1" w:styleId="msonormalparagraphindent">
    <w:name w:val="msonormal paragraphindent"/>
    <w:basedOn w:val="a"/>
    <w:pPr>
      <w:widowControl/>
      <w:spacing w:before="100" w:beforeAutospacing="1" w:after="100" w:afterAutospacing="1"/>
      <w:jc w:val="left"/>
    </w:pPr>
    <w:rPr>
      <w:rFonts w:ascii="宋体" w:hAnsi="宋体" w:cs="宋体"/>
      <w:kern w:val="0"/>
      <w:sz w:val="24"/>
    </w:rPr>
  </w:style>
  <w:style w:type="paragraph" w:customStyle="1" w:styleId="15">
    <w:name w:val="样式1"/>
    <w:basedOn w:val="a"/>
    <w:next w:val="4"/>
    <w:pPr>
      <w:spacing w:line="360" w:lineRule="auto"/>
      <w:ind w:firstLineChars="200" w:firstLine="420"/>
    </w:pPr>
    <w:rPr>
      <w:rFonts w:ascii="宋体" w:hAnsi="宋体"/>
      <w:szCs w:val="21"/>
    </w:rPr>
  </w:style>
  <w:style w:type="paragraph" w:customStyle="1" w:styleId="Style93">
    <w:name w:val="_Style 93"/>
    <w:next w:val="a"/>
    <w:pPr>
      <w:widowControl w:val="0"/>
      <w:jc w:val="both"/>
    </w:pPr>
    <w:rPr>
      <w:kern w:val="2"/>
      <w:sz w:val="21"/>
      <w:szCs w:val="24"/>
    </w:rPr>
  </w:style>
  <w:style w:type="paragraph" w:customStyle="1" w:styleId="24">
    <w:name w:val="样式 正文（首行缩进两字） + 加粗 首行缩进:  2 字符"/>
    <w:basedOn w:val="a0"/>
    <w:pPr>
      <w:spacing w:line="360" w:lineRule="auto"/>
    </w:pPr>
    <w:rPr>
      <w:rFonts w:cs="宋体"/>
      <w:b/>
      <w:bCs/>
      <w:position w:val="-6"/>
      <w:szCs w:val="20"/>
    </w:rPr>
  </w:style>
  <w:style w:type="paragraph" w:customStyle="1" w:styleId="100">
    <w:name w:val="样式10"/>
    <w:basedOn w:val="a"/>
    <w:pPr>
      <w:spacing w:line="380" w:lineRule="exact"/>
    </w:pPr>
    <w:rPr>
      <w:rFonts w:ascii="宋体" w:hAnsi="宋体"/>
      <w:b/>
      <w:sz w:val="24"/>
    </w:r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reader-word-layerreader-word-s1-21">
    <w:name w:val="reader-word-layer reader-word-s1-21"/>
    <w:basedOn w:val="a"/>
    <w:pPr>
      <w:widowControl/>
      <w:spacing w:before="100" w:beforeAutospacing="1" w:after="100" w:afterAutospacing="1"/>
      <w:jc w:val="left"/>
    </w:pPr>
    <w:rPr>
      <w:rFonts w:ascii="宋体" w:hAnsi="宋体" w:cs="宋体"/>
      <w:kern w:val="0"/>
      <w:sz w:val="24"/>
    </w:rPr>
  </w:style>
  <w:style w:type="paragraph" w:customStyle="1" w:styleId="61">
    <w:name w:val="6'"/>
    <w:basedOn w:val="a"/>
    <w:pPr>
      <w:autoSpaceDE w:val="0"/>
      <w:autoSpaceDN w:val="0"/>
      <w:adjustRightInd w:val="0"/>
      <w:snapToGrid w:val="0"/>
      <w:spacing w:line="320" w:lineRule="exact"/>
      <w:jc w:val="center"/>
      <w:textAlignment w:val="baseline"/>
    </w:pPr>
    <w:rPr>
      <w:spacing w:val="20"/>
      <w:kern w:val="28"/>
      <w:szCs w:val="20"/>
    </w:rPr>
  </w:style>
  <w:style w:type="table" w:styleId="aff5">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列出段落1"/>
    <w:basedOn w:val="a"/>
    <w:uiPriority w:val="34"/>
    <w:qFormat/>
    <w:rsid w:val="00866761"/>
    <w:pPr>
      <w:ind w:firstLineChars="200" w:firstLine="420"/>
    </w:pPr>
    <w:rPr>
      <w:rFonts w:ascii="Calibri" w:hAnsi="Calibri"/>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49234-94A1-4820-B1DC-20BA838F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61</Pages>
  <Words>6199</Words>
  <Characters>35335</Characters>
  <Application>Microsoft Office Word</Application>
  <DocSecurity>0</DocSecurity>
  <Lines>294</Lines>
  <Paragraphs>82</Paragraphs>
  <ScaleCrop>false</ScaleCrop>
  <Company>Microsoft</Company>
  <LinksUpToDate>false</LinksUpToDate>
  <CharactersWithSpaces>41452</CharactersWithSpaces>
  <SharedDoc>false</SharedDoc>
  <HLinks>
    <vt:vector size="516" baseType="variant">
      <vt:variant>
        <vt:i4>1441849</vt:i4>
      </vt:variant>
      <vt:variant>
        <vt:i4>512</vt:i4>
      </vt:variant>
      <vt:variant>
        <vt:i4>0</vt:i4>
      </vt:variant>
      <vt:variant>
        <vt:i4>5</vt:i4>
      </vt:variant>
      <vt:variant>
        <vt:lpwstr/>
      </vt:variant>
      <vt:variant>
        <vt:lpwstr>_Toc14078604</vt:lpwstr>
      </vt:variant>
      <vt:variant>
        <vt:i4>1114169</vt:i4>
      </vt:variant>
      <vt:variant>
        <vt:i4>506</vt:i4>
      </vt:variant>
      <vt:variant>
        <vt:i4>0</vt:i4>
      </vt:variant>
      <vt:variant>
        <vt:i4>5</vt:i4>
      </vt:variant>
      <vt:variant>
        <vt:lpwstr/>
      </vt:variant>
      <vt:variant>
        <vt:lpwstr>_Toc14078603</vt:lpwstr>
      </vt:variant>
      <vt:variant>
        <vt:i4>1048633</vt:i4>
      </vt:variant>
      <vt:variant>
        <vt:i4>500</vt:i4>
      </vt:variant>
      <vt:variant>
        <vt:i4>0</vt:i4>
      </vt:variant>
      <vt:variant>
        <vt:i4>5</vt:i4>
      </vt:variant>
      <vt:variant>
        <vt:lpwstr/>
      </vt:variant>
      <vt:variant>
        <vt:lpwstr>_Toc14078602</vt:lpwstr>
      </vt:variant>
      <vt:variant>
        <vt:i4>1245241</vt:i4>
      </vt:variant>
      <vt:variant>
        <vt:i4>494</vt:i4>
      </vt:variant>
      <vt:variant>
        <vt:i4>0</vt:i4>
      </vt:variant>
      <vt:variant>
        <vt:i4>5</vt:i4>
      </vt:variant>
      <vt:variant>
        <vt:lpwstr/>
      </vt:variant>
      <vt:variant>
        <vt:lpwstr>_Toc14078601</vt:lpwstr>
      </vt:variant>
      <vt:variant>
        <vt:i4>1179705</vt:i4>
      </vt:variant>
      <vt:variant>
        <vt:i4>488</vt:i4>
      </vt:variant>
      <vt:variant>
        <vt:i4>0</vt:i4>
      </vt:variant>
      <vt:variant>
        <vt:i4>5</vt:i4>
      </vt:variant>
      <vt:variant>
        <vt:lpwstr/>
      </vt:variant>
      <vt:variant>
        <vt:lpwstr>_Toc14078600</vt:lpwstr>
      </vt:variant>
      <vt:variant>
        <vt:i4>1572912</vt:i4>
      </vt:variant>
      <vt:variant>
        <vt:i4>482</vt:i4>
      </vt:variant>
      <vt:variant>
        <vt:i4>0</vt:i4>
      </vt:variant>
      <vt:variant>
        <vt:i4>5</vt:i4>
      </vt:variant>
      <vt:variant>
        <vt:lpwstr/>
      </vt:variant>
      <vt:variant>
        <vt:lpwstr>_Toc14078599</vt:lpwstr>
      </vt:variant>
      <vt:variant>
        <vt:i4>1638448</vt:i4>
      </vt:variant>
      <vt:variant>
        <vt:i4>476</vt:i4>
      </vt:variant>
      <vt:variant>
        <vt:i4>0</vt:i4>
      </vt:variant>
      <vt:variant>
        <vt:i4>5</vt:i4>
      </vt:variant>
      <vt:variant>
        <vt:lpwstr/>
      </vt:variant>
      <vt:variant>
        <vt:lpwstr>_Toc14078598</vt:lpwstr>
      </vt:variant>
      <vt:variant>
        <vt:i4>1441840</vt:i4>
      </vt:variant>
      <vt:variant>
        <vt:i4>470</vt:i4>
      </vt:variant>
      <vt:variant>
        <vt:i4>0</vt:i4>
      </vt:variant>
      <vt:variant>
        <vt:i4>5</vt:i4>
      </vt:variant>
      <vt:variant>
        <vt:lpwstr/>
      </vt:variant>
      <vt:variant>
        <vt:lpwstr>_Toc14078597</vt:lpwstr>
      </vt:variant>
      <vt:variant>
        <vt:i4>1507376</vt:i4>
      </vt:variant>
      <vt:variant>
        <vt:i4>464</vt:i4>
      </vt:variant>
      <vt:variant>
        <vt:i4>0</vt:i4>
      </vt:variant>
      <vt:variant>
        <vt:i4>5</vt:i4>
      </vt:variant>
      <vt:variant>
        <vt:lpwstr/>
      </vt:variant>
      <vt:variant>
        <vt:lpwstr>_Toc14078596</vt:lpwstr>
      </vt:variant>
      <vt:variant>
        <vt:i4>1310768</vt:i4>
      </vt:variant>
      <vt:variant>
        <vt:i4>458</vt:i4>
      </vt:variant>
      <vt:variant>
        <vt:i4>0</vt:i4>
      </vt:variant>
      <vt:variant>
        <vt:i4>5</vt:i4>
      </vt:variant>
      <vt:variant>
        <vt:lpwstr/>
      </vt:variant>
      <vt:variant>
        <vt:lpwstr>_Toc14078595</vt:lpwstr>
      </vt:variant>
      <vt:variant>
        <vt:i4>1376304</vt:i4>
      </vt:variant>
      <vt:variant>
        <vt:i4>452</vt:i4>
      </vt:variant>
      <vt:variant>
        <vt:i4>0</vt:i4>
      </vt:variant>
      <vt:variant>
        <vt:i4>5</vt:i4>
      </vt:variant>
      <vt:variant>
        <vt:lpwstr/>
      </vt:variant>
      <vt:variant>
        <vt:lpwstr>_Toc14078594</vt:lpwstr>
      </vt:variant>
      <vt:variant>
        <vt:i4>1179696</vt:i4>
      </vt:variant>
      <vt:variant>
        <vt:i4>446</vt:i4>
      </vt:variant>
      <vt:variant>
        <vt:i4>0</vt:i4>
      </vt:variant>
      <vt:variant>
        <vt:i4>5</vt:i4>
      </vt:variant>
      <vt:variant>
        <vt:lpwstr/>
      </vt:variant>
      <vt:variant>
        <vt:lpwstr>_Toc14078593</vt:lpwstr>
      </vt:variant>
      <vt:variant>
        <vt:i4>1245232</vt:i4>
      </vt:variant>
      <vt:variant>
        <vt:i4>440</vt:i4>
      </vt:variant>
      <vt:variant>
        <vt:i4>0</vt:i4>
      </vt:variant>
      <vt:variant>
        <vt:i4>5</vt:i4>
      </vt:variant>
      <vt:variant>
        <vt:lpwstr/>
      </vt:variant>
      <vt:variant>
        <vt:lpwstr>_Toc14078592</vt:lpwstr>
      </vt:variant>
      <vt:variant>
        <vt:i4>1048624</vt:i4>
      </vt:variant>
      <vt:variant>
        <vt:i4>434</vt:i4>
      </vt:variant>
      <vt:variant>
        <vt:i4>0</vt:i4>
      </vt:variant>
      <vt:variant>
        <vt:i4>5</vt:i4>
      </vt:variant>
      <vt:variant>
        <vt:lpwstr/>
      </vt:variant>
      <vt:variant>
        <vt:lpwstr>_Toc14078591</vt:lpwstr>
      </vt:variant>
      <vt:variant>
        <vt:i4>1114160</vt:i4>
      </vt:variant>
      <vt:variant>
        <vt:i4>428</vt:i4>
      </vt:variant>
      <vt:variant>
        <vt:i4>0</vt:i4>
      </vt:variant>
      <vt:variant>
        <vt:i4>5</vt:i4>
      </vt:variant>
      <vt:variant>
        <vt:lpwstr/>
      </vt:variant>
      <vt:variant>
        <vt:lpwstr>_Toc14078590</vt:lpwstr>
      </vt:variant>
      <vt:variant>
        <vt:i4>1572913</vt:i4>
      </vt:variant>
      <vt:variant>
        <vt:i4>422</vt:i4>
      </vt:variant>
      <vt:variant>
        <vt:i4>0</vt:i4>
      </vt:variant>
      <vt:variant>
        <vt:i4>5</vt:i4>
      </vt:variant>
      <vt:variant>
        <vt:lpwstr/>
      </vt:variant>
      <vt:variant>
        <vt:lpwstr>_Toc14078589</vt:lpwstr>
      </vt:variant>
      <vt:variant>
        <vt:i4>1638449</vt:i4>
      </vt:variant>
      <vt:variant>
        <vt:i4>416</vt:i4>
      </vt:variant>
      <vt:variant>
        <vt:i4>0</vt:i4>
      </vt:variant>
      <vt:variant>
        <vt:i4>5</vt:i4>
      </vt:variant>
      <vt:variant>
        <vt:lpwstr/>
      </vt:variant>
      <vt:variant>
        <vt:lpwstr>_Toc14078588</vt:lpwstr>
      </vt:variant>
      <vt:variant>
        <vt:i4>1441841</vt:i4>
      </vt:variant>
      <vt:variant>
        <vt:i4>410</vt:i4>
      </vt:variant>
      <vt:variant>
        <vt:i4>0</vt:i4>
      </vt:variant>
      <vt:variant>
        <vt:i4>5</vt:i4>
      </vt:variant>
      <vt:variant>
        <vt:lpwstr/>
      </vt:variant>
      <vt:variant>
        <vt:lpwstr>_Toc14078587</vt:lpwstr>
      </vt:variant>
      <vt:variant>
        <vt:i4>1507377</vt:i4>
      </vt:variant>
      <vt:variant>
        <vt:i4>404</vt:i4>
      </vt:variant>
      <vt:variant>
        <vt:i4>0</vt:i4>
      </vt:variant>
      <vt:variant>
        <vt:i4>5</vt:i4>
      </vt:variant>
      <vt:variant>
        <vt:lpwstr/>
      </vt:variant>
      <vt:variant>
        <vt:lpwstr>_Toc14078586</vt:lpwstr>
      </vt:variant>
      <vt:variant>
        <vt:i4>1310769</vt:i4>
      </vt:variant>
      <vt:variant>
        <vt:i4>398</vt:i4>
      </vt:variant>
      <vt:variant>
        <vt:i4>0</vt:i4>
      </vt:variant>
      <vt:variant>
        <vt:i4>5</vt:i4>
      </vt:variant>
      <vt:variant>
        <vt:lpwstr/>
      </vt:variant>
      <vt:variant>
        <vt:lpwstr>_Toc14078585</vt:lpwstr>
      </vt:variant>
      <vt:variant>
        <vt:i4>1376305</vt:i4>
      </vt:variant>
      <vt:variant>
        <vt:i4>392</vt:i4>
      </vt:variant>
      <vt:variant>
        <vt:i4>0</vt:i4>
      </vt:variant>
      <vt:variant>
        <vt:i4>5</vt:i4>
      </vt:variant>
      <vt:variant>
        <vt:lpwstr/>
      </vt:variant>
      <vt:variant>
        <vt:lpwstr>_Toc14078584</vt:lpwstr>
      </vt:variant>
      <vt:variant>
        <vt:i4>1179697</vt:i4>
      </vt:variant>
      <vt:variant>
        <vt:i4>386</vt:i4>
      </vt:variant>
      <vt:variant>
        <vt:i4>0</vt:i4>
      </vt:variant>
      <vt:variant>
        <vt:i4>5</vt:i4>
      </vt:variant>
      <vt:variant>
        <vt:lpwstr/>
      </vt:variant>
      <vt:variant>
        <vt:lpwstr>_Toc14078583</vt:lpwstr>
      </vt:variant>
      <vt:variant>
        <vt:i4>1245233</vt:i4>
      </vt:variant>
      <vt:variant>
        <vt:i4>380</vt:i4>
      </vt:variant>
      <vt:variant>
        <vt:i4>0</vt:i4>
      </vt:variant>
      <vt:variant>
        <vt:i4>5</vt:i4>
      </vt:variant>
      <vt:variant>
        <vt:lpwstr/>
      </vt:variant>
      <vt:variant>
        <vt:lpwstr>_Toc14078582</vt:lpwstr>
      </vt:variant>
      <vt:variant>
        <vt:i4>1048625</vt:i4>
      </vt:variant>
      <vt:variant>
        <vt:i4>374</vt:i4>
      </vt:variant>
      <vt:variant>
        <vt:i4>0</vt:i4>
      </vt:variant>
      <vt:variant>
        <vt:i4>5</vt:i4>
      </vt:variant>
      <vt:variant>
        <vt:lpwstr/>
      </vt:variant>
      <vt:variant>
        <vt:lpwstr>_Toc14078581</vt:lpwstr>
      </vt:variant>
      <vt:variant>
        <vt:i4>1114161</vt:i4>
      </vt:variant>
      <vt:variant>
        <vt:i4>368</vt:i4>
      </vt:variant>
      <vt:variant>
        <vt:i4>0</vt:i4>
      </vt:variant>
      <vt:variant>
        <vt:i4>5</vt:i4>
      </vt:variant>
      <vt:variant>
        <vt:lpwstr/>
      </vt:variant>
      <vt:variant>
        <vt:lpwstr>_Toc14078580</vt:lpwstr>
      </vt:variant>
      <vt:variant>
        <vt:i4>1572926</vt:i4>
      </vt:variant>
      <vt:variant>
        <vt:i4>362</vt:i4>
      </vt:variant>
      <vt:variant>
        <vt:i4>0</vt:i4>
      </vt:variant>
      <vt:variant>
        <vt:i4>5</vt:i4>
      </vt:variant>
      <vt:variant>
        <vt:lpwstr/>
      </vt:variant>
      <vt:variant>
        <vt:lpwstr>_Toc14078579</vt:lpwstr>
      </vt:variant>
      <vt:variant>
        <vt:i4>1638462</vt:i4>
      </vt:variant>
      <vt:variant>
        <vt:i4>356</vt:i4>
      </vt:variant>
      <vt:variant>
        <vt:i4>0</vt:i4>
      </vt:variant>
      <vt:variant>
        <vt:i4>5</vt:i4>
      </vt:variant>
      <vt:variant>
        <vt:lpwstr/>
      </vt:variant>
      <vt:variant>
        <vt:lpwstr>_Toc14078578</vt:lpwstr>
      </vt:variant>
      <vt:variant>
        <vt:i4>1441854</vt:i4>
      </vt:variant>
      <vt:variant>
        <vt:i4>350</vt:i4>
      </vt:variant>
      <vt:variant>
        <vt:i4>0</vt:i4>
      </vt:variant>
      <vt:variant>
        <vt:i4>5</vt:i4>
      </vt:variant>
      <vt:variant>
        <vt:lpwstr/>
      </vt:variant>
      <vt:variant>
        <vt:lpwstr>_Toc14078577</vt:lpwstr>
      </vt:variant>
      <vt:variant>
        <vt:i4>1507390</vt:i4>
      </vt:variant>
      <vt:variant>
        <vt:i4>344</vt:i4>
      </vt:variant>
      <vt:variant>
        <vt:i4>0</vt:i4>
      </vt:variant>
      <vt:variant>
        <vt:i4>5</vt:i4>
      </vt:variant>
      <vt:variant>
        <vt:lpwstr/>
      </vt:variant>
      <vt:variant>
        <vt:lpwstr>_Toc14078576</vt:lpwstr>
      </vt:variant>
      <vt:variant>
        <vt:i4>1310782</vt:i4>
      </vt:variant>
      <vt:variant>
        <vt:i4>338</vt:i4>
      </vt:variant>
      <vt:variant>
        <vt:i4>0</vt:i4>
      </vt:variant>
      <vt:variant>
        <vt:i4>5</vt:i4>
      </vt:variant>
      <vt:variant>
        <vt:lpwstr/>
      </vt:variant>
      <vt:variant>
        <vt:lpwstr>_Toc14078575</vt:lpwstr>
      </vt:variant>
      <vt:variant>
        <vt:i4>1376318</vt:i4>
      </vt:variant>
      <vt:variant>
        <vt:i4>332</vt:i4>
      </vt:variant>
      <vt:variant>
        <vt:i4>0</vt:i4>
      </vt:variant>
      <vt:variant>
        <vt:i4>5</vt:i4>
      </vt:variant>
      <vt:variant>
        <vt:lpwstr/>
      </vt:variant>
      <vt:variant>
        <vt:lpwstr>_Toc14078574</vt:lpwstr>
      </vt:variant>
      <vt:variant>
        <vt:i4>1179710</vt:i4>
      </vt:variant>
      <vt:variant>
        <vt:i4>326</vt:i4>
      </vt:variant>
      <vt:variant>
        <vt:i4>0</vt:i4>
      </vt:variant>
      <vt:variant>
        <vt:i4>5</vt:i4>
      </vt:variant>
      <vt:variant>
        <vt:lpwstr/>
      </vt:variant>
      <vt:variant>
        <vt:lpwstr>_Toc14078573</vt:lpwstr>
      </vt:variant>
      <vt:variant>
        <vt:i4>1245246</vt:i4>
      </vt:variant>
      <vt:variant>
        <vt:i4>320</vt:i4>
      </vt:variant>
      <vt:variant>
        <vt:i4>0</vt:i4>
      </vt:variant>
      <vt:variant>
        <vt:i4>5</vt:i4>
      </vt:variant>
      <vt:variant>
        <vt:lpwstr/>
      </vt:variant>
      <vt:variant>
        <vt:lpwstr>_Toc14078572</vt:lpwstr>
      </vt:variant>
      <vt:variant>
        <vt:i4>1048638</vt:i4>
      </vt:variant>
      <vt:variant>
        <vt:i4>314</vt:i4>
      </vt:variant>
      <vt:variant>
        <vt:i4>0</vt:i4>
      </vt:variant>
      <vt:variant>
        <vt:i4>5</vt:i4>
      </vt:variant>
      <vt:variant>
        <vt:lpwstr/>
      </vt:variant>
      <vt:variant>
        <vt:lpwstr>_Toc14078571</vt:lpwstr>
      </vt:variant>
      <vt:variant>
        <vt:i4>1114174</vt:i4>
      </vt:variant>
      <vt:variant>
        <vt:i4>308</vt:i4>
      </vt:variant>
      <vt:variant>
        <vt:i4>0</vt:i4>
      </vt:variant>
      <vt:variant>
        <vt:i4>5</vt:i4>
      </vt:variant>
      <vt:variant>
        <vt:lpwstr/>
      </vt:variant>
      <vt:variant>
        <vt:lpwstr>_Toc14078570</vt:lpwstr>
      </vt:variant>
      <vt:variant>
        <vt:i4>1572927</vt:i4>
      </vt:variant>
      <vt:variant>
        <vt:i4>302</vt:i4>
      </vt:variant>
      <vt:variant>
        <vt:i4>0</vt:i4>
      </vt:variant>
      <vt:variant>
        <vt:i4>5</vt:i4>
      </vt:variant>
      <vt:variant>
        <vt:lpwstr/>
      </vt:variant>
      <vt:variant>
        <vt:lpwstr>_Toc14078569</vt:lpwstr>
      </vt:variant>
      <vt:variant>
        <vt:i4>1638463</vt:i4>
      </vt:variant>
      <vt:variant>
        <vt:i4>296</vt:i4>
      </vt:variant>
      <vt:variant>
        <vt:i4>0</vt:i4>
      </vt:variant>
      <vt:variant>
        <vt:i4>5</vt:i4>
      </vt:variant>
      <vt:variant>
        <vt:lpwstr/>
      </vt:variant>
      <vt:variant>
        <vt:lpwstr>_Toc14078568</vt:lpwstr>
      </vt:variant>
      <vt:variant>
        <vt:i4>1441855</vt:i4>
      </vt:variant>
      <vt:variant>
        <vt:i4>290</vt:i4>
      </vt:variant>
      <vt:variant>
        <vt:i4>0</vt:i4>
      </vt:variant>
      <vt:variant>
        <vt:i4>5</vt:i4>
      </vt:variant>
      <vt:variant>
        <vt:lpwstr/>
      </vt:variant>
      <vt:variant>
        <vt:lpwstr>_Toc14078567</vt:lpwstr>
      </vt:variant>
      <vt:variant>
        <vt:i4>1507391</vt:i4>
      </vt:variant>
      <vt:variant>
        <vt:i4>284</vt:i4>
      </vt:variant>
      <vt:variant>
        <vt:i4>0</vt:i4>
      </vt:variant>
      <vt:variant>
        <vt:i4>5</vt:i4>
      </vt:variant>
      <vt:variant>
        <vt:lpwstr/>
      </vt:variant>
      <vt:variant>
        <vt:lpwstr>_Toc14078566</vt:lpwstr>
      </vt:variant>
      <vt:variant>
        <vt:i4>1310783</vt:i4>
      </vt:variant>
      <vt:variant>
        <vt:i4>278</vt:i4>
      </vt:variant>
      <vt:variant>
        <vt:i4>0</vt:i4>
      </vt:variant>
      <vt:variant>
        <vt:i4>5</vt:i4>
      </vt:variant>
      <vt:variant>
        <vt:lpwstr/>
      </vt:variant>
      <vt:variant>
        <vt:lpwstr>_Toc14078565</vt:lpwstr>
      </vt:variant>
      <vt:variant>
        <vt:i4>1376319</vt:i4>
      </vt:variant>
      <vt:variant>
        <vt:i4>272</vt:i4>
      </vt:variant>
      <vt:variant>
        <vt:i4>0</vt:i4>
      </vt:variant>
      <vt:variant>
        <vt:i4>5</vt:i4>
      </vt:variant>
      <vt:variant>
        <vt:lpwstr/>
      </vt:variant>
      <vt:variant>
        <vt:lpwstr>_Toc14078564</vt:lpwstr>
      </vt:variant>
      <vt:variant>
        <vt:i4>1179711</vt:i4>
      </vt:variant>
      <vt:variant>
        <vt:i4>266</vt:i4>
      </vt:variant>
      <vt:variant>
        <vt:i4>0</vt:i4>
      </vt:variant>
      <vt:variant>
        <vt:i4>5</vt:i4>
      </vt:variant>
      <vt:variant>
        <vt:lpwstr/>
      </vt:variant>
      <vt:variant>
        <vt:lpwstr>_Toc14078563</vt:lpwstr>
      </vt:variant>
      <vt:variant>
        <vt:i4>1245247</vt:i4>
      </vt:variant>
      <vt:variant>
        <vt:i4>260</vt:i4>
      </vt:variant>
      <vt:variant>
        <vt:i4>0</vt:i4>
      </vt:variant>
      <vt:variant>
        <vt:i4>5</vt:i4>
      </vt:variant>
      <vt:variant>
        <vt:lpwstr/>
      </vt:variant>
      <vt:variant>
        <vt:lpwstr>_Toc14078562</vt:lpwstr>
      </vt:variant>
      <vt:variant>
        <vt:i4>1048639</vt:i4>
      </vt:variant>
      <vt:variant>
        <vt:i4>254</vt:i4>
      </vt:variant>
      <vt:variant>
        <vt:i4>0</vt:i4>
      </vt:variant>
      <vt:variant>
        <vt:i4>5</vt:i4>
      </vt:variant>
      <vt:variant>
        <vt:lpwstr/>
      </vt:variant>
      <vt:variant>
        <vt:lpwstr>_Toc14078561</vt:lpwstr>
      </vt:variant>
      <vt:variant>
        <vt:i4>1114175</vt:i4>
      </vt:variant>
      <vt:variant>
        <vt:i4>248</vt:i4>
      </vt:variant>
      <vt:variant>
        <vt:i4>0</vt:i4>
      </vt:variant>
      <vt:variant>
        <vt:i4>5</vt:i4>
      </vt:variant>
      <vt:variant>
        <vt:lpwstr/>
      </vt:variant>
      <vt:variant>
        <vt:lpwstr>_Toc14078560</vt:lpwstr>
      </vt:variant>
      <vt:variant>
        <vt:i4>1572924</vt:i4>
      </vt:variant>
      <vt:variant>
        <vt:i4>242</vt:i4>
      </vt:variant>
      <vt:variant>
        <vt:i4>0</vt:i4>
      </vt:variant>
      <vt:variant>
        <vt:i4>5</vt:i4>
      </vt:variant>
      <vt:variant>
        <vt:lpwstr/>
      </vt:variant>
      <vt:variant>
        <vt:lpwstr>_Toc14078559</vt:lpwstr>
      </vt:variant>
      <vt:variant>
        <vt:i4>1638460</vt:i4>
      </vt:variant>
      <vt:variant>
        <vt:i4>236</vt:i4>
      </vt:variant>
      <vt:variant>
        <vt:i4>0</vt:i4>
      </vt:variant>
      <vt:variant>
        <vt:i4>5</vt:i4>
      </vt:variant>
      <vt:variant>
        <vt:lpwstr/>
      </vt:variant>
      <vt:variant>
        <vt:lpwstr>_Toc14078558</vt:lpwstr>
      </vt:variant>
      <vt:variant>
        <vt:i4>1441852</vt:i4>
      </vt:variant>
      <vt:variant>
        <vt:i4>230</vt:i4>
      </vt:variant>
      <vt:variant>
        <vt:i4>0</vt:i4>
      </vt:variant>
      <vt:variant>
        <vt:i4>5</vt:i4>
      </vt:variant>
      <vt:variant>
        <vt:lpwstr/>
      </vt:variant>
      <vt:variant>
        <vt:lpwstr>_Toc14078557</vt:lpwstr>
      </vt:variant>
      <vt:variant>
        <vt:i4>1507388</vt:i4>
      </vt:variant>
      <vt:variant>
        <vt:i4>224</vt:i4>
      </vt:variant>
      <vt:variant>
        <vt:i4>0</vt:i4>
      </vt:variant>
      <vt:variant>
        <vt:i4>5</vt:i4>
      </vt:variant>
      <vt:variant>
        <vt:lpwstr/>
      </vt:variant>
      <vt:variant>
        <vt:lpwstr>_Toc14078556</vt:lpwstr>
      </vt:variant>
      <vt:variant>
        <vt:i4>1310780</vt:i4>
      </vt:variant>
      <vt:variant>
        <vt:i4>218</vt:i4>
      </vt:variant>
      <vt:variant>
        <vt:i4>0</vt:i4>
      </vt:variant>
      <vt:variant>
        <vt:i4>5</vt:i4>
      </vt:variant>
      <vt:variant>
        <vt:lpwstr/>
      </vt:variant>
      <vt:variant>
        <vt:lpwstr>_Toc14078555</vt:lpwstr>
      </vt:variant>
      <vt:variant>
        <vt:i4>1376316</vt:i4>
      </vt:variant>
      <vt:variant>
        <vt:i4>212</vt:i4>
      </vt:variant>
      <vt:variant>
        <vt:i4>0</vt:i4>
      </vt:variant>
      <vt:variant>
        <vt:i4>5</vt:i4>
      </vt:variant>
      <vt:variant>
        <vt:lpwstr/>
      </vt:variant>
      <vt:variant>
        <vt:lpwstr>_Toc14078554</vt:lpwstr>
      </vt:variant>
      <vt:variant>
        <vt:i4>1179708</vt:i4>
      </vt:variant>
      <vt:variant>
        <vt:i4>206</vt:i4>
      </vt:variant>
      <vt:variant>
        <vt:i4>0</vt:i4>
      </vt:variant>
      <vt:variant>
        <vt:i4>5</vt:i4>
      </vt:variant>
      <vt:variant>
        <vt:lpwstr/>
      </vt:variant>
      <vt:variant>
        <vt:lpwstr>_Toc14078553</vt:lpwstr>
      </vt:variant>
      <vt:variant>
        <vt:i4>1245244</vt:i4>
      </vt:variant>
      <vt:variant>
        <vt:i4>200</vt:i4>
      </vt:variant>
      <vt:variant>
        <vt:i4>0</vt:i4>
      </vt:variant>
      <vt:variant>
        <vt:i4>5</vt:i4>
      </vt:variant>
      <vt:variant>
        <vt:lpwstr/>
      </vt:variant>
      <vt:variant>
        <vt:lpwstr>_Toc14078552</vt:lpwstr>
      </vt:variant>
      <vt:variant>
        <vt:i4>1048636</vt:i4>
      </vt:variant>
      <vt:variant>
        <vt:i4>194</vt:i4>
      </vt:variant>
      <vt:variant>
        <vt:i4>0</vt:i4>
      </vt:variant>
      <vt:variant>
        <vt:i4>5</vt:i4>
      </vt:variant>
      <vt:variant>
        <vt:lpwstr/>
      </vt:variant>
      <vt:variant>
        <vt:lpwstr>_Toc14078551</vt:lpwstr>
      </vt:variant>
      <vt:variant>
        <vt:i4>1114172</vt:i4>
      </vt:variant>
      <vt:variant>
        <vt:i4>188</vt:i4>
      </vt:variant>
      <vt:variant>
        <vt:i4>0</vt:i4>
      </vt:variant>
      <vt:variant>
        <vt:i4>5</vt:i4>
      </vt:variant>
      <vt:variant>
        <vt:lpwstr/>
      </vt:variant>
      <vt:variant>
        <vt:lpwstr>_Toc14078550</vt:lpwstr>
      </vt:variant>
      <vt:variant>
        <vt:i4>1572925</vt:i4>
      </vt:variant>
      <vt:variant>
        <vt:i4>182</vt:i4>
      </vt:variant>
      <vt:variant>
        <vt:i4>0</vt:i4>
      </vt:variant>
      <vt:variant>
        <vt:i4>5</vt:i4>
      </vt:variant>
      <vt:variant>
        <vt:lpwstr/>
      </vt:variant>
      <vt:variant>
        <vt:lpwstr>_Toc14078549</vt:lpwstr>
      </vt:variant>
      <vt:variant>
        <vt:i4>1638461</vt:i4>
      </vt:variant>
      <vt:variant>
        <vt:i4>176</vt:i4>
      </vt:variant>
      <vt:variant>
        <vt:i4>0</vt:i4>
      </vt:variant>
      <vt:variant>
        <vt:i4>5</vt:i4>
      </vt:variant>
      <vt:variant>
        <vt:lpwstr/>
      </vt:variant>
      <vt:variant>
        <vt:lpwstr>_Toc14078548</vt:lpwstr>
      </vt:variant>
      <vt:variant>
        <vt:i4>1441853</vt:i4>
      </vt:variant>
      <vt:variant>
        <vt:i4>170</vt:i4>
      </vt:variant>
      <vt:variant>
        <vt:i4>0</vt:i4>
      </vt:variant>
      <vt:variant>
        <vt:i4>5</vt:i4>
      </vt:variant>
      <vt:variant>
        <vt:lpwstr/>
      </vt:variant>
      <vt:variant>
        <vt:lpwstr>_Toc14078547</vt:lpwstr>
      </vt:variant>
      <vt:variant>
        <vt:i4>1507389</vt:i4>
      </vt:variant>
      <vt:variant>
        <vt:i4>164</vt:i4>
      </vt:variant>
      <vt:variant>
        <vt:i4>0</vt:i4>
      </vt:variant>
      <vt:variant>
        <vt:i4>5</vt:i4>
      </vt:variant>
      <vt:variant>
        <vt:lpwstr/>
      </vt:variant>
      <vt:variant>
        <vt:lpwstr>_Toc14078546</vt:lpwstr>
      </vt:variant>
      <vt:variant>
        <vt:i4>1310781</vt:i4>
      </vt:variant>
      <vt:variant>
        <vt:i4>158</vt:i4>
      </vt:variant>
      <vt:variant>
        <vt:i4>0</vt:i4>
      </vt:variant>
      <vt:variant>
        <vt:i4>5</vt:i4>
      </vt:variant>
      <vt:variant>
        <vt:lpwstr/>
      </vt:variant>
      <vt:variant>
        <vt:lpwstr>_Toc14078545</vt:lpwstr>
      </vt:variant>
      <vt:variant>
        <vt:i4>1376317</vt:i4>
      </vt:variant>
      <vt:variant>
        <vt:i4>152</vt:i4>
      </vt:variant>
      <vt:variant>
        <vt:i4>0</vt:i4>
      </vt:variant>
      <vt:variant>
        <vt:i4>5</vt:i4>
      </vt:variant>
      <vt:variant>
        <vt:lpwstr/>
      </vt:variant>
      <vt:variant>
        <vt:lpwstr>_Toc14078544</vt:lpwstr>
      </vt:variant>
      <vt:variant>
        <vt:i4>1179709</vt:i4>
      </vt:variant>
      <vt:variant>
        <vt:i4>146</vt:i4>
      </vt:variant>
      <vt:variant>
        <vt:i4>0</vt:i4>
      </vt:variant>
      <vt:variant>
        <vt:i4>5</vt:i4>
      </vt:variant>
      <vt:variant>
        <vt:lpwstr/>
      </vt:variant>
      <vt:variant>
        <vt:lpwstr>_Toc14078543</vt:lpwstr>
      </vt:variant>
      <vt:variant>
        <vt:i4>1245245</vt:i4>
      </vt:variant>
      <vt:variant>
        <vt:i4>140</vt:i4>
      </vt:variant>
      <vt:variant>
        <vt:i4>0</vt:i4>
      </vt:variant>
      <vt:variant>
        <vt:i4>5</vt:i4>
      </vt:variant>
      <vt:variant>
        <vt:lpwstr/>
      </vt:variant>
      <vt:variant>
        <vt:lpwstr>_Toc14078542</vt:lpwstr>
      </vt:variant>
      <vt:variant>
        <vt:i4>1048637</vt:i4>
      </vt:variant>
      <vt:variant>
        <vt:i4>134</vt:i4>
      </vt:variant>
      <vt:variant>
        <vt:i4>0</vt:i4>
      </vt:variant>
      <vt:variant>
        <vt:i4>5</vt:i4>
      </vt:variant>
      <vt:variant>
        <vt:lpwstr/>
      </vt:variant>
      <vt:variant>
        <vt:lpwstr>_Toc14078541</vt:lpwstr>
      </vt:variant>
      <vt:variant>
        <vt:i4>1114173</vt:i4>
      </vt:variant>
      <vt:variant>
        <vt:i4>128</vt:i4>
      </vt:variant>
      <vt:variant>
        <vt:i4>0</vt:i4>
      </vt:variant>
      <vt:variant>
        <vt:i4>5</vt:i4>
      </vt:variant>
      <vt:variant>
        <vt:lpwstr/>
      </vt:variant>
      <vt:variant>
        <vt:lpwstr>_Toc14078540</vt:lpwstr>
      </vt:variant>
      <vt:variant>
        <vt:i4>1572922</vt:i4>
      </vt:variant>
      <vt:variant>
        <vt:i4>122</vt:i4>
      </vt:variant>
      <vt:variant>
        <vt:i4>0</vt:i4>
      </vt:variant>
      <vt:variant>
        <vt:i4>5</vt:i4>
      </vt:variant>
      <vt:variant>
        <vt:lpwstr/>
      </vt:variant>
      <vt:variant>
        <vt:lpwstr>_Toc14078539</vt:lpwstr>
      </vt:variant>
      <vt:variant>
        <vt:i4>1638458</vt:i4>
      </vt:variant>
      <vt:variant>
        <vt:i4>116</vt:i4>
      </vt:variant>
      <vt:variant>
        <vt:i4>0</vt:i4>
      </vt:variant>
      <vt:variant>
        <vt:i4>5</vt:i4>
      </vt:variant>
      <vt:variant>
        <vt:lpwstr/>
      </vt:variant>
      <vt:variant>
        <vt:lpwstr>_Toc14078538</vt:lpwstr>
      </vt:variant>
      <vt:variant>
        <vt:i4>1441850</vt:i4>
      </vt:variant>
      <vt:variant>
        <vt:i4>110</vt:i4>
      </vt:variant>
      <vt:variant>
        <vt:i4>0</vt:i4>
      </vt:variant>
      <vt:variant>
        <vt:i4>5</vt:i4>
      </vt:variant>
      <vt:variant>
        <vt:lpwstr/>
      </vt:variant>
      <vt:variant>
        <vt:lpwstr>_Toc14078537</vt:lpwstr>
      </vt:variant>
      <vt:variant>
        <vt:i4>1507386</vt:i4>
      </vt:variant>
      <vt:variant>
        <vt:i4>104</vt:i4>
      </vt:variant>
      <vt:variant>
        <vt:i4>0</vt:i4>
      </vt:variant>
      <vt:variant>
        <vt:i4>5</vt:i4>
      </vt:variant>
      <vt:variant>
        <vt:lpwstr/>
      </vt:variant>
      <vt:variant>
        <vt:lpwstr>_Toc14078536</vt:lpwstr>
      </vt:variant>
      <vt:variant>
        <vt:i4>1310778</vt:i4>
      </vt:variant>
      <vt:variant>
        <vt:i4>98</vt:i4>
      </vt:variant>
      <vt:variant>
        <vt:i4>0</vt:i4>
      </vt:variant>
      <vt:variant>
        <vt:i4>5</vt:i4>
      </vt:variant>
      <vt:variant>
        <vt:lpwstr/>
      </vt:variant>
      <vt:variant>
        <vt:lpwstr>_Toc14078535</vt:lpwstr>
      </vt:variant>
      <vt:variant>
        <vt:i4>1376314</vt:i4>
      </vt:variant>
      <vt:variant>
        <vt:i4>92</vt:i4>
      </vt:variant>
      <vt:variant>
        <vt:i4>0</vt:i4>
      </vt:variant>
      <vt:variant>
        <vt:i4>5</vt:i4>
      </vt:variant>
      <vt:variant>
        <vt:lpwstr/>
      </vt:variant>
      <vt:variant>
        <vt:lpwstr>_Toc14078534</vt:lpwstr>
      </vt:variant>
      <vt:variant>
        <vt:i4>1179706</vt:i4>
      </vt:variant>
      <vt:variant>
        <vt:i4>86</vt:i4>
      </vt:variant>
      <vt:variant>
        <vt:i4>0</vt:i4>
      </vt:variant>
      <vt:variant>
        <vt:i4>5</vt:i4>
      </vt:variant>
      <vt:variant>
        <vt:lpwstr/>
      </vt:variant>
      <vt:variant>
        <vt:lpwstr>_Toc14078533</vt:lpwstr>
      </vt:variant>
      <vt:variant>
        <vt:i4>1245242</vt:i4>
      </vt:variant>
      <vt:variant>
        <vt:i4>80</vt:i4>
      </vt:variant>
      <vt:variant>
        <vt:i4>0</vt:i4>
      </vt:variant>
      <vt:variant>
        <vt:i4>5</vt:i4>
      </vt:variant>
      <vt:variant>
        <vt:lpwstr/>
      </vt:variant>
      <vt:variant>
        <vt:lpwstr>_Toc14078532</vt:lpwstr>
      </vt:variant>
      <vt:variant>
        <vt:i4>1048634</vt:i4>
      </vt:variant>
      <vt:variant>
        <vt:i4>74</vt:i4>
      </vt:variant>
      <vt:variant>
        <vt:i4>0</vt:i4>
      </vt:variant>
      <vt:variant>
        <vt:i4>5</vt:i4>
      </vt:variant>
      <vt:variant>
        <vt:lpwstr/>
      </vt:variant>
      <vt:variant>
        <vt:lpwstr>_Toc14078531</vt:lpwstr>
      </vt:variant>
      <vt:variant>
        <vt:i4>1114170</vt:i4>
      </vt:variant>
      <vt:variant>
        <vt:i4>68</vt:i4>
      </vt:variant>
      <vt:variant>
        <vt:i4>0</vt:i4>
      </vt:variant>
      <vt:variant>
        <vt:i4>5</vt:i4>
      </vt:variant>
      <vt:variant>
        <vt:lpwstr/>
      </vt:variant>
      <vt:variant>
        <vt:lpwstr>_Toc14078530</vt:lpwstr>
      </vt:variant>
      <vt:variant>
        <vt:i4>1572923</vt:i4>
      </vt:variant>
      <vt:variant>
        <vt:i4>62</vt:i4>
      </vt:variant>
      <vt:variant>
        <vt:i4>0</vt:i4>
      </vt:variant>
      <vt:variant>
        <vt:i4>5</vt:i4>
      </vt:variant>
      <vt:variant>
        <vt:lpwstr/>
      </vt:variant>
      <vt:variant>
        <vt:lpwstr>_Toc14078529</vt:lpwstr>
      </vt:variant>
      <vt:variant>
        <vt:i4>1638459</vt:i4>
      </vt:variant>
      <vt:variant>
        <vt:i4>56</vt:i4>
      </vt:variant>
      <vt:variant>
        <vt:i4>0</vt:i4>
      </vt:variant>
      <vt:variant>
        <vt:i4>5</vt:i4>
      </vt:variant>
      <vt:variant>
        <vt:lpwstr/>
      </vt:variant>
      <vt:variant>
        <vt:lpwstr>_Toc14078528</vt:lpwstr>
      </vt:variant>
      <vt:variant>
        <vt:i4>1441851</vt:i4>
      </vt:variant>
      <vt:variant>
        <vt:i4>50</vt:i4>
      </vt:variant>
      <vt:variant>
        <vt:i4>0</vt:i4>
      </vt:variant>
      <vt:variant>
        <vt:i4>5</vt:i4>
      </vt:variant>
      <vt:variant>
        <vt:lpwstr/>
      </vt:variant>
      <vt:variant>
        <vt:lpwstr>_Toc14078527</vt:lpwstr>
      </vt:variant>
      <vt:variant>
        <vt:i4>1507387</vt:i4>
      </vt:variant>
      <vt:variant>
        <vt:i4>44</vt:i4>
      </vt:variant>
      <vt:variant>
        <vt:i4>0</vt:i4>
      </vt:variant>
      <vt:variant>
        <vt:i4>5</vt:i4>
      </vt:variant>
      <vt:variant>
        <vt:lpwstr/>
      </vt:variant>
      <vt:variant>
        <vt:lpwstr>_Toc14078526</vt:lpwstr>
      </vt:variant>
      <vt:variant>
        <vt:i4>1310779</vt:i4>
      </vt:variant>
      <vt:variant>
        <vt:i4>38</vt:i4>
      </vt:variant>
      <vt:variant>
        <vt:i4>0</vt:i4>
      </vt:variant>
      <vt:variant>
        <vt:i4>5</vt:i4>
      </vt:variant>
      <vt:variant>
        <vt:lpwstr/>
      </vt:variant>
      <vt:variant>
        <vt:lpwstr>_Toc14078525</vt:lpwstr>
      </vt:variant>
      <vt:variant>
        <vt:i4>1376315</vt:i4>
      </vt:variant>
      <vt:variant>
        <vt:i4>32</vt:i4>
      </vt:variant>
      <vt:variant>
        <vt:i4>0</vt:i4>
      </vt:variant>
      <vt:variant>
        <vt:i4>5</vt:i4>
      </vt:variant>
      <vt:variant>
        <vt:lpwstr/>
      </vt:variant>
      <vt:variant>
        <vt:lpwstr>_Toc14078524</vt:lpwstr>
      </vt:variant>
      <vt:variant>
        <vt:i4>1179707</vt:i4>
      </vt:variant>
      <vt:variant>
        <vt:i4>26</vt:i4>
      </vt:variant>
      <vt:variant>
        <vt:i4>0</vt:i4>
      </vt:variant>
      <vt:variant>
        <vt:i4>5</vt:i4>
      </vt:variant>
      <vt:variant>
        <vt:lpwstr/>
      </vt:variant>
      <vt:variant>
        <vt:lpwstr>_Toc14078523</vt:lpwstr>
      </vt:variant>
      <vt:variant>
        <vt:i4>1245243</vt:i4>
      </vt:variant>
      <vt:variant>
        <vt:i4>20</vt:i4>
      </vt:variant>
      <vt:variant>
        <vt:i4>0</vt:i4>
      </vt:variant>
      <vt:variant>
        <vt:i4>5</vt:i4>
      </vt:variant>
      <vt:variant>
        <vt:lpwstr/>
      </vt:variant>
      <vt:variant>
        <vt:lpwstr>_Toc14078522</vt:lpwstr>
      </vt:variant>
      <vt:variant>
        <vt:i4>1048635</vt:i4>
      </vt:variant>
      <vt:variant>
        <vt:i4>14</vt:i4>
      </vt:variant>
      <vt:variant>
        <vt:i4>0</vt:i4>
      </vt:variant>
      <vt:variant>
        <vt:i4>5</vt:i4>
      </vt:variant>
      <vt:variant>
        <vt:lpwstr/>
      </vt:variant>
      <vt:variant>
        <vt:lpwstr>_Toc14078521</vt:lpwstr>
      </vt:variant>
      <vt:variant>
        <vt:i4>1114171</vt:i4>
      </vt:variant>
      <vt:variant>
        <vt:i4>8</vt:i4>
      </vt:variant>
      <vt:variant>
        <vt:i4>0</vt:i4>
      </vt:variant>
      <vt:variant>
        <vt:i4>5</vt:i4>
      </vt:variant>
      <vt:variant>
        <vt:lpwstr/>
      </vt:variant>
      <vt:variant>
        <vt:lpwstr>_Toc14078520</vt:lpwstr>
      </vt:variant>
      <vt:variant>
        <vt:i4>1572920</vt:i4>
      </vt:variant>
      <vt:variant>
        <vt:i4>2</vt:i4>
      </vt:variant>
      <vt:variant>
        <vt:i4>0</vt:i4>
      </vt:variant>
      <vt:variant>
        <vt:i4>5</vt:i4>
      </vt:variant>
      <vt:variant>
        <vt:lpwstr/>
      </vt:variant>
      <vt:variant>
        <vt:lpwstr>_Toc14078519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dc:title>
  <dc:creator>1</dc:creator>
  <cp:lastModifiedBy>NTKO</cp:lastModifiedBy>
  <cp:revision>3</cp:revision>
  <cp:lastPrinted>2019-06-20T05:42:00Z</cp:lastPrinted>
  <dcterms:created xsi:type="dcterms:W3CDTF">2019-07-16T01:39:00Z</dcterms:created>
  <dcterms:modified xsi:type="dcterms:W3CDTF">2019-07-17T01:05:00Z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2052-11.3.0.8586</vt:lpwstr>
  </property>
</Properties>
</file>